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41" w:rsidRPr="00830B41" w:rsidRDefault="00830B41" w:rsidP="00830B41">
      <w:pPr>
        <w:rPr>
          <w:rFonts w:ascii="Times New Roman" w:hAnsi="Times New Roman"/>
        </w:rPr>
      </w:pPr>
      <w:r>
        <w:t xml:space="preserve">   </w:t>
      </w:r>
    </w:p>
    <w:tbl>
      <w:tblPr>
        <w:tblW w:w="9683" w:type="dxa"/>
        <w:tblLook w:val="00A0" w:firstRow="1" w:lastRow="0" w:firstColumn="1" w:lastColumn="0" w:noHBand="0" w:noVBand="0"/>
      </w:tblPr>
      <w:tblGrid>
        <w:gridCol w:w="4681"/>
        <w:gridCol w:w="5002"/>
      </w:tblGrid>
      <w:tr w:rsidR="000875D5" w:rsidRPr="00A627BD" w:rsidTr="00811D70">
        <w:trPr>
          <w:trHeight w:val="1075"/>
        </w:trPr>
        <w:tc>
          <w:tcPr>
            <w:tcW w:w="4681" w:type="dxa"/>
          </w:tcPr>
          <w:p w:rsidR="000875D5" w:rsidRPr="00830B41" w:rsidRDefault="00926474" w:rsidP="00830B41">
            <w:pPr>
              <w:jc w:val="center"/>
              <w:rPr>
                <w:rFonts w:ascii="Times New Roman" w:hAnsi="Times New Roman"/>
                <w:szCs w:val="28"/>
              </w:rPr>
            </w:pPr>
            <w:r>
              <w:rPr>
                <w:rFonts w:ascii="Times New Roman" w:hAnsi="Times New Roman"/>
                <w:szCs w:val="28"/>
              </w:rPr>
              <w:t xml:space="preserve"> </w:t>
            </w:r>
            <w:r w:rsidR="00830B41" w:rsidRPr="00830B41">
              <w:rPr>
                <w:rFonts w:ascii="Times New Roman" w:hAnsi="Times New Roman"/>
                <w:szCs w:val="28"/>
              </w:rPr>
              <w:t>TỈNH</w:t>
            </w:r>
            <w:r>
              <w:rPr>
                <w:rFonts w:ascii="Times New Roman" w:hAnsi="Times New Roman"/>
                <w:szCs w:val="28"/>
              </w:rPr>
              <w:t>ĐOÀN</w:t>
            </w:r>
            <w:r w:rsidR="00830B41" w:rsidRPr="00830B41">
              <w:rPr>
                <w:rFonts w:ascii="Times New Roman" w:hAnsi="Times New Roman"/>
                <w:szCs w:val="28"/>
              </w:rPr>
              <w:t xml:space="preserve"> BÌNH PHƯỚC</w:t>
            </w:r>
          </w:p>
          <w:p w:rsidR="00830B41" w:rsidRPr="00830B41" w:rsidRDefault="00830B41" w:rsidP="00830B41">
            <w:pPr>
              <w:jc w:val="center"/>
              <w:rPr>
                <w:rFonts w:ascii="Times New Roman" w:hAnsi="Times New Roman"/>
                <w:b/>
                <w:szCs w:val="28"/>
              </w:rPr>
            </w:pPr>
            <w:r>
              <w:rPr>
                <w:rFonts w:ascii="Times New Roman" w:hAnsi="Times New Roman"/>
                <w:b/>
                <w:szCs w:val="28"/>
              </w:rPr>
              <w:t>BCH ĐOÀN HUYỆN BÙ ĐĂNG</w:t>
            </w:r>
          </w:p>
          <w:p w:rsidR="000875D5" w:rsidRPr="00A627BD" w:rsidRDefault="00926474" w:rsidP="00811D70">
            <w:pPr>
              <w:jc w:val="center"/>
              <w:rPr>
                <w:rFonts w:ascii="Times New Roman" w:hAnsi="Times New Roman"/>
                <w:szCs w:val="28"/>
              </w:rPr>
            </w:pPr>
            <w:r>
              <w:rPr>
                <w:rFonts w:ascii="Times New Roman" w:hAnsi="Times New Roman"/>
                <w:szCs w:val="28"/>
              </w:rPr>
              <w:t>Số:</w:t>
            </w:r>
            <w:r w:rsidR="007168FB">
              <w:rPr>
                <w:rFonts w:ascii="Times New Roman" w:hAnsi="Times New Roman"/>
                <w:szCs w:val="28"/>
              </w:rPr>
              <w:t xml:space="preserve"> </w:t>
            </w:r>
            <w:r>
              <w:rPr>
                <w:rFonts w:ascii="Times New Roman" w:hAnsi="Times New Roman"/>
                <w:szCs w:val="28"/>
              </w:rPr>
              <w:t>02</w:t>
            </w:r>
            <w:bookmarkStart w:id="0" w:name="_GoBack"/>
            <w:bookmarkEnd w:id="0"/>
            <w:r w:rsidR="007168FB">
              <w:rPr>
                <w:rFonts w:ascii="Times New Roman" w:hAnsi="Times New Roman"/>
                <w:szCs w:val="28"/>
              </w:rPr>
              <w:t xml:space="preserve"> -KH/HĐTN</w:t>
            </w:r>
          </w:p>
        </w:tc>
        <w:tc>
          <w:tcPr>
            <w:tcW w:w="5002" w:type="dxa"/>
          </w:tcPr>
          <w:p w:rsidR="000875D5" w:rsidRPr="00A627BD" w:rsidRDefault="000875D5" w:rsidP="00F85D25">
            <w:pPr>
              <w:jc w:val="right"/>
              <w:rPr>
                <w:rFonts w:ascii="Times New Roman" w:hAnsi="Times New Roman"/>
                <w:b/>
                <w:sz w:val="30"/>
                <w:szCs w:val="30"/>
                <w:u w:val="single"/>
              </w:rPr>
            </w:pPr>
            <w:r w:rsidRPr="00A627BD">
              <w:rPr>
                <w:rFonts w:ascii="Times New Roman" w:hAnsi="Times New Roman"/>
                <w:b/>
                <w:sz w:val="30"/>
                <w:szCs w:val="30"/>
                <w:u w:val="single"/>
              </w:rPr>
              <w:t>ĐOÀN TNCS HỒ CHÍ MINH</w:t>
            </w:r>
          </w:p>
          <w:p w:rsidR="000875D5" w:rsidRPr="00A627BD" w:rsidRDefault="000875D5" w:rsidP="00811D70">
            <w:pPr>
              <w:tabs>
                <w:tab w:val="left" w:pos="4526"/>
              </w:tabs>
              <w:ind w:right="-108"/>
              <w:jc w:val="center"/>
              <w:rPr>
                <w:rFonts w:ascii="Times New Roman" w:hAnsi="Times New Roman"/>
                <w:b/>
                <w:szCs w:val="28"/>
                <w:u w:val="single"/>
              </w:rPr>
            </w:pPr>
          </w:p>
          <w:p w:rsidR="000875D5" w:rsidRPr="00A627BD" w:rsidRDefault="002A43F3" w:rsidP="00926474">
            <w:pPr>
              <w:jc w:val="right"/>
              <w:rPr>
                <w:rFonts w:ascii="Times New Roman" w:hAnsi="Times New Roman"/>
                <w:i/>
                <w:szCs w:val="28"/>
                <w:lang w:val="vi-VN" w:eastAsia="vi-VN"/>
              </w:rPr>
            </w:pPr>
            <w:r>
              <w:rPr>
                <w:rFonts w:ascii="Times New Roman" w:hAnsi="Times New Roman"/>
                <w:i/>
                <w:sz w:val="26"/>
                <w:szCs w:val="26"/>
              </w:rPr>
              <w:t>Bù Đăng</w:t>
            </w:r>
            <w:r w:rsidR="000875D5" w:rsidRPr="00A627BD">
              <w:rPr>
                <w:rFonts w:ascii="Times New Roman" w:hAnsi="Times New Roman"/>
                <w:i/>
                <w:sz w:val="26"/>
                <w:szCs w:val="26"/>
              </w:rPr>
              <w:t>, ngày</w:t>
            </w:r>
            <w:r w:rsidR="00752403" w:rsidRPr="00A627BD">
              <w:rPr>
                <w:rFonts w:ascii="Times New Roman" w:hAnsi="Times New Roman"/>
                <w:i/>
                <w:sz w:val="26"/>
                <w:szCs w:val="26"/>
              </w:rPr>
              <w:t xml:space="preserve"> </w:t>
            </w:r>
            <w:r w:rsidR="00926474">
              <w:rPr>
                <w:rFonts w:ascii="Times New Roman" w:hAnsi="Times New Roman"/>
                <w:i/>
                <w:sz w:val="26"/>
                <w:szCs w:val="26"/>
              </w:rPr>
              <w:t>01</w:t>
            </w:r>
            <w:r w:rsidR="00F85D25" w:rsidRPr="00A627BD">
              <w:rPr>
                <w:rFonts w:ascii="Times New Roman" w:hAnsi="Times New Roman"/>
                <w:i/>
                <w:sz w:val="26"/>
                <w:szCs w:val="26"/>
              </w:rPr>
              <w:t xml:space="preserve"> </w:t>
            </w:r>
            <w:r w:rsidR="00A627BD">
              <w:rPr>
                <w:rFonts w:ascii="Times New Roman" w:hAnsi="Times New Roman"/>
                <w:i/>
                <w:sz w:val="26"/>
                <w:szCs w:val="26"/>
              </w:rPr>
              <w:t xml:space="preserve"> </w:t>
            </w:r>
            <w:r w:rsidR="000875D5" w:rsidRPr="00A627BD">
              <w:rPr>
                <w:rFonts w:ascii="Times New Roman" w:hAnsi="Times New Roman"/>
                <w:i/>
                <w:sz w:val="26"/>
                <w:szCs w:val="26"/>
              </w:rPr>
              <w:t xml:space="preserve">tháng </w:t>
            </w:r>
            <w:r w:rsidR="00926474">
              <w:rPr>
                <w:rFonts w:ascii="Times New Roman" w:hAnsi="Times New Roman"/>
                <w:i/>
                <w:sz w:val="26"/>
                <w:szCs w:val="26"/>
              </w:rPr>
              <w:t>01</w:t>
            </w:r>
            <w:r w:rsidR="000875D5" w:rsidRPr="00A627BD">
              <w:rPr>
                <w:rFonts w:ascii="Times New Roman" w:hAnsi="Times New Roman"/>
                <w:i/>
                <w:sz w:val="26"/>
                <w:szCs w:val="26"/>
              </w:rPr>
              <w:t xml:space="preserve"> năm 20</w:t>
            </w:r>
            <w:r w:rsidR="00926474">
              <w:rPr>
                <w:rFonts w:ascii="Times New Roman" w:hAnsi="Times New Roman"/>
                <w:i/>
                <w:sz w:val="26"/>
                <w:szCs w:val="26"/>
              </w:rPr>
              <w:t>20</w:t>
            </w:r>
          </w:p>
        </w:tc>
      </w:tr>
    </w:tbl>
    <w:p w:rsidR="00811D70" w:rsidRPr="00A627BD" w:rsidRDefault="00811D70" w:rsidP="000875D5">
      <w:pPr>
        <w:ind w:hanging="216"/>
        <w:jc w:val="center"/>
        <w:rPr>
          <w:rFonts w:ascii="Times New Roman" w:hAnsi="Times New Roman"/>
          <w:b/>
          <w:sz w:val="14"/>
          <w:szCs w:val="32"/>
        </w:rPr>
      </w:pPr>
    </w:p>
    <w:p w:rsidR="000875D5" w:rsidRPr="00A627BD" w:rsidRDefault="000875D5" w:rsidP="000875D5">
      <w:pPr>
        <w:ind w:hanging="216"/>
        <w:jc w:val="center"/>
        <w:rPr>
          <w:rFonts w:ascii="Times New Roman" w:hAnsi="Times New Roman"/>
          <w:b/>
          <w:sz w:val="32"/>
          <w:szCs w:val="32"/>
        </w:rPr>
      </w:pPr>
      <w:r w:rsidRPr="00A627BD">
        <w:rPr>
          <w:rFonts w:ascii="Times New Roman" w:hAnsi="Times New Roman"/>
          <w:b/>
          <w:sz w:val="32"/>
          <w:szCs w:val="32"/>
        </w:rPr>
        <w:t xml:space="preserve">KẾ HOẠCH </w:t>
      </w:r>
    </w:p>
    <w:p w:rsidR="000875D5" w:rsidRPr="00A627BD" w:rsidRDefault="000875D5" w:rsidP="000875D5">
      <w:pPr>
        <w:jc w:val="center"/>
        <w:rPr>
          <w:rFonts w:ascii="Times New Roman" w:hAnsi="Times New Roman"/>
          <w:b/>
          <w:szCs w:val="32"/>
        </w:rPr>
      </w:pPr>
      <w:r w:rsidRPr="00A627BD">
        <w:rPr>
          <w:rFonts w:ascii="Times New Roman" w:hAnsi="Times New Roman"/>
          <w:b/>
          <w:szCs w:val="32"/>
        </w:rPr>
        <w:t>Tổ chức đợt hoạt động kỷ niệm 90 năm</w:t>
      </w:r>
    </w:p>
    <w:p w:rsidR="00970675" w:rsidRPr="00A627BD" w:rsidRDefault="000875D5" w:rsidP="000875D5">
      <w:pPr>
        <w:jc w:val="center"/>
        <w:rPr>
          <w:rFonts w:ascii="Times New Roman" w:hAnsi="Times New Roman"/>
          <w:b/>
          <w:szCs w:val="32"/>
        </w:rPr>
      </w:pPr>
      <w:r w:rsidRPr="00A627BD">
        <w:rPr>
          <w:rFonts w:ascii="Times New Roman" w:hAnsi="Times New Roman"/>
          <w:b/>
          <w:szCs w:val="32"/>
        </w:rPr>
        <w:t xml:space="preserve">Ngày thành lập Đảng Cộng sản </w:t>
      </w:r>
      <w:r w:rsidR="00F85D25" w:rsidRPr="00A627BD">
        <w:rPr>
          <w:rFonts w:ascii="Times New Roman" w:hAnsi="Times New Roman"/>
          <w:b/>
          <w:szCs w:val="32"/>
        </w:rPr>
        <w:t>Việt Nam (03/02/1930 - 03/02/2020</w:t>
      </w:r>
      <w:r w:rsidRPr="00A627BD">
        <w:rPr>
          <w:rFonts w:ascii="Times New Roman" w:hAnsi="Times New Roman"/>
          <w:b/>
          <w:szCs w:val="32"/>
        </w:rPr>
        <w:t>)</w:t>
      </w:r>
    </w:p>
    <w:p w:rsidR="000875D5" w:rsidRPr="00A627BD" w:rsidRDefault="00576B4D" w:rsidP="000875D5">
      <w:pPr>
        <w:jc w:val="center"/>
        <w:rPr>
          <w:rFonts w:ascii="Times New Roman" w:hAnsi="Times New Roman"/>
          <w:b/>
          <w:sz w:val="32"/>
          <w:szCs w:val="32"/>
        </w:rPr>
      </w:pPr>
      <w:r>
        <w:rPr>
          <w:rFonts w:ascii="Times New Roman" w:hAnsi="Times New Roman"/>
          <w:b/>
          <w:szCs w:val="32"/>
        </w:rPr>
        <w:t>Chủ đề: “Tuổi trẻ Bù Đăng</w:t>
      </w:r>
      <w:r w:rsidR="000875D5" w:rsidRPr="00A627BD">
        <w:rPr>
          <w:rFonts w:ascii="Times New Roman" w:hAnsi="Times New Roman"/>
          <w:b/>
          <w:szCs w:val="32"/>
        </w:rPr>
        <w:t xml:space="preserve"> sắt son </w:t>
      </w:r>
      <w:r w:rsidR="00F85D25" w:rsidRPr="00A627BD">
        <w:rPr>
          <w:rFonts w:ascii="Times New Roman" w:hAnsi="Times New Roman"/>
          <w:b/>
          <w:szCs w:val="32"/>
        </w:rPr>
        <w:t xml:space="preserve">niềm tin </w:t>
      </w:r>
      <w:r w:rsidR="000875D5" w:rsidRPr="00A627BD">
        <w:rPr>
          <w:rFonts w:ascii="Times New Roman" w:hAnsi="Times New Roman"/>
          <w:b/>
          <w:szCs w:val="32"/>
        </w:rPr>
        <w:t xml:space="preserve">với </w:t>
      </w:r>
      <w:r w:rsidR="00811D70" w:rsidRPr="00A627BD">
        <w:rPr>
          <w:rFonts w:ascii="Times New Roman" w:hAnsi="Times New Roman"/>
          <w:b/>
          <w:szCs w:val="32"/>
        </w:rPr>
        <w:t>Đảng</w:t>
      </w:r>
      <w:r w:rsidR="000875D5" w:rsidRPr="00A627BD">
        <w:rPr>
          <w:rFonts w:ascii="Times New Roman" w:hAnsi="Times New Roman"/>
          <w:b/>
          <w:szCs w:val="32"/>
        </w:rPr>
        <w:t>”</w:t>
      </w:r>
    </w:p>
    <w:p w:rsidR="000875D5" w:rsidRPr="00A627BD" w:rsidRDefault="00F85D25" w:rsidP="000875D5">
      <w:pPr>
        <w:jc w:val="center"/>
        <w:rPr>
          <w:rFonts w:ascii="Times New Roman" w:hAnsi="Times New Roman"/>
          <w:b/>
          <w:sz w:val="32"/>
          <w:szCs w:val="32"/>
        </w:rPr>
      </w:pPr>
      <w:r w:rsidRPr="00A627BD">
        <w:rPr>
          <w:rFonts w:ascii="Times New Roman" w:hAnsi="Times New Roman"/>
          <w:b/>
          <w:sz w:val="32"/>
          <w:szCs w:val="32"/>
        </w:rPr>
        <w:t>--------------------</w:t>
      </w:r>
    </w:p>
    <w:p w:rsidR="007168FB" w:rsidRDefault="007168FB" w:rsidP="007168FB">
      <w:pPr>
        <w:spacing w:line="276" w:lineRule="auto"/>
        <w:jc w:val="both"/>
        <w:rPr>
          <w:rFonts w:ascii="Times New Roman" w:hAnsi="Times New Roman"/>
          <w:szCs w:val="28"/>
        </w:rPr>
      </w:pPr>
      <w:r>
        <w:rPr>
          <w:rFonts w:ascii="Times New Roman" w:hAnsi="Times New Roman"/>
          <w:szCs w:val="28"/>
        </w:rPr>
        <w:tab/>
        <w:t>Căn cứ Kế hoạch số 55-KH/TĐTN-TG-TTNTH của BCH Đoàn tỉnh Bình Phước ngày 24 tháng 9 năm 2019 về tổ chức đợt hoạt động kỉ niêm 90 năm ngày thành lập Đảng Cộng sản Việt Nam (03/02/1930 – 03/02/2020) Chủ đề: “Tuổi trẻ Bình Phước sắt son niềm tin với Đảng”.</w:t>
      </w:r>
    </w:p>
    <w:p w:rsidR="000875D5" w:rsidRPr="00A627BD" w:rsidRDefault="000875D5" w:rsidP="00A501E3">
      <w:pPr>
        <w:spacing w:line="276" w:lineRule="auto"/>
        <w:ind w:firstLine="720"/>
        <w:jc w:val="both"/>
        <w:rPr>
          <w:rFonts w:ascii="Times New Roman" w:hAnsi="Times New Roman"/>
          <w:szCs w:val="28"/>
        </w:rPr>
      </w:pPr>
      <w:r w:rsidRPr="00A627BD">
        <w:rPr>
          <w:rFonts w:ascii="Times New Roman" w:hAnsi="Times New Roman"/>
          <w:szCs w:val="28"/>
        </w:rPr>
        <w:t>Thiết thực thi đua kỷ ni</w:t>
      </w:r>
      <w:r w:rsidR="00D757A5" w:rsidRPr="00A627BD">
        <w:rPr>
          <w:rFonts w:ascii="Times New Roman" w:hAnsi="Times New Roman"/>
          <w:szCs w:val="28"/>
        </w:rPr>
        <w:t>ệ</w:t>
      </w:r>
      <w:r w:rsidRPr="00A627BD">
        <w:rPr>
          <w:rFonts w:ascii="Times New Roman" w:hAnsi="Times New Roman"/>
          <w:szCs w:val="28"/>
        </w:rPr>
        <w:t>m 90 năm Ngày thành lập Đảng Cộng sản Việt Nam (03/02/1930 - 03/02/20</w:t>
      </w:r>
      <w:r w:rsidR="00F85D25" w:rsidRPr="00A627BD">
        <w:rPr>
          <w:rFonts w:ascii="Times New Roman" w:hAnsi="Times New Roman"/>
          <w:szCs w:val="28"/>
        </w:rPr>
        <w:t>20</w:t>
      </w:r>
      <w:r w:rsidRPr="00A627BD">
        <w:rPr>
          <w:rFonts w:ascii="Times New Roman" w:hAnsi="Times New Roman"/>
          <w:szCs w:val="28"/>
        </w:rPr>
        <w:t>)</w:t>
      </w:r>
      <w:r w:rsidR="00D757A5" w:rsidRPr="00A627BD">
        <w:rPr>
          <w:rFonts w:ascii="Times New Roman" w:hAnsi="Times New Roman"/>
          <w:szCs w:val="28"/>
        </w:rPr>
        <w:t xml:space="preserve"> </w:t>
      </w:r>
      <w:r w:rsidR="00F85D25" w:rsidRPr="00A627BD">
        <w:rPr>
          <w:rFonts w:ascii="Times New Roman" w:hAnsi="Times New Roman"/>
          <w:szCs w:val="28"/>
        </w:rPr>
        <w:t xml:space="preserve">với </w:t>
      </w:r>
      <w:r w:rsidR="00796D5D" w:rsidRPr="00A627BD">
        <w:rPr>
          <w:rFonts w:ascii="Times New Roman" w:hAnsi="Times New Roman"/>
          <w:szCs w:val="28"/>
        </w:rPr>
        <w:t xml:space="preserve">chủ đề: </w:t>
      </w:r>
      <w:r w:rsidR="00F85D25" w:rsidRPr="00A627BD">
        <w:rPr>
          <w:rFonts w:ascii="Times New Roman" w:hAnsi="Times New Roman"/>
          <w:szCs w:val="28"/>
        </w:rPr>
        <w:t>“</w:t>
      </w:r>
      <w:r w:rsidR="00796D5D" w:rsidRPr="00A627BD">
        <w:rPr>
          <w:rFonts w:ascii="Times New Roman" w:hAnsi="Times New Roman"/>
          <w:szCs w:val="28"/>
        </w:rPr>
        <w:t xml:space="preserve">Tuổi trẻ </w:t>
      </w:r>
      <w:r w:rsidR="00926474">
        <w:rPr>
          <w:rFonts w:ascii="Times New Roman" w:hAnsi="Times New Roman"/>
          <w:szCs w:val="28"/>
        </w:rPr>
        <w:t>Bù Đăng</w:t>
      </w:r>
      <w:r w:rsidR="00796D5D" w:rsidRPr="00A627BD">
        <w:rPr>
          <w:rFonts w:ascii="Times New Roman" w:hAnsi="Times New Roman"/>
          <w:szCs w:val="28"/>
        </w:rPr>
        <w:t xml:space="preserve"> sắt son </w:t>
      </w:r>
      <w:r w:rsidR="00F85D25" w:rsidRPr="00A627BD">
        <w:rPr>
          <w:rFonts w:ascii="Times New Roman" w:hAnsi="Times New Roman"/>
          <w:szCs w:val="28"/>
        </w:rPr>
        <w:t xml:space="preserve">niềm tin </w:t>
      </w:r>
      <w:r w:rsidR="00796D5D" w:rsidRPr="00A627BD">
        <w:rPr>
          <w:rFonts w:ascii="Times New Roman" w:hAnsi="Times New Roman"/>
          <w:szCs w:val="28"/>
        </w:rPr>
        <w:t>với Đảng</w:t>
      </w:r>
      <w:r w:rsidR="00F85D25" w:rsidRPr="00A627BD">
        <w:rPr>
          <w:rFonts w:ascii="Times New Roman" w:hAnsi="Times New Roman"/>
          <w:szCs w:val="28"/>
        </w:rPr>
        <w:t>”</w:t>
      </w:r>
      <w:r w:rsidR="00576B4D">
        <w:rPr>
          <w:rFonts w:ascii="Times New Roman" w:hAnsi="Times New Roman"/>
          <w:szCs w:val="28"/>
        </w:rPr>
        <w:t>, Ban Thường vụ Huyện</w:t>
      </w:r>
      <w:r w:rsidR="00796D5D" w:rsidRPr="00A627BD">
        <w:rPr>
          <w:rFonts w:ascii="Times New Roman" w:hAnsi="Times New Roman"/>
          <w:szCs w:val="28"/>
        </w:rPr>
        <w:t xml:space="preserve"> </w:t>
      </w:r>
      <w:r w:rsidR="00F85D25" w:rsidRPr="00A627BD">
        <w:rPr>
          <w:rFonts w:ascii="Times New Roman" w:hAnsi="Times New Roman"/>
          <w:szCs w:val="28"/>
        </w:rPr>
        <w:t xml:space="preserve">Đoàn </w:t>
      </w:r>
      <w:r w:rsidR="00926474">
        <w:rPr>
          <w:rFonts w:ascii="Times New Roman" w:hAnsi="Times New Roman"/>
          <w:szCs w:val="28"/>
        </w:rPr>
        <w:t>xây dựng k</w:t>
      </w:r>
      <w:r w:rsidR="00796D5D" w:rsidRPr="00A627BD">
        <w:rPr>
          <w:rFonts w:ascii="Times New Roman" w:hAnsi="Times New Roman"/>
          <w:szCs w:val="28"/>
        </w:rPr>
        <w:t>ế ho</w:t>
      </w:r>
      <w:r w:rsidR="00F05936" w:rsidRPr="00A627BD">
        <w:rPr>
          <w:rFonts w:ascii="Times New Roman" w:hAnsi="Times New Roman"/>
          <w:szCs w:val="28"/>
        </w:rPr>
        <w:t>ạ</w:t>
      </w:r>
      <w:r w:rsidR="00796D5D" w:rsidRPr="00A627BD">
        <w:rPr>
          <w:rFonts w:ascii="Times New Roman" w:hAnsi="Times New Roman"/>
          <w:szCs w:val="28"/>
        </w:rPr>
        <w:t xml:space="preserve">ch tổ chức đợt hoạt động kỷ niệm, </w:t>
      </w:r>
      <w:r w:rsidR="00F85D25" w:rsidRPr="00A627BD">
        <w:rPr>
          <w:rFonts w:ascii="Times New Roman" w:hAnsi="Times New Roman"/>
          <w:szCs w:val="28"/>
        </w:rPr>
        <w:t xml:space="preserve">cụ thể </w:t>
      </w:r>
      <w:r w:rsidR="00796D5D" w:rsidRPr="00A627BD">
        <w:rPr>
          <w:rFonts w:ascii="Times New Roman" w:hAnsi="Times New Roman"/>
          <w:szCs w:val="28"/>
        </w:rPr>
        <w:t>như sau:</w:t>
      </w:r>
    </w:p>
    <w:p w:rsidR="00796D5D" w:rsidRPr="00A627BD" w:rsidRDefault="00796D5D" w:rsidP="00A501E3">
      <w:pPr>
        <w:spacing w:line="276" w:lineRule="auto"/>
        <w:ind w:firstLine="720"/>
        <w:jc w:val="both"/>
        <w:rPr>
          <w:rFonts w:ascii="Times New Roman" w:hAnsi="Times New Roman"/>
          <w:b/>
          <w:szCs w:val="28"/>
        </w:rPr>
      </w:pPr>
      <w:r w:rsidRPr="00A627BD">
        <w:rPr>
          <w:rFonts w:ascii="Times New Roman" w:hAnsi="Times New Roman"/>
          <w:b/>
          <w:szCs w:val="28"/>
          <w:lang w:val="vi-VN"/>
        </w:rPr>
        <w:t>I. MỤC ĐÍCH, YÊU CẦU</w:t>
      </w:r>
      <w:r w:rsidRPr="00A627BD">
        <w:rPr>
          <w:rFonts w:ascii="Times New Roman" w:hAnsi="Times New Roman"/>
          <w:b/>
          <w:szCs w:val="28"/>
        </w:rPr>
        <w:t>:</w:t>
      </w:r>
    </w:p>
    <w:p w:rsidR="00796D5D" w:rsidRPr="00A627BD" w:rsidRDefault="00476342" w:rsidP="00A501E3">
      <w:pPr>
        <w:spacing w:line="276" w:lineRule="auto"/>
        <w:ind w:firstLine="720"/>
        <w:jc w:val="both"/>
        <w:rPr>
          <w:rFonts w:ascii="Times New Roman" w:hAnsi="Times New Roman"/>
          <w:szCs w:val="28"/>
          <w:bdr w:val="none" w:sz="0" w:space="0" w:color="auto" w:frame="1"/>
          <w:lang w:val="pt-BR" w:eastAsia="en-AU"/>
        </w:rPr>
      </w:pPr>
      <w:r w:rsidRPr="00A627BD">
        <w:rPr>
          <w:rFonts w:ascii="Times New Roman" w:hAnsi="Times New Roman"/>
          <w:b/>
          <w:szCs w:val="28"/>
        </w:rPr>
        <w:t>1.</w:t>
      </w:r>
      <w:r w:rsidR="00752403" w:rsidRPr="00A627BD">
        <w:rPr>
          <w:rFonts w:ascii="Times New Roman" w:hAnsi="Times New Roman"/>
          <w:b/>
          <w:szCs w:val="28"/>
        </w:rPr>
        <w:t xml:space="preserve"> </w:t>
      </w:r>
      <w:r w:rsidR="00F85D25" w:rsidRPr="00A627BD">
        <w:rPr>
          <w:rFonts w:ascii="Times New Roman" w:hAnsi="Times New Roman"/>
          <w:szCs w:val="28"/>
        </w:rPr>
        <w:t>T</w:t>
      </w:r>
      <w:r w:rsidR="00F85D25" w:rsidRPr="00A627BD">
        <w:rPr>
          <w:rFonts w:ascii="Times New Roman" w:hAnsi="Times New Roman"/>
          <w:szCs w:val="28"/>
          <w:lang w:val="pt-BR"/>
        </w:rPr>
        <w:t xml:space="preserve">ạo </w:t>
      </w:r>
      <w:r w:rsidRPr="00A627BD">
        <w:rPr>
          <w:rFonts w:ascii="Times New Roman" w:hAnsi="Times New Roman"/>
          <w:szCs w:val="28"/>
          <w:lang w:val="pt-BR"/>
        </w:rPr>
        <w:t xml:space="preserve">đợt sinh hoạt chính trị </w:t>
      </w:r>
      <w:r w:rsidR="00F85D25" w:rsidRPr="00A627BD">
        <w:rPr>
          <w:rFonts w:ascii="Times New Roman" w:hAnsi="Times New Roman"/>
          <w:szCs w:val="28"/>
          <w:lang w:val="pt-BR"/>
        </w:rPr>
        <w:t xml:space="preserve">sâu </w:t>
      </w:r>
      <w:r w:rsidRPr="00A627BD">
        <w:rPr>
          <w:rFonts w:ascii="Times New Roman" w:hAnsi="Times New Roman"/>
          <w:szCs w:val="28"/>
          <w:lang w:val="pt-BR"/>
        </w:rPr>
        <w:t xml:space="preserve">rộng </w:t>
      </w:r>
      <w:r w:rsidR="00F85D25" w:rsidRPr="00A627BD">
        <w:rPr>
          <w:rFonts w:ascii="Times New Roman" w:hAnsi="Times New Roman"/>
          <w:szCs w:val="28"/>
          <w:lang w:val="pt-BR"/>
        </w:rPr>
        <w:t xml:space="preserve">nhằm </w:t>
      </w:r>
      <w:r w:rsidRPr="00A627BD">
        <w:rPr>
          <w:rFonts w:ascii="Times New Roman" w:hAnsi="Times New Roman"/>
          <w:szCs w:val="28"/>
          <w:lang w:val="pt-BR"/>
        </w:rPr>
        <w:t xml:space="preserve">giúp đoàn viên, thanh thiếu nhi </w:t>
      </w:r>
      <w:r w:rsidRPr="00A627BD">
        <w:rPr>
          <w:rFonts w:ascii="Times New Roman" w:hAnsi="Times New Roman"/>
          <w:szCs w:val="28"/>
          <w:bdr w:val="none" w:sz="0" w:space="0" w:color="auto" w:frame="1"/>
          <w:lang w:val="pt-BR" w:eastAsia="en-AU"/>
        </w:rPr>
        <w:t>nhận thức sâu sắc, toàn diện về lịch sử hình thành và phát triển của Đảng Cộng sản Việt Nam; những cột mốc, những thành tựu vĩ đại của Đảng trong quá trình lãnh đạo cách mạng Việt Nam</w:t>
      </w:r>
      <w:r w:rsidR="00F85D25" w:rsidRPr="00A627BD">
        <w:rPr>
          <w:rFonts w:ascii="Times New Roman" w:hAnsi="Times New Roman"/>
          <w:szCs w:val="28"/>
          <w:bdr w:val="none" w:sz="0" w:space="0" w:color="auto" w:frame="1"/>
          <w:lang w:val="pt-BR" w:eastAsia="en-AU"/>
        </w:rPr>
        <w:t xml:space="preserve"> trong thời chiến </w:t>
      </w:r>
      <w:r w:rsidR="00BA0DBE" w:rsidRPr="00A627BD">
        <w:rPr>
          <w:rFonts w:ascii="Times New Roman" w:hAnsi="Times New Roman"/>
          <w:szCs w:val="28"/>
          <w:bdr w:val="none" w:sz="0" w:space="0" w:color="auto" w:frame="1"/>
          <w:lang w:val="pt-BR" w:eastAsia="en-AU"/>
        </w:rPr>
        <w:t>v</w:t>
      </w:r>
      <w:r w:rsidR="00BA0DBE" w:rsidRPr="00A627BD">
        <w:rPr>
          <w:rFonts w:ascii="Times New Roman" w:hAnsi="Times New Roman"/>
          <w:szCs w:val="28"/>
          <w:bdr w:val="none" w:sz="0" w:space="0" w:color="auto" w:frame="1"/>
          <w:lang w:val="vi-VN" w:eastAsia="en-AU"/>
        </w:rPr>
        <w:t>à</w:t>
      </w:r>
      <w:r w:rsidR="00F85D25" w:rsidRPr="00A627BD">
        <w:rPr>
          <w:rFonts w:ascii="Times New Roman" w:hAnsi="Times New Roman"/>
          <w:szCs w:val="28"/>
          <w:bdr w:val="none" w:sz="0" w:space="0" w:color="auto" w:frame="1"/>
          <w:lang w:val="pt-BR" w:eastAsia="en-AU"/>
        </w:rPr>
        <w:t xml:space="preserve"> thời bình</w:t>
      </w:r>
      <w:r w:rsidRPr="00A627BD">
        <w:rPr>
          <w:rFonts w:ascii="Times New Roman" w:hAnsi="Times New Roman"/>
          <w:szCs w:val="28"/>
          <w:bdr w:val="none" w:sz="0" w:space="0" w:color="auto" w:frame="1"/>
          <w:lang w:val="pt-BR" w:eastAsia="en-AU"/>
        </w:rPr>
        <w:t xml:space="preserve">; khẳng định sự đúng đắn của Đảng là nhân tố quyết định mọi thắng lợi của cách mạng Việt Nam trong 90 năm qua. </w:t>
      </w:r>
    </w:p>
    <w:p w:rsidR="003055B3" w:rsidRPr="00A627BD" w:rsidRDefault="003055B3" w:rsidP="00A501E3">
      <w:pPr>
        <w:spacing w:line="276" w:lineRule="auto"/>
        <w:ind w:firstLine="720"/>
        <w:jc w:val="both"/>
        <w:rPr>
          <w:rFonts w:ascii="Times New Roman" w:hAnsi="Times New Roman"/>
          <w:szCs w:val="28"/>
        </w:rPr>
      </w:pPr>
      <w:r w:rsidRPr="00A627BD">
        <w:rPr>
          <w:rFonts w:ascii="Times New Roman" w:hAnsi="Times New Roman"/>
          <w:b/>
          <w:szCs w:val="28"/>
          <w:bdr w:val="none" w:sz="0" w:space="0" w:color="auto" w:frame="1"/>
          <w:lang w:val="pt-BR" w:eastAsia="en-AU"/>
        </w:rPr>
        <w:t>2.</w:t>
      </w:r>
      <w:r w:rsidR="00752403" w:rsidRPr="00A627BD">
        <w:rPr>
          <w:rFonts w:ascii="Times New Roman" w:hAnsi="Times New Roman"/>
          <w:b/>
          <w:szCs w:val="28"/>
          <w:bdr w:val="none" w:sz="0" w:space="0" w:color="auto" w:frame="1"/>
          <w:lang w:val="pt-BR" w:eastAsia="en-AU"/>
        </w:rPr>
        <w:t xml:space="preserve"> </w:t>
      </w:r>
      <w:r w:rsidRPr="00A627BD">
        <w:rPr>
          <w:rFonts w:ascii="Times New Roman" w:hAnsi="Times New Roman"/>
          <w:szCs w:val="28"/>
          <w:lang w:val="vi-VN"/>
        </w:rPr>
        <w:t xml:space="preserve">Việc triển khai các nội dung phải </w:t>
      </w:r>
      <w:r w:rsidRPr="00A627BD">
        <w:rPr>
          <w:rFonts w:ascii="Times New Roman" w:hAnsi="Times New Roman"/>
          <w:szCs w:val="28"/>
          <w:lang w:val="pt-BR"/>
        </w:rPr>
        <w:t xml:space="preserve">gắn liền với triển khai các phong trào hành động cách mạng của tuổi trẻ toàn tỉnh để thực hiện thắng lợi Nghị quyết Đại hội Đảng bộ tỉnh lần thứ X, </w:t>
      </w:r>
      <w:r w:rsidR="001F5036" w:rsidRPr="00A627BD">
        <w:rPr>
          <w:rFonts w:ascii="Times New Roman" w:hAnsi="Times New Roman"/>
          <w:szCs w:val="28"/>
          <w:lang w:val="pt-BR"/>
        </w:rPr>
        <w:t xml:space="preserve">Nghị quyết Đại hội đại biểu toàn quốc lần thứ XII của Đảng nhằm khẳng định niềm tin sắt son của tổ chức Đoàn, thế hệ trẻ Việt Nam đối với sự lãnh đạo của Đảng. </w:t>
      </w:r>
    </w:p>
    <w:p w:rsidR="003055B3" w:rsidRPr="00A627BD" w:rsidRDefault="003055B3" w:rsidP="00A501E3">
      <w:pPr>
        <w:spacing w:line="276" w:lineRule="auto"/>
        <w:jc w:val="both"/>
        <w:rPr>
          <w:rFonts w:ascii="Times New Roman" w:hAnsi="Times New Roman"/>
          <w:szCs w:val="28"/>
        </w:rPr>
      </w:pPr>
      <w:r w:rsidRPr="00A627BD">
        <w:rPr>
          <w:rFonts w:ascii="Times New Roman" w:hAnsi="Times New Roman"/>
          <w:szCs w:val="28"/>
        </w:rPr>
        <w:tab/>
      </w:r>
      <w:r w:rsidRPr="00A627BD">
        <w:rPr>
          <w:rFonts w:ascii="Times New Roman" w:hAnsi="Times New Roman"/>
          <w:b/>
          <w:szCs w:val="28"/>
          <w:lang w:val="vi-VN"/>
        </w:rPr>
        <w:t>3.</w:t>
      </w:r>
      <w:r w:rsidRPr="00A627BD">
        <w:rPr>
          <w:rFonts w:ascii="Times New Roman" w:hAnsi="Times New Roman"/>
          <w:szCs w:val="28"/>
          <w:lang w:val="vi-VN"/>
        </w:rPr>
        <w:t xml:space="preserve"> </w:t>
      </w:r>
      <w:r w:rsidR="00326512" w:rsidRPr="00A627BD">
        <w:rPr>
          <w:rFonts w:ascii="Times New Roman" w:hAnsi="Times New Roman"/>
          <w:szCs w:val="28"/>
          <w:lang w:val="vi-VN"/>
        </w:rPr>
        <w:t>Việc tổ</w:t>
      </w:r>
      <w:r w:rsidR="000E570E" w:rsidRPr="00A627BD">
        <w:rPr>
          <w:rFonts w:ascii="Times New Roman" w:hAnsi="Times New Roman"/>
          <w:szCs w:val="28"/>
          <w:lang w:val="vi-VN"/>
        </w:rPr>
        <w:t xml:space="preserve"> </w:t>
      </w:r>
      <w:r w:rsidRPr="00A627BD">
        <w:rPr>
          <w:rFonts w:ascii="Times New Roman" w:hAnsi="Times New Roman"/>
          <w:szCs w:val="28"/>
          <w:lang w:val="vi-VN"/>
        </w:rPr>
        <w:t xml:space="preserve">chức </w:t>
      </w:r>
      <w:r w:rsidRPr="00A627BD">
        <w:rPr>
          <w:rFonts w:ascii="Times New Roman" w:hAnsi="Times New Roman"/>
          <w:szCs w:val="28"/>
          <w:lang w:val="pt-BR"/>
        </w:rPr>
        <w:t>các hoạt động</w:t>
      </w:r>
      <w:r w:rsidRPr="00A627BD">
        <w:rPr>
          <w:rFonts w:ascii="Times New Roman" w:hAnsi="Times New Roman"/>
          <w:szCs w:val="28"/>
          <w:lang w:val="vi-VN"/>
        </w:rPr>
        <w:t xml:space="preserve"> cần đảm bảo trang trọng, </w:t>
      </w:r>
      <w:r w:rsidRPr="00A627BD">
        <w:rPr>
          <w:rFonts w:ascii="Times New Roman" w:hAnsi="Times New Roman"/>
          <w:szCs w:val="28"/>
          <w:lang w:val="pt-BR"/>
        </w:rPr>
        <w:t xml:space="preserve">sáng tạo, </w:t>
      </w:r>
      <w:r w:rsidRPr="00A627BD">
        <w:rPr>
          <w:rFonts w:ascii="Times New Roman" w:hAnsi="Times New Roman"/>
          <w:szCs w:val="28"/>
          <w:lang w:val="vi-VN"/>
        </w:rPr>
        <w:t>thiết thực, hiệu quả, tránh phô trương</w:t>
      </w:r>
      <w:r w:rsidR="00935C85" w:rsidRPr="00A627BD">
        <w:rPr>
          <w:rFonts w:ascii="Times New Roman" w:hAnsi="Times New Roman"/>
          <w:szCs w:val="28"/>
          <w:lang w:val="vi-VN"/>
        </w:rPr>
        <w:t>,</w:t>
      </w:r>
      <w:r w:rsidRPr="00A627BD">
        <w:rPr>
          <w:rFonts w:ascii="Times New Roman" w:hAnsi="Times New Roman"/>
          <w:szCs w:val="28"/>
          <w:lang w:val="vi-VN"/>
        </w:rPr>
        <w:t xml:space="preserve"> hình thức; có tác dụng giáo dục sâu sắc; tạo sự ủng hộ, phối hợp của các ban, ngành, đoàn thể, các tổ chức xã hội, thu hút đông đảo đoàn viên, thanh thiếu nhi tham gia.</w:t>
      </w:r>
    </w:p>
    <w:p w:rsidR="003055B3" w:rsidRPr="00A627BD" w:rsidRDefault="003055B3" w:rsidP="00A501E3">
      <w:pPr>
        <w:spacing w:line="276" w:lineRule="auto"/>
        <w:ind w:firstLine="720"/>
        <w:jc w:val="both"/>
        <w:rPr>
          <w:rFonts w:ascii="Times New Roman" w:hAnsi="Times New Roman"/>
          <w:b/>
          <w:szCs w:val="28"/>
        </w:rPr>
      </w:pPr>
      <w:r w:rsidRPr="00A627BD">
        <w:rPr>
          <w:rFonts w:ascii="Times New Roman" w:hAnsi="Times New Roman"/>
          <w:b/>
          <w:szCs w:val="28"/>
        </w:rPr>
        <w:t xml:space="preserve">II. </w:t>
      </w:r>
      <w:r w:rsidR="001F5036" w:rsidRPr="00A627BD">
        <w:rPr>
          <w:rFonts w:ascii="Times New Roman" w:hAnsi="Times New Roman"/>
          <w:b/>
          <w:szCs w:val="28"/>
        </w:rPr>
        <w:t>NỘI DUNG</w:t>
      </w:r>
      <w:r w:rsidRPr="00A627BD">
        <w:rPr>
          <w:rFonts w:ascii="Times New Roman" w:hAnsi="Times New Roman"/>
          <w:b/>
          <w:szCs w:val="28"/>
        </w:rPr>
        <w:t>:</w:t>
      </w:r>
    </w:p>
    <w:p w:rsidR="003055B3" w:rsidRPr="00A627BD" w:rsidRDefault="003055B3" w:rsidP="00A501E3">
      <w:pPr>
        <w:spacing w:line="276" w:lineRule="auto"/>
        <w:ind w:firstLine="720"/>
        <w:jc w:val="both"/>
        <w:rPr>
          <w:rFonts w:ascii="Times New Roman" w:hAnsi="Times New Roman"/>
          <w:bCs/>
          <w:iCs/>
          <w:szCs w:val="28"/>
        </w:rPr>
      </w:pPr>
      <w:r w:rsidRPr="00A627BD">
        <w:rPr>
          <w:rFonts w:ascii="Times New Roman" w:hAnsi="Times New Roman"/>
          <w:b/>
          <w:szCs w:val="28"/>
        </w:rPr>
        <w:t xml:space="preserve">1. </w:t>
      </w:r>
      <w:r w:rsidR="002D2BE3" w:rsidRPr="00A627BD">
        <w:rPr>
          <w:rFonts w:ascii="Times New Roman" w:hAnsi="Times New Roman"/>
          <w:b/>
          <w:bCs/>
          <w:iCs/>
          <w:szCs w:val="28"/>
          <w:lang w:val="pt-BR"/>
        </w:rPr>
        <w:t>C</w:t>
      </w:r>
      <w:r w:rsidR="002D2BE3" w:rsidRPr="00A627BD">
        <w:rPr>
          <w:rFonts w:ascii="Times New Roman" w:hAnsi="Times New Roman"/>
          <w:b/>
          <w:bCs/>
          <w:iCs/>
          <w:szCs w:val="28"/>
          <w:lang w:val="vi-VN"/>
        </w:rPr>
        <w:t>ác</w:t>
      </w:r>
      <w:r w:rsidRPr="00A627BD">
        <w:rPr>
          <w:rFonts w:ascii="Times New Roman" w:hAnsi="Times New Roman"/>
          <w:b/>
          <w:bCs/>
          <w:iCs/>
          <w:szCs w:val="28"/>
          <w:lang w:val="vi-VN"/>
        </w:rPr>
        <w:t xml:space="preserve"> hoạt động tuyên truyền</w:t>
      </w:r>
      <w:r w:rsidRPr="00A627BD">
        <w:rPr>
          <w:rFonts w:ascii="Times New Roman" w:hAnsi="Times New Roman"/>
          <w:b/>
          <w:bCs/>
          <w:iCs/>
          <w:szCs w:val="28"/>
        </w:rPr>
        <w:t>:</w:t>
      </w:r>
    </w:p>
    <w:p w:rsidR="003055B3" w:rsidRPr="00A627BD" w:rsidRDefault="00576B4D" w:rsidP="00A501E3">
      <w:pPr>
        <w:spacing w:line="276" w:lineRule="auto"/>
        <w:ind w:firstLine="720"/>
        <w:jc w:val="both"/>
        <w:rPr>
          <w:rFonts w:ascii="Times New Roman" w:hAnsi="Times New Roman"/>
          <w:bCs/>
          <w:spacing w:val="-4"/>
          <w:szCs w:val="28"/>
        </w:rPr>
      </w:pPr>
      <w:r>
        <w:rPr>
          <w:rFonts w:ascii="Times New Roman" w:hAnsi="Times New Roman"/>
          <w:bCs/>
          <w:iCs/>
          <w:spacing w:val="-4"/>
          <w:szCs w:val="28"/>
        </w:rPr>
        <w:t xml:space="preserve">- Huyện </w:t>
      </w:r>
      <w:r w:rsidR="00C86640" w:rsidRPr="00A627BD">
        <w:rPr>
          <w:rFonts w:ascii="Times New Roman" w:hAnsi="Times New Roman"/>
          <w:bCs/>
          <w:iCs/>
          <w:spacing w:val="-4"/>
          <w:szCs w:val="28"/>
          <w:lang w:val="vi-VN"/>
        </w:rPr>
        <w:t xml:space="preserve">Đoàn tổ chức </w:t>
      </w:r>
      <w:r w:rsidR="00DD18FB" w:rsidRPr="00A627BD">
        <w:rPr>
          <w:rFonts w:ascii="Times New Roman" w:hAnsi="Times New Roman"/>
          <w:bCs/>
          <w:iCs/>
          <w:spacing w:val="-4"/>
          <w:szCs w:val="28"/>
        </w:rPr>
        <w:t xml:space="preserve">phát động đợt hoạt động </w:t>
      </w:r>
      <w:r w:rsidR="00C86640" w:rsidRPr="00A627BD">
        <w:rPr>
          <w:rFonts w:ascii="Times New Roman" w:hAnsi="Times New Roman"/>
          <w:bCs/>
          <w:iCs/>
          <w:spacing w:val="-4"/>
          <w:szCs w:val="28"/>
          <w:lang w:val="vi-VN"/>
        </w:rPr>
        <w:t xml:space="preserve">với chủ đề </w:t>
      </w:r>
      <w:r w:rsidR="00C86640" w:rsidRPr="00A627BD">
        <w:rPr>
          <w:rFonts w:ascii="Times New Roman" w:hAnsi="Times New Roman"/>
          <w:bCs/>
          <w:spacing w:val="-4"/>
          <w:szCs w:val="28"/>
          <w:lang w:val="vi-VN"/>
        </w:rPr>
        <w:t xml:space="preserve">“Tuổi trẻ </w:t>
      </w:r>
      <w:r>
        <w:rPr>
          <w:rFonts w:ascii="Times New Roman" w:hAnsi="Times New Roman"/>
          <w:bCs/>
          <w:spacing w:val="-4"/>
          <w:szCs w:val="28"/>
        </w:rPr>
        <w:t>Bù Đăng</w:t>
      </w:r>
      <w:r w:rsidR="0034226E" w:rsidRPr="00A627BD">
        <w:rPr>
          <w:rFonts w:ascii="Times New Roman" w:hAnsi="Times New Roman"/>
          <w:bCs/>
          <w:spacing w:val="-4"/>
          <w:szCs w:val="28"/>
        </w:rPr>
        <w:t xml:space="preserve"> </w:t>
      </w:r>
      <w:r w:rsidR="00C86640" w:rsidRPr="00A627BD">
        <w:rPr>
          <w:rFonts w:ascii="Times New Roman" w:hAnsi="Times New Roman"/>
          <w:bCs/>
          <w:spacing w:val="-4"/>
          <w:szCs w:val="28"/>
        </w:rPr>
        <w:t xml:space="preserve">sắt son </w:t>
      </w:r>
      <w:r w:rsidR="00DD18FB" w:rsidRPr="00A627BD">
        <w:rPr>
          <w:rFonts w:ascii="Times New Roman" w:hAnsi="Times New Roman"/>
          <w:bCs/>
          <w:spacing w:val="-4"/>
          <w:szCs w:val="28"/>
        </w:rPr>
        <w:t>niềm</w:t>
      </w:r>
      <w:r w:rsidR="00C86640" w:rsidRPr="00A627BD">
        <w:rPr>
          <w:rFonts w:ascii="Times New Roman" w:hAnsi="Times New Roman"/>
          <w:bCs/>
          <w:spacing w:val="-4"/>
          <w:szCs w:val="28"/>
        </w:rPr>
        <w:t xml:space="preserve"> tin với Đảng</w:t>
      </w:r>
      <w:r w:rsidR="00C86640" w:rsidRPr="00A627BD">
        <w:rPr>
          <w:rFonts w:ascii="Times New Roman" w:hAnsi="Times New Roman"/>
          <w:bCs/>
          <w:spacing w:val="-4"/>
          <w:szCs w:val="28"/>
          <w:lang w:val="vi-VN"/>
        </w:rPr>
        <w:t xml:space="preserve">” </w:t>
      </w:r>
      <w:r w:rsidR="00C86640" w:rsidRPr="00A627BD">
        <w:rPr>
          <w:rFonts w:ascii="Times New Roman" w:hAnsi="Times New Roman"/>
          <w:bCs/>
          <w:spacing w:val="-4"/>
          <w:szCs w:val="28"/>
        </w:rPr>
        <w:t xml:space="preserve">từ </w:t>
      </w:r>
      <w:r w:rsidR="00C86640" w:rsidRPr="00A627BD">
        <w:rPr>
          <w:rFonts w:ascii="Times New Roman" w:hAnsi="Times New Roman"/>
          <w:bCs/>
          <w:spacing w:val="-4"/>
          <w:szCs w:val="28"/>
          <w:lang w:val="vi-VN"/>
        </w:rPr>
        <w:t xml:space="preserve">tháng </w:t>
      </w:r>
      <w:r w:rsidR="00C86640" w:rsidRPr="00A627BD">
        <w:rPr>
          <w:rFonts w:ascii="Times New Roman" w:hAnsi="Times New Roman"/>
          <w:bCs/>
          <w:spacing w:val="-4"/>
          <w:szCs w:val="28"/>
        </w:rPr>
        <w:t xml:space="preserve">11/2019 đến </w:t>
      </w:r>
      <w:r w:rsidR="000A1022" w:rsidRPr="00A627BD">
        <w:rPr>
          <w:rFonts w:ascii="Times New Roman" w:hAnsi="Times New Roman"/>
          <w:bCs/>
          <w:spacing w:val="-4"/>
          <w:szCs w:val="28"/>
        </w:rPr>
        <w:t>ngày</w:t>
      </w:r>
      <w:r w:rsidR="00C86640" w:rsidRPr="00A627BD">
        <w:rPr>
          <w:rFonts w:ascii="Times New Roman" w:hAnsi="Times New Roman"/>
          <w:bCs/>
          <w:spacing w:val="-4"/>
          <w:szCs w:val="28"/>
        </w:rPr>
        <w:t xml:space="preserve"> 03/02/20</w:t>
      </w:r>
      <w:r w:rsidR="00DD18FB" w:rsidRPr="00A627BD">
        <w:rPr>
          <w:rFonts w:ascii="Times New Roman" w:hAnsi="Times New Roman"/>
          <w:bCs/>
          <w:spacing w:val="-4"/>
          <w:szCs w:val="28"/>
        </w:rPr>
        <w:t>20</w:t>
      </w:r>
      <w:r w:rsidR="00C86640" w:rsidRPr="00A627BD">
        <w:rPr>
          <w:rFonts w:ascii="Times New Roman" w:hAnsi="Times New Roman"/>
          <w:bCs/>
          <w:spacing w:val="-4"/>
          <w:szCs w:val="28"/>
        </w:rPr>
        <w:t xml:space="preserve"> với các nội dung như: ôn lại truyền thống lịch sử vẻ vang của Đảng, giới thiệu về những bậc tiền bối cách mạng kiên trung của Đảng; tổ chức hoặc phối hợp tổ chức gặp mặt, giao lưu với các thế </w:t>
      </w:r>
      <w:r w:rsidR="00C86640" w:rsidRPr="00A627BD">
        <w:rPr>
          <w:rFonts w:ascii="Times New Roman" w:hAnsi="Times New Roman"/>
          <w:bCs/>
          <w:spacing w:val="-4"/>
          <w:szCs w:val="28"/>
        </w:rPr>
        <w:lastRenderedPageBreak/>
        <w:t xml:space="preserve">hệ đảng viên lão thành cách mạng, </w:t>
      </w:r>
      <w:r w:rsidR="00DB0A30" w:rsidRPr="00A627BD">
        <w:rPr>
          <w:rFonts w:ascii="Times New Roman" w:hAnsi="Times New Roman"/>
          <w:bCs/>
          <w:spacing w:val="-4"/>
          <w:szCs w:val="28"/>
        </w:rPr>
        <w:t>M</w:t>
      </w:r>
      <w:r w:rsidR="00DB0A30" w:rsidRPr="00A627BD">
        <w:rPr>
          <w:rFonts w:ascii="Times New Roman" w:hAnsi="Times New Roman"/>
          <w:bCs/>
          <w:spacing w:val="-4"/>
          <w:szCs w:val="28"/>
          <w:lang w:val="vi-VN"/>
        </w:rPr>
        <w:t>ẹ</w:t>
      </w:r>
      <w:r w:rsidR="00C86640" w:rsidRPr="00A627BD">
        <w:rPr>
          <w:rFonts w:ascii="Times New Roman" w:hAnsi="Times New Roman"/>
          <w:bCs/>
          <w:spacing w:val="-4"/>
          <w:szCs w:val="28"/>
        </w:rPr>
        <w:t xml:space="preserve"> Việt Nam Anh hùng, Anh hùng Lực lượng vũ trang nhân dân, cán bộ, đảng viên tiêu biểu trên các lĩnh vực qua các thời kỳ.</w:t>
      </w:r>
    </w:p>
    <w:p w:rsidR="000A1022" w:rsidRPr="007168FB" w:rsidRDefault="006422C8" w:rsidP="007168FB">
      <w:pPr>
        <w:spacing w:line="276" w:lineRule="auto"/>
        <w:ind w:firstLine="720"/>
        <w:jc w:val="both"/>
        <w:rPr>
          <w:rFonts w:ascii="Times New Roman" w:hAnsi="Times New Roman"/>
          <w:bCs/>
          <w:iCs/>
          <w:spacing w:val="2"/>
          <w:szCs w:val="28"/>
        </w:rPr>
      </w:pPr>
      <w:r w:rsidRPr="00A627BD">
        <w:rPr>
          <w:rFonts w:ascii="Times New Roman" w:hAnsi="Times New Roman"/>
          <w:bCs/>
          <w:iCs/>
          <w:spacing w:val="2"/>
          <w:szCs w:val="28"/>
        </w:rPr>
        <w:t xml:space="preserve">- </w:t>
      </w:r>
      <w:r w:rsidR="00C86640" w:rsidRPr="00A627BD">
        <w:rPr>
          <w:rFonts w:ascii="Times New Roman" w:hAnsi="Times New Roman"/>
          <w:bCs/>
          <w:iCs/>
          <w:spacing w:val="2"/>
          <w:szCs w:val="28"/>
          <w:lang w:val="vi-VN"/>
        </w:rPr>
        <w:t>Đẩy mạnh tuyên truyền</w:t>
      </w:r>
      <w:r w:rsidR="00C86640" w:rsidRPr="00A627BD">
        <w:rPr>
          <w:rFonts w:ascii="Times New Roman" w:hAnsi="Times New Roman"/>
          <w:bCs/>
          <w:iCs/>
          <w:spacing w:val="2"/>
          <w:szCs w:val="28"/>
        </w:rPr>
        <w:t xml:space="preserve"> và tăng cường </w:t>
      </w:r>
      <w:r w:rsidR="00506912" w:rsidRPr="00A627BD">
        <w:rPr>
          <w:rFonts w:ascii="Times New Roman" w:hAnsi="Times New Roman"/>
          <w:bCs/>
          <w:iCs/>
          <w:spacing w:val="2"/>
          <w:szCs w:val="28"/>
        </w:rPr>
        <w:t xml:space="preserve">đăng các </w:t>
      </w:r>
      <w:r w:rsidR="00C86640" w:rsidRPr="00A627BD">
        <w:rPr>
          <w:rFonts w:ascii="Times New Roman" w:hAnsi="Times New Roman"/>
          <w:bCs/>
          <w:iCs/>
          <w:spacing w:val="2"/>
          <w:szCs w:val="28"/>
        </w:rPr>
        <w:t>tin, bài</w:t>
      </w:r>
      <w:r w:rsidR="00C86640" w:rsidRPr="00A627BD">
        <w:rPr>
          <w:rFonts w:ascii="Times New Roman" w:hAnsi="Times New Roman"/>
          <w:bCs/>
          <w:iCs/>
          <w:spacing w:val="2"/>
          <w:szCs w:val="28"/>
          <w:lang w:val="vi-VN"/>
        </w:rPr>
        <w:t xml:space="preserve"> trên </w:t>
      </w:r>
      <w:r w:rsidR="00E91A7D">
        <w:rPr>
          <w:rFonts w:ascii="Times New Roman" w:hAnsi="Times New Roman"/>
          <w:bCs/>
          <w:iCs/>
          <w:spacing w:val="2"/>
          <w:szCs w:val="28"/>
        </w:rPr>
        <w:t>website “tuoitrebudang.org</w:t>
      </w:r>
      <w:r w:rsidR="00576B4D">
        <w:rPr>
          <w:rFonts w:ascii="Times New Roman" w:hAnsi="Times New Roman"/>
          <w:bCs/>
          <w:iCs/>
          <w:spacing w:val="2"/>
          <w:szCs w:val="28"/>
        </w:rPr>
        <w:t>”, “Hội LHTN Việt Nam huyện</w:t>
      </w:r>
      <w:r w:rsidR="00C86640" w:rsidRPr="00A627BD">
        <w:rPr>
          <w:rFonts w:ascii="Times New Roman" w:hAnsi="Times New Roman"/>
          <w:bCs/>
          <w:iCs/>
          <w:spacing w:val="2"/>
          <w:szCs w:val="28"/>
        </w:rPr>
        <w:t>”, “Đoàn, Đội</w:t>
      </w:r>
      <w:r w:rsidR="00506912" w:rsidRPr="00A627BD">
        <w:rPr>
          <w:rFonts w:ascii="Times New Roman" w:hAnsi="Times New Roman"/>
          <w:bCs/>
          <w:iCs/>
          <w:spacing w:val="2"/>
          <w:szCs w:val="28"/>
        </w:rPr>
        <w:t xml:space="preserve"> </w:t>
      </w:r>
      <w:r w:rsidR="00576B4D">
        <w:rPr>
          <w:rFonts w:ascii="Times New Roman" w:hAnsi="Times New Roman"/>
          <w:bCs/>
          <w:iCs/>
          <w:spacing w:val="2"/>
          <w:szCs w:val="28"/>
        </w:rPr>
        <w:t>Bù Đăng</w:t>
      </w:r>
      <w:r w:rsidR="00C86640" w:rsidRPr="00A627BD">
        <w:rPr>
          <w:rFonts w:ascii="Times New Roman" w:hAnsi="Times New Roman"/>
          <w:bCs/>
          <w:iCs/>
          <w:spacing w:val="2"/>
          <w:szCs w:val="28"/>
        </w:rPr>
        <w:t xml:space="preserve">”; </w:t>
      </w:r>
      <w:r w:rsidR="00C86640" w:rsidRPr="00A627BD">
        <w:rPr>
          <w:rFonts w:ascii="Times New Roman" w:hAnsi="Times New Roman"/>
          <w:color w:val="000000"/>
          <w:szCs w:val="28"/>
          <w:lang w:val="vi-VN"/>
        </w:rPr>
        <w:t>Đài Truyền th</w:t>
      </w:r>
      <w:r w:rsidR="00576B4D">
        <w:rPr>
          <w:rFonts w:ascii="Times New Roman" w:hAnsi="Times New Roman"/>
          <w:color w:val="000000"/>
          <w:szCs w:val="28"/>
          <w:lang w:val="vi-VN"/>
        </w:rPr>
        <w:t xml:space="preserve">anh </w:t>
      </w:r>
      <w:r w:rsidR="00C86640" w:rsidRPr="00A627BD">
        <w:rPr>
          <w:color w:val="000000"/>
          <w:szCs w:val="28"/>
        </w:rPr>
        <w:t>,</w:t>
      </w:r>
      <w:r w:rsidR="00C86640" w:rsidRPr="00A627BD">
        <w:rPr>
          <w:rFonts w:ascii="Times New Roman" w:hAnsi="Times New Roman"/>
          <w:bCs/>
          <w:iCs/>
          <w:spacing w:val="2"/>
          <w:szCs w:val="28"/>
        </w:rPr>
        <w:t xml:space="preserve"> các </w:t>
      </w:r>
      <w:r w:rsidR="00C86640" w:rsidRPr="00A627BD">
        <w:rPr>
          <w:rFonts w:ascii="Times New Roman" w:hAnsi="Times New Roman"/>
          <w:color w:val="000000"/>
          <w:szCs w:val="28"/>
        </w:rPr>
        <w:t>trang mạng xã hội của các cơ sở Đoàn</w:t>
      </w:r>
      <w:r w:rsidR="00C86640" w:rsidRPr="00A627BD">
        <w:rPr>
          <w:rFonts w:ascii="Times New Roman" w:hAnsi="Times New Roman"/>
          <w:bCs/>
          <w:iCs/>
          <w:spacing w:val="2"/>
          <w:szCs w:val="28"/>
        </w:rPr>
        <w:t xml:space="preserve"> và Đoàn trực thuộc </w:t>
      </w:r>
      <w:r w:rsidR="00C86640" w:rsidRPr="00A627BD">
        <w:rPr>
          <w:rFonts w:ascii="Times New Roman" w:hAnsi="Times New Roman"/>
          <w:bCs/>
          <w:iCs/>
          <w:spacing w:val="2"/>
          <w:szCs w:val="28"/>
          <w:lang w:val="vi-VN"/>
        </w:rPr>
        <w:t>nhằm</w:t>
      </w:r>
      <w:r w:rsidR="00327C92" w:rsidRPr="00A627BD">
        <w:rPr>
          <w:rFonts w:ascii="Times New Roman" w:hAnsi="Times New Roman"/>
          <w:bCs/>
          <w:iCs/>
          <w:spacing w:val="2"/>
          <w:szCs w:val="28"/>
        </w:rPr>
        <w:t xml:space="preserve"> </w:t>
      </w:r>
      <w:r w:rsidR="00C86640" w:rsidRPr="00A627BD">
        <w:rPr>
          <w:rFonts w:ascii="Times New Roman" w:hAnsi="Times New Roman"/>
          <w:bCs/>
          <w:iCs/>
          <w:spacing w:val="2"/>
          <w:szCs w:val="28"/>
          <w:lang w:val="vi-VN"/>
        </w:rPr>
        <w:t xml:space="preserve">giới thiệu về </w:t>
      </w:r>
      <w:r w:rsidR="00713A64" w:rsidRPr="00A627BD">
        <w:rPr>
          <w:rFonts w:ascii="Times New Roman" w:hAnsi="Times New Roman"/>
          <w:bCs/>
          <w:iCs/>
          <w:spacing w:val="2"/>
          <w:szCs w:val="28"/>
        </w:rPr>
        <w:t>quá trình ra đời, phát triển của Đảng, những thành tựu to lớn của quê hương, đất nước trên tất cả các lĩnh vực</w:t>
      </w:r>
      <w:r w:rsidR="00C86640" w:rsidRPr="00A627BD">
        <w:rPr>
          <w:rFonts w:ascii="Times New Roman" w:hAnsi="Times New Roman"/>
          <w:bCs/>
          <w:iCs/>
          <w:spacing w:val="2"/>
          <w:szCs w:val="28"/>
        </w:rPr>
        <w:t xml:space="preserve">; đồng thời đẩy mạnh công tác tuyên truyền về </w:t>
      </w:r>
      <w:r w:rsidR="00C86640" w:rsidRPr="00A627BD">
        <w:rPr>
          <w:rFonts w:ascii="Times New Roman" w:hAnsi="Times New Roman"/>
          <w:bCs/>
          <w:iCs/>
          <w:spacing w:val="-2"/>
          <w:szCs w:val="28"/>
          <w:lang w:val="vi-VN"/>
        </w:rPr>
        <w:t xml:space="preserve">các </w:t>
      </w:r>
      <w:r w:rsidR="000306B4" w:rsidRPr="00A627BD">
        <w:rPr>
          <w:rFonts w:ascii="Times New Roman" w:hAnsi="Times New Roman"/>
          <w:bCs/>
          <w:iCs/>
          <w:spacing w:val="-2"/>
          <w:szCs w:val="28"/>
        </w:rPr>
        <w:t>gương điển hình tiên tiến, những tấm gương đảng viên trẻ ưu tú trên các lĩnh vực, những mô hình hay, cách làm sáng tạo, hiệu quả của các cấp bộ Đoàn, Hội, Đội và tuổi trẻ cả nước</w:t>
      </w:r>
      <w:r w:rsidR="00C86640" w:rsidRPr="00A627BD">
        <w:rPr>
          <w:rFonts w:ascii="Times New Roman" w:hAnsi="Times New Roman"/>
          <w:bCs/>
          <w:iCs/>
          <w:spacing w:val="-2"/>
          <w:szCs w:val="28"/>
          <w:lang w:val="vi-VN"/>
        </w:rPr>
        <w:t xml:space="preserve"> thông qua việc thực hiện </w:t>
      </w:r>
      <w:r w:rsidR="00C86640" w:rsidRPr="00A627BD">
        <w:rPr>
          <w:rFonts w:ascii="Times New Roman" w:hAnsi="Times New Roman"/>
          <w:bCs/>
          <w:iCs/>
          <w:spacing w:val="-2"/>
          <w:szCs w:val="28"/>
        </w:rPr>
        <w:t>C</w:t>
      </w:r>
      <w:r w:rsidR="00C86640" w:rsidRPr="00A627BD">
        <w:rPr>
          <w:rFonts w:ascii="Times New Roman" w:hAnsi="Times New Roman"/>
          <w:bCs/>
          <w:iCs/>
          <w:spacing w:val="-2"/>
          <w:szCs w:val="28"/>
          <w:lang w:val="vi-VN"/>
        </w:rPr>
        <w:t>uộc vận động “Mỗi ngày một tin tốt</w:t>
      </w:r>
      <w:r w:rsidR="00327C92" w:rsidRPr="00A627BD">
        <w:rPr>
          <w:rFonts w:ascii="Times New Roman" w:hAnsi="Times New Roman"/>
          <w:bCs/>
          <w:iCs/>
          <w:spacing w:val="-2"/>
          <w:szCs w:val="28"/>
        </w:rPr>
        <w:t xml:space="preserve"> </w:t>
      </w:r>
      <w:r w:rsidR="00C86640" w:rsidRPr="00A627BD">
        <w:rPr>
          <w:rFonts w:ascii="Times New Roman" w:hAnsi="Times New Roman"/>
          <w:bCs/>
          <w:iCs/>
          <w:spacing w:val="-2"/>
          <w:szCs w:val="28"/>
          <w:lang w:val="vi-VN"/>
        </w:rPr>
        <w:t>- Mỗi tuần một câu chuyện đẹp”.</w:t>
      </w:r>
    </w:p>
    <w:p w:rsidR="00D924EA" w:rsidRPr="00A627BD" w:rsidRDefault="00D924EA" w:rsidP="00A501E3">
      <w:pPr>
        <w:spacing w:line="276" w:lineRule="auto"/>
        <w:ind w:firstLine="720"/>
        <w:jc w:val="both"/>
        <w:rPr>
          <w:rFonts w:ascii="Times New Roman" w:hAnsi="Times New Roman"/>
          <w:bCs/>
          <w:iCs/>
          <w:spacing w:val="-2"/>
          <w:szCs w:val="28"/>
        </w:rPr>
      </w:pPr>
      <w:r w:rsidRPr="00A627BD">
        <w:rPr>
          <w:rFonts w:ascii="Times New Roman" w:hAnsi="Times New Roman"/>
          <w:bCs/>
          <w:iCs/>
          <w:spacing w:val="-2"/>
          <w:szCs w:val="28"/>
        </w:rPr>
        <w:t xml:space="preserve"> </w:t>
      </w:r>
      <w:r w:rsidR="007168FB">
        <w:rPr>
          <w:rFonts w:ascii="Times New Roman" w:hAnsi="Times New Roman"/>
          <w:b/>
          <w:bCs/>
          <w:iCs/>
          <w:spacing w:val="-2"/>
          <w:szCs w:val="28"/>
        </w:rPr>
        <w:t>2</w:t>
      </w:r>
      <w:r w:rsidR="00576B4D">
        <w:rPr>
          <w:rFonts w:ascii="Times New Roman" w:hAnsi="Times New Roman"/>
          <w:b/>
          <w:bCs/>
          <w:iCs/>
          <w:spacing w:val="-2"/>
          <w:szCs w:val="28"/>
        </w:rPr>
        <w:t xml:space="preserve">. Các hoạt động </w:t>
      </w:r>
      <w:r w:rsidRPr="00A627BD">
        <w:rPr>
          <w:rFonts w:ascii="Times New Roman" w:hAnsi="Times New Roman"/>
          <w:b/>
          <w:bCs/>
          <w:iCs/>
          <w:spacing w:val="-2"/>
          <w:szCs w:val="28"/>
        </w:rPr>
        <w:t>cấp</w:t>
      </w:r>
      <w:r w:rsidR="00D73D20">
        <w:rPr>
          <w:rFonts w:ascii="Times New Roman" w:hAnsi="Times New Roman"/>
          <w:b/>
          <w:bCs/>
          <w:iCs/>
          <w:spacing w:val="-2"/>
          <w:szCs w:val="28"/>
        </w:rPr>
        <w:t>huyện và cấp</w:t>
      </w:r>
      <w:r w:rsidRPr="00A627BD">
        <w:rPr>
          <w:rFonts w:ascii="Times New Roman" w:hAnsi="Times New Roman"/>
          <w:b/>
          <w:bCs/>
          <w:iCs/>
          <w:spacing w:val="-2"/>
          <w:szCs w:val="28"/>
        </w:rPr>
        <w:t xml:space="preserve"> cơ sở:</w:t>
      </w:r>
    </w:p>
    <w:p w:rsidR="002075EE" w:rsidRPr="00A627BD" w:rsidRDefault="00576B4D" w:rsidP="00A501E3">
      <w:pPr>
        <w:spacing w:line="276" w:lineRule="auto"/>
        <w:ind w:firstLine="720"/>
        <w:jc w:val="both"/>
        <w:rPr>
          <w:rFonts w:ascii="Times New Roman" w:hAnsi="Times New Roman"/>
          <w:bCs/>
          <w:iCs/>
          <w:spacing w:val="-2"/>
          <w:szCs w:val="28"/>
        </w:rPr>
      </w:pPr>
      <w:r>
        <w:rPr>
          <w:rFonts w:ascii="Times New Roman" w:hAnsi="Times New Roman"/>
          <w:bCs/>
          <w:iCs/>
          <w:spacing w:val="-2"/>
          <w:szCs w:val="28"/>
        </w:rPr>
        <w:t>- Các cơ sở</w:t>
      </w:r>
      <w:r w:rsidR="002075EE" w:rsidRPr="00A627BD">
        <w:rPr>
          <w:rFonts w:ascii="Times New Roman" w:hAnsi="Times New Roman"/>
          <w:bCs/>
          <w:iCs/>
          <w:spacing w:val="-2"/>
          <w:szCs w:val="28"/>
        </w:rPr>
        <w:t xml:space="preserve"> Đoàn tổ chức diễn đàn, tọa đàm với chủ đề: “Thanh niên với Đảng - Đảng với thanh niên” theo tình hình thực tế tại đơn vị, địa phương.</w:t>
      </w:r>
    </w:p>
    <w:p w:rsidR="00D003B8" w:rsidRPr="00A627BD" w:rsidRDefault="00D73D20" w:rsidP="00A501E3">
      <w:pPr>
        <w:spacing w:line="276" w:lineRule="auto"/>
        <w:ind w:firstLine="720"/>
        <w:jc w:val="both"/>
        <w:rPr>
          <w:rFonts w:ascii="Times New Roman" w:hAnsi="Times New Roman"/>
          <w:bCs/>
          <w:iCs/>
          <w:spacing w:val="-2"/>
          <w:szCs w:val="28"/>
        </w:rPr>
      </w:pPr>
      <w:r>
        <w:rPr>
          <w:rFonts w:ascii="Times New Roman" w:hAnsi="Times New Roman"/>
          <w:bCs/>
          <w:iCs/>
          <w:spacing w:val="-2"/>
          <w:szCs w:val="28"/>
        </w:rPr>
        <w:t>- Chỉ đạo các cơ sở</w:t>
      </w:r>
      <w:r w:rsidR="00D003B8" w:rsidRPr="00A627BD">
        <w:rPr>
          <w:rFonts w:ascii="Times New Roman" w:hAnsi="Times New Roman"/>
          <w:bCs/>
          <w:iCs/>
          <w:spacing w:val="-2"/>
          <w:szCs w:val="28"/>
        </w:rPr>
        <w:t xml:space="preserve"> Đoàn </w:t>
      </w:r>
      <w:r w:rsidR="002075EE" w:rsidRPr="00A627BD">
        <w:rPr>
          <w:rFonts w:ascii="Times New Roman" w:hAnsi="Times New Roman"/>
          <w:bCs/>
          <w:iCs/>
          <w:spacing w:val="-2"/>
          <w:szCs w:val="28"/>
        </w:rPr>
        <w:t xml:space="preserve">tích cực </w:t>
      </w:r>
      <w:r w:rsidR="00D003B8" w:rsidRPr="00A627BD">
        <w:rPr>
          <w:rFonts w:ascii="Times New Roman" w:hAnsi="Times New Roman"/>
          <w:bCs/>
          <w:iCs/>
          <w:spacing w:val="-2"/>
          <w:szCs w:val="28"/>
        </w:rPr>
        <w:t>tham gia Hội thi trực tuyến tìm hiểu về lịch sử của Đảng Cộng sản Việt Nam với chủ đề: “Sáng mãi niềm tin theo Đảng” từ tháng 10/2019 đến cuối tháng 01/2020.</w:t>
      </w:r>
    </w:p>
    <w:p w:rsidR="00713A64" w:rsidRPr="00A627BD" w:rsidRDefault="0080223D" w:rsidP="00A501E3">
      <w:pPr>
        <w:spacing w:line="276" w:lineRule="auto"/>
        <w:ind w:firstLine="720"/>
        <w:jc w:val="both"/>
        <w:rPr>
          <w:rFonts w:ascii="Times New Roman" w:hAnsi="Times New Roman"/>
          <w:bCs/>
          <w:iCs/>
          <w:spacing w:val="-2"/>
          <w:szCs w:val="28"/>
        </w:rPr>
      </w:pPr>
      <w:r w:rsidRPr="00A627BD">
        <w:rPr>
          <w:rFonts w:ascii="Times New Roman" w:hAnsi="Times New Roman"/>
          <w:bCs/>
          <w:iCs/>
          <w:spacing w:val="-2"/>
          <w:szCs w:val="28"/>
        </w:rPr>
        <w:t>- Tổ chức các hành trình về với địa chỉ đỏ, địa danh lịch sử cách mạng</w:t>
      </w:r>
      <w:r w:rsidR="00EB25D4" w:rsidRPr="00A627BD">
        <w:rPr>
          <w:rFonts w:ascii="Times New Roman" w:hAnsi="Times New Roman"/>
          <w:bCs/>
          <w:iCs/>
          <w:spacing w:val="-2"/>
          <w:szCs w:val="28"/>
        </w:rPr>
        <w:t>…</w:t>
      </w:r>
      <w:r w:rsidR="00A27E56" w:rsidRPr="00A627BD">
        <w:rPr>
          <w:rFonts w:ascii="Times New Roman" w:hAnsi="Times New Roman"/>
          <w:bCs/>
          <w:iCs/>
          <w:spacing w:val="-2"/>
          <w:szCs w:val="28"/>
        </w:rPr>
        <w:t xml:space="preserve"> nhằm giáo dục truyền thống cách mạng, hun đúc lòng yêu nước, lòng tự tôn, tự hào </w:t>
      </w:r>
      <w:r w:rsidR="00EB25D4" w:rsidRPr="00A627BD">
        <w:rPr>
          <w:rFonts w:ascii="Times New Roman" w:hAnsi="Times New Roman"/>
          <w:bCs/>
          <w:iCs/>
          <w:spacing w:val="-2"/>
          <w:szCs w:val="28"/>
        </w:rPr>
        <w:t>dân tộc và niềm tin sắt son với Đảng cho đoàn viên, thanh thiếu nhi.</w:t>
      </w:r>
    </w:p>
    <w:p w:rsidR="00EB25D4" w:rsidRPr="00A627BD" w:rsidRDefault="0027748C" w:rsidP="00A501E3">
      <w:pPr>
        <w:spacing w:line="276" w:lineRule="auto"/>
        <w:ind w:firstLine="720"/>
        <w:jc w:val="both"/>
        <w:rPr>
          <w:rFonts w:ascii="Times New Roman" w:hAnsi="Times New Roman"/>
          <w:bCs/>
          <w:iCs/>
          <w:spacing w:val="-2"/>
          <w:szCs w:val="28"/>
        </w:rPr>
      </w:pPr>
      <w:r w:rsidRPr="00A627BD">
        <w:rPr>
          <w:rFonts w:ascii="Times New Roman" w:hAnsi="Times New Roman"/>
          <w:bCs/>
          <w:iCs/>
          <w:spacing w:val="-2"/>
          <w:szCs w:val="28"/>
        </w:rPr>
        <w:t>- Tổ chức hoặc phối hợp tổ chức các hoạt động tuyên truyền ca khúc cách mạng với chủ đề: “Sáng mãi niềm tin theo Đảng”</w:t>
      </w:r>
      <w:r w:rsidR="004B57EF" w:rsidRPr="00A627BD">
        <w:rPr>
          <w:rFonts w:ascii="Times New Roman" w:hAnsi="Times New Roman"/>
          <w:bCs/>
          <w:iCs/>
          <w:spacing w:val="-2"/>
          <w:szCs w:val="28"/>
        </w:rPr>
        <w:t xml:space="preserve"> phục vụ bộ đội, các tầng lớp nhân dân và thanh thiếu nhi, nhất là vùng sâu, vùng xa, biên giới</w:t>
      </w:r>
      <w:r w:rsidR="00461D38" w:rsidRPr="00A627BD">
        <w:rPr>
          <w:rFonts w:ascii="Times New Roman" w:hAnsi="Times New Roman"/>
          <w:bCs/>
          <w:iCs/>
          <w:spacing w:val="-2"/>
          <w:szCs w:val="28"/>
        </w:rPr>
        <w:t xml:space="preserve">, </w:t>
      </w:r>
      <w:r w:rsidR="00062060" w:rsidRPr="00A627BD">
        <w:rPr>
          <w:rFonts w:ascii="Times New Roman" w:hAnsi="Times New Roman"/>
          <w:bCs/>
          <w:iCs/>
          <w:spacing w:val="-2"/>
          <w:szCs w:val="28"/>
        </w:rPr>
        <w:t xml:space="preserve">các </w:t>
      </w:r>
      <w:r w:rsidR="00461D38" w:rsidRPr="00A627BD">
        <w:rPr>
          <w:rFonts w:ascii="Times New Roman" w:hAnsi="Times New Roman"/>
          <w:bCs/>
          <w:iCs/>
          <w:spacing w:val="-2"/>
          <w:szCs w:val="28"/>
        </w:rPr>
        <w:t>khu công nghiệp.</w:t>
      </w:r>
    </w:p>
    <w:p w:rsidR="008D5DA3" w:rsidRPr="00A627BD" w:rsidRDefault="004B57EF" w:rsidP="00A501E3">
      <w:pPr>
        <w:spacing w:line="276" w:lineRule="auto"/>
        <w:ind w:firstLine="720"/>
        <w:jc w:val="both"/>
        <w:rPr>
          <w:rFonts w:ascii="Times New Roman" w:hAnsi="Times New Roman"/>
          <w:bCs/>
          <w:iCs/>
          <w:spacing w:val="-2"/>
          <w:szCs w:val="28"/>
          <w:lang w:val="vi-VN"/>
        </w:rPr>
      </w:pPr>
      <w:r w:rsidRPr="00A627BD">
        <w:rPr>
          <w:rFonts w:ascii="Times New Roman" w:hAnsi="Times New Roman"/>
          <w:bCs/>
          <w:iCs/>
          <w:spacing w:val="-2"/>
          <w:szCs w:val="28"/>
        </w:rPr>
        <w:t xml:space="preserve">- Thành lập mới hoặc tổ chức sinh hoạt định kỳ </w:t>
      </w:r>
      <w:r w:rsidR="00CA1C71" w:rsidRPr="00A627BD">
        <w:rPr>
          <w:rFonts w:ascii="Times New Roman" w:hAnsi="Times New Roman"/>
          <w:bCs/>
          <w:iCs/>
          <w:spacing w:val="-2"/>
          <w:szCs w:val="28"/>
        </w:rPr>
        <w:t>h</w:t>
      </w:r>
      <w:r w:rsidR="00CA1C71" w:rsidRPr="00A627BD">
        <w:rPr>
          <w:rFonts w:ascii="Times New Roman" w:hAnsi="Times New Roman"/>
          <w:bCs/>
          <w:iCs/>
          <w:spacing w:val="-2"/>
          <w:szCs w:val="28"/>
          <w:lang w:val="vi-VN"/>
        </w:rPr>
        <w:t>àng</w:t>
      </w:r>
      <w:r w:rsidRPr="00A627BD">
        <w:rPr>
          <w:rFonts w:ascii="Times New Roman" w:hAnsi="Times New Roman"/>
          <w:bCs/>
          <w:iCs/>
          <w:spacing w:val="-2"/>
          <w:szCs w:val="28"/>
        </w:rPr>
        <w:t xml:space="preserve"> tháng của Câu lạc bộ “Lý luận trẻ”; tăng cường sinh hoạt chuyên đề</w:t>
      </w:r>
      <w:r w:rsidR="00576B4D">
        <w:rPr>
          <w:rFonts w:ascii="Times New Roman" w:hAnsi="Times New Roman"/>
          <w:bCs/>
          <w:iCs/>
          <w:spacing w:val="-2"/>
          <w:szCs w:val="28"/>
        </w:rPr>
        <w:t xml:space="preserve"> với chủ đề “Tuổi trẻ Bù Đăng</w:t>
      </w:r>
      <w:r w:rsidRPr="00A627BD">
        <w:rPr>
          <w:rFonts w:ascii="Times New Roman" w:hAnsi="Times New Roman"/>
          <w:bCs/>
          <w:iCs/>
          <w:spacing w:val="-2"/>
          <w:szCs w:val="28"/>
        </w:rPr>
        <w:t xml:space="preserve"> sắt son niềm tin với Đảng”; phát hiện, đề xuất những ý tưởng, những giải pháp đóng góp ý kiến cho cấp ủy Đảng, chính quyền cơ sở; tăng số lượng bài viết, quan điểm đấu tranh bảo vệ nền tảng tư tưởng của Đảng, phản bác lại các luận điệu xuyên tạc,</w:t>
      </w:r>
      <w:r w:rsidR="008D5DA3" w:rsidRPr="00A627BD">
        <w:rPr>
          <w:rFonts w:ascii="Times New Roman" w:hAnsi="Times New Roman"/>
          <w:bCs/>
          <w:iCs/>
          <w:spacing w:val="-2"/>
          <w:szCs w:val="28"/>
        </w:rPr>
        <w:t xml:space="preserve"> sai trái của các thế lực thù địch nhằm chống phá Đảng thông qua các cơ quan báo chí, truyền thông hiện đại, đặc biệt là trên không gian mạng</w:t>
      </w:r>
      <w:r w:rsidR="00461D38" w:rsidRPr="00A627BD">
        <w:rPr>
          <w:rFonts w:ascii="Times New Roman" w:hAnsi="Times New Roman"/>
          <w:bCs/>
          <w:iCs/>
          <w:spacing w:val="-2"/>
          <w:szCs w:val="28"/>
        </w:rPr>
        <w:t>.</w:t>
      </w:r>
    </w:p>
    <w:p w:rsidR="00620793" w:rsidRPr="00A627BD" w:rsidRDefault="008D5DA3" w:rsidP="00A501E3">
      <w:pPr>
        <w:spacing w:line="276" w:lineRule="auto"/>
        <w:ind w:firstLine="720"/>
        <w:jc w:val="both"/>
        <w:rPr>
          <w:rFonts w:ascii="Times New Roman" w:hAnsi="Times New Roman"/>
          <w:bCs/>
          <w:iCs/>
          <w:spacing w:val="-2"/>
          <w:szCs w:val="28"/>
        </w:rPr>
      </w:pPr>
      <w:r w:rsidRPr="00A627BD">
        <w:rPr>
          <w:rFonts w:ascii="Times New Roman" w:hAnsi="Times New Roman"/>
          <w:bCs/>
          <w:iCs/>
          <w:spacing w:val="-2"/>
          <w:szCs w:val="28"/>
        </w:rPr>
        <w:t xml:space="preserve">- Tổ chức tốt việc kết nạp “Lớp đoàn viên 90 năm </w:t>
      </w:r>
      <w:r w:rsidR="00062060" w:rsidRPr="00A627BD">
        <w:rPr>
          <w:rFonts w:ascii="Times New Roman" w:hAnsi="Times New Roman"/>
          <w:bCs/>
          <w:iCs/>
          <w:spacing w:val="-2"/>
          <w:szCs w:val="28"/>
        </w:rPr>
        <w:t xml:space="preserve">Ngày </w:t>
      </w:r>
      <w:r w:rsidRPr="00A627BD">
        <w:rPr>
          <w:rFonts w:ascii="Times New Roman" w:hAnsi="Times New Roman"/>
          <w:bCs/>
          <w:iCs/>
          <w:spacing w:val="-2"/>
          <w:szCs w:val="28"/>
        </w:rPr>
        <w:t xml:space="preserve">thành lập Đảng Cộng sản Việt Nam”; nâng cao chất lượng các lớp cảm tình Đoàn; tổ chức kết nạp Đoàn cho thanh niên gắn liền với các địa chỉ đỏ, di tích lịch sử trong quá trình đấu tranh giải phóng dân tộc, các địa danh tưởng niệm các bậc tiền bối cách mạng của Đảng, các </w:t>
      </w:r>
      <w:r w:rsidR="00461D38" w:rsidRPr="00A627BD">
        <w:rPr>
          <w:rFonts w:ascii="Times New Roman" w:hAnsi="Times New Roman"/>
          <w:bCs/>
          <w:iCs/>
          <w:spacing w:val="-2"/>
          <w:szCs w:val="28"/>
        </w:rPr>
        <w:t xml:space="preserve">anh </w:t>
      </w:r>
      <w:r w:rsidRPr="00A627BD">
        <w:rPr>
          <w:rFonts w:ascii="Times New Roman" w:hAnsi="Times New Roman"/>
          <w:bCs/>
          <w:iCs/>
          <w:spacing w:val="-2"/>
          <w:szCs w:val="28"/>
        </w:rPr>
        <w:t>hùng liệt sỹ dân tộc. Tổ chức trao danh sách đoàn viên ưu tú cho cấp ủy Đảng xem xét kết nạp vào dịp 90 năm Ngày thành lập Đảng Cộng sản Việt Nam.</w:t>
      </w:r>
    </w:p>
    <w:p w:rsidR="00620793" w:rsidRPr="00A627BD" w:rsidRDefault="00620793" w:rsidP="00A501E3">
      <w:pPr>
        <w:spacing w:line="276" w:lineRule="auto"/>
        <w:ind w:firstLine="720"/>
        <w:jc w:val="both"/>
        <w:rPr>
          <w:rFonts w:ascii="Times New Roman" w:hAnsi="Times New Roman"/>
          <w:bCs/>
          <w:iCs/>
          <w:spacing w:val="-2"/>
          <w:szCs w:val="28"/>
        </w:rPr>
      </w:pPr>
      <w:r w:rsidRPr="00A627BD">
        <w:rPr>
          <w:rFonts w:ascii="Times New Roman" w:hAnsi="Times New Roman"/>
          <w:bCs/>
          <w:iCs/>
          <w:spacing w:val="-2"/>
          <w:szCs w:val="28"/>
        </w:rPr>
        <w:t>- Phát động đảng viên trẻ, đoàn viên, thanh niên tham gia hiến kế xây dựng Đảng, chính quyền cơ sở trong sạch, vững mạnh; tổ chức các hội nghị, diễn đàn, tọa đàm đóng góp ý kiến cho văn kiện Đại hội Đảng cùng cấp tại địa phương, cơ quan, đơn vị.</w:t>
      </w:r>
    </w:p>
    <w:p w:rsidR="00E03188" w:rsidRPr="00A627BD" w:rsidRDefault="00E03188" w:rsidP="00A501E3">
      <w:pPr>
        <w:spacing w:line="276" w:lineRule="auto"/>
        <w:ind w:firstLine="720"/>
        <w:jc w:val="both"/>
        <w:rPr>
          <w:rFonts w:ascii="Times New Roman" w:hAnsi="Times New Roman"/>
          <w:bCs/>
          <w:iCs/>
          <w:spacing w:val="-2"/>
          <w:szCs w:val="28"/>
        </w:rPr>
      </w:pPr>
      <w:r w:rsidRPr="00A627BD">
        <w:rPr>
          <w:rFonts w:ascii="Times New Roman" w:hAnsi="Times New Roman"/>
          <w:bCs/>
          <w:iCs/>
          <w:spacing w:val="-2"/>
          <w:szCs w:val="28"/>
        </w:rPr>
        <w:lastRenderedPageBreak/>
        <w:t xml:space="preserve">- </w:t>
      </w:r>
      <w:r w:rsidR="0004355F" w:rsidRPr="00A627BD">
        <w:rPr>
          <w:rFonts w:ascii="Times New Roman" w:hAnsi="Times New Roman"/>
          <w:bCs/>
          <w:iCs/>
          <w:spacing w:val="-2"/>
          <w:szCs w:val="28"/>
        </w:rPr>
        <w:t>Triển khai cho 100% đoàn viên tại địa phương học tập các bài học lý luận chính trị mới (sửa đổi, bổ sung năm 2019).</w:t>
      </w:r>
    </w:p>
    <w:p w:rsidR="00C86640" w:rsidRPr="00A627BD" w:rsidRDefault="00620793" w:rsidP="00A501E3">
      <w:pPr>
        <w:spacing w:line="276" w:lineRule="auto"/>
        <w:ind w:firstLine="720"/>
        <w:jc w:val="both"/>
        <w:rPr>
          <w:rFonts w:ascii="Times New Roman" w:hAnsi="Times New Roman"/>
          <w:b/>
          <w:bCs/>
          <w:iCs/>
          <w:spacing w:val="-2"/>
          <w:szCs w:val="28"/>
        </w:rPr>
      </w:pPr>
      <w:r w:rsidRPr="00A627BD">
        <w:rPr>
          <w:rFonts w:ascii="Times New Roman" w:hAnsi="Times New Roman"/>
          <w:b/>
          <w:bCs/>
          <w:iCs/>
          <w:spacing w:val="-2"/>
          <w:szCs w:val="28"/>
        </w:rPr>
        <w:t>III. TỔ CHỨC THỰC HIỆN:</w:t>
      </w:r>
    </w:p>
    <w:p w:rsidR="00620793" w:rsidRPr="00A627BD" w:rsidRDefault="007168FB" w:rsidP="00A501E3">
      <w:pPr>
        <w:spacing w:line="276" w:lineRule="auto"/>
        <w:ind w:firstLine="720"/>
        <w:jc w:val="both"/>
        <w:rPr>
          <w:rFonts w:ascii="Times New Roman" w:hAnsi="Times New Roman"/>
          <w:b/>
          <w:bCs/>
          <w:szCs w:val="28"/>
          <w:lang w:val="it-IT"/>
        </w:rPr>
      </w:pPr>
      <w:r>
        <w:rPr>
          <w:rFonts w:ascii="Times New Roman" w:hAnsi="Times New Roman"/>
          <w:b/>
          <w:bCs/>
          <w:szCs w:val="28"/>
          <w:lang w:val="it-IT"/>
        </w:rPr>
        <w:t>1. Huyện</w:t>
      </w:r>
      <w:r w:rsidR="00620793" w:rsidRPr="00A627BD">
        <w:rPr>
          <w:rFonts w:ascii="Times New Roman" w:hAnsi="Times New Roman"/>
          <w:b/>
          <w:bCs/>
          <w:szCs w:val="28"/>
          <w:lang w:val="it-IT"/>
        </w:rPr>
        <w:t xml:space="preserve"> Đoàn:</w:t>
      </w:r>
    </w:p>
    <w:p w:rsidR="00A9636B" w:rsidRPr="00A627BD" w:rsidRDefault="00327C92" w:rsidP="00A501E3">
      <w:pPr>
        <w:spacing w:line="276" w:lineRule="auto"/>
        <w:ind w:firstLine="720"/>
        <w:jc w:val="both"/>
        <w:rPr>
          <w:rFonts w:ascii="Times New Roman" w:hAnsi="Times New Roman"/>
          <w:bCs/>
          <w:iCs/>
          <w:spacing w:val="-2"/>
          <w:szCs w:val="28"/>
        </w:rPr>
      </w:pPr>
      <w:r w:rsidRPr="00A627BD">
        <w:rPr>
          <w:rFonts w:ascii="Times New Roman" w:hAnsi="Times New Roman"/>
          <w:bCs/>
          <w:iCs/>
          <w:spacing w:val="-2"/>
          <w:szCs w:val="28"/>
          <w:lang w:val="nl-NL"/>
        </w:rPr>
        <w:t xml:space="preserve">- </w:t>
      </w:r>
      <w:r w:rsidR="007168FB">
        <w:rPr>
          <w:rFonts w:ascii="Times New Roman" w:hAnsi="Times New Roman"/>
          <w:bCs/>
          <w:iCs/>
          <w:spacing w:val="-2"/>
          <w:szCs w:val="28"/>
          <w:lang w:val="nl-NL"/>
        </w:rPr>
        <w:t xml:space="preserve">Huyện </w:t>
      </w:r>
      <w:r w:rsidR="00620793" w:rsidRPr="00A627BD">
        <w:rPr>
          <w:rFonts w:ascii="Times New Roman" w:hAnsi="Times New Roman"/>
          <w:spacing w:val="-2"/>
          <w:szCs w:val="28"/>
          <w:lang w:val="nl-NL"/>
        </w:rPr>
        <w:t xml:space="preserve">Đoàn triển khai thực hiện </w:t>
      </w:r>
      <w:r w:rsidR="004D361A" w:rsidRPr="00A627BD">
        <w:rPr>
          <w:rFonts w:ascii="Times New Roman" w:hAnsi="Times New Roman"/>
          <w:spacing w:val="-2"/>
          <w:szCs w:val="28"/>
          <w:lang w:val="nl-NL"/>
        </w:rPr>
        <w:t xml:space="preserve">các nội dung của </w:t>
      </w:r>
      <w:r w:rsidR="000A1B3D" w:rsidRPr="00A627BD">
        <w:rPr>
          <w:rFonts w:ascii="Times New Roman" w:hAnsi="Times New Roman"/>
          <w:spacing w:val="-2"/>
          <w:szCs w:val="28"/>
          <w:lang w:val="nl-NL"/>
        </w:rPr>
        <w:t>K</w:t>
      </w:r>
      <w:r w:rsidR="000A1B3D" w:rsidRPr="00A627BD">
        <w:rPr>
          <w:rFonts w:ascii="Times New Roman" w:hAnsi="Times New Roman"/>
          <w:spacing w:val="-2"/>
          <w:szCs w:val="28"/>
          <w:lang w:val="vi-VN"/>
        </w:rPr>
        <w:t>ế</w:t>
      </w:r>
      <w:r w:rsidR="00620793" w:rsidRPr="00A627BD">
        <w:rPr>
          <w:rFonts w:ascii="Times New Roman" w:hAnsi="Times New Roman"/>
          <w:spacing w:val="-2"/>
          <w:szCs w:val="28"/>
          <w:lang w:val="nl-NL"/>
        </w:rPr>
        <w:t xml:space="preserve"> hoạch;</w:t>
      </w:r>
      <w:r w:rsidR="007168FB">
        <w:rPr>
          <w:rFonts w:ascii="Times New Roman" w:hAnsi="Times New Roman"/>
          <w:spacing w:val="-2"/>
          <w:szCs w:val="28"/>
          <w:lang w:val="nl-NL"/>
        </w:rPr>
        <w:t xml:space="preserve"> </w:t>
      </w:r>
      <w:r w:rsidR="00620793" w:rsidRPr="00A627BD">
        <w:rPr>
          <w:rFonts w:ascii="Times New Roman" w:hAnsi="Times New Roman"/>
          <w:spacing w:val="-2"/>
          <w:szCs w:val="28"/>
          <w:lang w:val="nl-NL"/>
        </w:rPr>
        <w:t xml:space="preserve">chỉ đạo </w:t>
      </w:r>
      <w:r w:rsidR="006422C8" w:rsidRPr="00A627BD">
        <w:rPr>
          <w:rFonts w:ascii="Times New Roman" w:hAnsi="Times New Roman"/>
          <w:spacing w:val="-2"/>
          <w:szCs w:val="28"/>
          <w:lang w:val="nl-NL"/>
        </w:rPr>
        <w:t>các cấp bộ Đoàn tham gia Hội</w:t>
      </w:r>
      <w:r w:rsidR="00620793" w:rsidRPr="00A627BD">
        <w:rPr>
          <w:rFonts w:ascii="Times New Roman" w:hAnsi="Times New Roman"/>
          <w:spacing w:val="-2"/>
          <w:szCs w:val="28"/>
          <w:lang w:val="nl-NL"/>
        </w:rPr>
        <w:t xml:space="preserve"> thi tìm hiểu về lịch sử của Đảng Cộng sản Việt Nam với chủ đề “Sáng mãi niềm tin theo Đảng”</w:t>
      </w:r>
      <w:r w:rsidR="006422C8" w:rsidRPr="00A627BD">
        <w:rPr>
          <w:rFonts w:ascii="Times New Roman" w:hAnsi="Times New Roman"/>
          <w:spacing w:val="-2"/>
          <w:szCs w:val="28"/>
          <w:lang w:val="nl-NL"/>
        </w:rPr>
        <w:t xml:space="preserve"> theo hình thức t</w:t>
      </w:r>
      <w:r w:rsidR="00A9636B" w:rsidRPr="00A627BD">
        <w:rPr>
          <w:rFonts w:ascii="Times New Roman" w:hAnsi="Times New Roman"/>
          <w:spacing w:val="-2"/>
          <w:szCs w:val="28"/>
          <w:lang w:val="nl-NL"/>
        </w:rPr>
        <w:t>rực tuyến do Trung ương</w:t>
      </w:r>
      <w:r w:rsidR="001573D8" w:rsidRPr="00A627BD">
        <w:rPr>
          <w:rFonts w:ascii="Times New Roman" w:hAnsi="Times New Roman"/>
          <w:spacing w:val="-2"/>
          <w:szCs w:val="28"/>
          <w:lang w:val="vi-VN"/>
        </w:rPr>
        <w:t xml:space="preserve"> </w:t>
      </w:r>
      <w:r w:rsidR="00461D38" w:rsidRPr="00A627BD">
        <w:rPr>
          <w:rFonts w:ascii="Times New Roman" w:hAnsi="Times New Roman"/>
          <w:spacing w:val="-2"/>
          <w:szCs w:val="28"/>
        </w:rPr>
        <w:t xml:space="preserve">Đoàn </w:t>
      </w:r>
      <w:r w:rsidR="00A9636B" w:rsidRPr="00A627BD">
        <w:rPr>
          <w:rFonts w:ascii="Times New Roman" w:hAnsi="Times New Roman"/>
          <w:spacing w:val="-2"/>
          <w:szCs w:val="28"/>
          <w:lang w:val="nl-NL"/>
        </w:rPr>
        <w:t xml:space="preserve">tổ chức, </w:t>
      </w:r>
      <w:r w:rsidR="00A9636B" w:rsidRPr="00A627BD">
        <w:rPr>
          <w:rFonts w:ascii="Times New Roman" w:hAnsi="Times New Roman"/>
          <w:bCs/>
          <w:iCs/>
          <w:spacing w:val="-2"/>
          <w:szCs w:val="28"/>
        </w:rPr>
        <w:t xml:space="preserve">xây dựng </w:t>
      </w:r>
      <w:r w:rsidR="00D73D20">
        <w:rPr>
          <w:rFonts w:ascii="Times New Roman" w:hAnsi="Times New Roman"/>
          <w:bCs/>
          <w:iCs/>
          <w:spacing w:val="-2"/>
          <w:szCs w:val="28"/>
        </w:rPr>
        <w:t>chuyên trang “Tuổi trẻ Bù Đăng</w:t>
      </w:r>
      <w:r w:rsidR="00A9636B" w:rsidRPr="00A627BD">
        <w:rPr>
          <w:rFonts w:ascii="Times New Roman" w:hAnsi="Times New Roman"/>
          <w:bCs/>
          <w:iCs/>
          <w:spacing w:val="-2"/>
          <w:szCs w:val="28"/>
        </w:rPr>
        <w:t xml:space="preserve"> sắt son niềm tin với Đảng” trên </w:t>
      </w:r>
      <w:r w:rsidR="00D73D20">
        <w:rPr>
          <w:rFonts w:ascii="Times New Roman" w:hAnsi="Times New Roman"/>
          <w:bCs/>
          <w:iCs/>
          <w:spacing w:val="2"/>
          <w:szCs w:val="28"/>
        </w:rPr>
        <w:t>website “tuoitrebudang.org</w:t>
      </w:r>
      <w:r w:rsidR="00A9636B" w:rsidRPr="00A627BD">
        <w:rPr>
          <w:rFonts w:ascii="Times New Roman" w:hAnsi="Times New Roman"/>
          <w:bCs/>
          <w:iCs/>
          <w:spacing w:val="2"/>
          <w:szCs w:val="28"/>
        </w:rPr>
        <w:t xml:space="preserve">.vn”, </w:t>
      </w:r>
      <w:r w:rsidR="00926474">
        <w:rPr>
          <w:rFonts w:ascii="Times New Roman" w:hAnsi="Times New Roman"/>
          <w:bCs/>
          <w:iCs/>
          <w:spacing w:val="2"/>
          <w:szCs w:val="28"/>
        </w:rPr>
        <w:t>facbook</w:t>
      </w:r>
      <w:r w:rsidR="00D73D20">
        <w:rPr>
          <w:rFonts w:ascii="Times New Roman" w:hAnsi="Times New Roman"/>
          <w:bCs/>
          <w:iCs/>
          <w:spacing w:val="2"/>
          <w:szCs w:val="28"/>
        </w:rPr>
        <w:t>: “</w:t>
      </w:r>
      <w:r w:rsidR="00926474">
        <w:rPr>
          <w:rFonts w:ascii="Times New Roman" w:hAnsi="Times New Roman"/>
          <w:bCs/>
          <w:iCs/>
          <w:spacing w:val="2"/>
          <w:szCs w:val="28"/>
        </w:rPr>
        <w:t>Huyện Đoàn Bù Đăng</w:t>
      </w:r>
      <w:r w:rsidR="00D73D20">
        <w:rPr>
          <w:rFonts w:ascii="Times New Roman" w:hAnsi="Times New Roman"/>
          <w:bCs/>
          <w:iCs/>
          <w:spacing w:val="2"/>
          <w:szCs w:val="28"/>
        </w:rPr>
        <w:t xml:space="preserve">”, </w:t>
      </w:r>
      <w:r w:rsidR="001573D8" w:rsidRPr="00A627BD">
        <w:rPr>
          <w:rFonts w:ascii="Times New Roman" w:hAnsi="Times New Roman"/>
          <w:bCs/>
          <w:iCs/>
          <w:spacing w:val="2"/>
          <w:szCs w:val="28"/>
        </w:rPr>
        <w:t>t</w:t>
      </w:r>
      <w:r w:rsidR="001573D8" w:rsidRPr="00A627BD">
        <w:rPr>
          <w:rFonts w:ascii="Times New Roman" w:hAnsi="Times New Roman"/>
          <w:bCs/>
          <w:iCs/>
          <w:spacing w:val="2"/>
          <w:szCs w:val="28"/>
          <w:lang w:val="vi-VN"/>
        </w:rPr>
        <w:t>hành</w:t>
      </w:r>
      <w:r w:rsidR="00A9636B" w:rsidRPr="00A627BD">
        <w:rPr>
          <w:rFonts w:ascii="Times New Roman" w:hAnsi="Times New Roman"/>
          <w:bCs/>
          <w:iCs/>
          <w:spacing w:val="2"/>
          <w:szCs w:val="28"/>
        </w:rPr>
        <w:t xml:space="preserve"> lập và duy trì hoạt động</w:t>
      </w:r>
      <w:r w:rsidR="00D73D20">
        <w:rPr>
          <w:rFonts w:ascii="Times New Roman" w:hAnsi="Times New Roman"/>
          <w:bCs/>
          <w:iCs/>
          <w:spacing w:val="2"/>
          <w:szCs w:val="28"/>
        </w:rPr>
        <w:t xml:space="preserve"> Câu lạc bộ Lý luận trẻ cấp huyện</w:t>
      </w:r>
      <w:r w:rsidR="00A9636B" w:rsidRPr="00A627BD">
        <w:rPr>
          <w:rFonts w:ascii="Times New Roman" w:hAnsi="Times New Roman"/>
          <w:bCs/>
          <w:iCs/>
          <w:spacing w:val="2"/>
          <w:szCs w:val="28"/>
        </w:rPr>
        <w:t xml:space="preserve">, tham gia </w:t>
      </w:r>
      <w:r w:rsidR="00A9636B" w:rsidRPr="00A627BD">
        <w:rPr>
          <w:rFonts w:ascii="Times New Roman" w:hAnsi="Times New Roman"/>
          <w:bCs/>
          <w:iCs/>
          <w:spacing w:val="-2"/>
          <w:szCs w:val="28"/>
        </w:rPr>
        <w:t>Liên hoan Câu lạc bộ Lý luận trẻ cấp cụm với chủ đề “Tuổi trẻ Việt Nam sắt son niềm tin với Đảng” do Trung ương Đoàn tổ chức.</w:t>
      </w:r>
    </w:p>
    <w:p w:rsidR="00926474" w:rsidRDefault="007168FB" w:rsidP="00A501E3">
      <w:pPr>
        <w:shd w:val="clear" w:color="auto" w:fill="FFFFFF"/>
        <w:spacing w:line="276" w:lineRule="auto"/>
        <w:ind w:firstLine="720"/>
        <w:jc w:val="both"/>
        <w:rPr>
          <w:rFonts w:ascii="Times New Roman" w:hAnsi="Times New Roman"/>
          <w:spacing w:val="-2"/>
          <w:szCs w:val="28"/>
          <w:lang w:val="nl-NL"/>
        </w:rPr>
      </w:pPr>
      <w:r>
        <w:rPr>
          <w:rFonts w:ascii="Times New Roman" w:hAnsi="Times New Roman"/>
          <w:spacing w:val="-2"/>
          <w:szCs w:val="28"/>
          <w:lang w:val="nl-NL"/>
        </w:rPr>
        <w:t xml:space="preserve">- </w:t>
      </w:r>
      <w:r w:rsidR="00620793" w:rsidRPr="00A627BD">
        <w:rPr>
          <w:rFonts w:ascii="Times New Roman" w:hAnsi="Times New Roman"/>
          <w:spacing w:val="-2"/>
          <w:szCs w:val="28"/>
          <w:lang w:val="nl-NL"/>
        </w:rPr>
        <w:t xml:space="preserve">Tham mưu </w:t>
      </w:r>
      <w:r w:rsidR="004D361A" w:rsidRPr="00A627BD">
        <w:rPr>
          <w:rFonts w:ascii="Times New Roman" w:hAnsi="Times New Roman"/>
          <w:spacing w:val="-2"/>
          <w:szCs w:val="28"/>
          <w:lang w:val="nl-NL"/>
        </w:rPr>
        <w:t>h</w:t>
      </w:r>
      <w:r w:rsidR="00620793" w:rsidRPr="00A627BD">
        <w:rPr>
          <w:rFonts w:ascii="Times New Roman" w:hAnsi="Times New Roman"/>
          <w:spacing w:val="-2"/>
          <w:szCs w:val="28"/>
          <w:lang w:val="nl-NL"/>
        </w:rPr>
        <w:t xml:space="preserve">ướng dẫn về việc kết nạp “Lớp đoàn viên 90 năm thành lập Đảng Cộng sản Việt Nam”; </w:t>
      </w:r>
      <w:r w:rsidR="004D361A" w:rsidRPr="00A627BD">
        <w:rPr>
          <w:rFonts w:ascii="Times New Roman" w:hAnsi="Times New Roman"/>
          <w:spacing w:val="-2"/>
          <w:szCs w:val="28"/>
          <w:lang w:val="nl-NL"/>
        </w:rPr>
        <w:t>h</w:t>
      </w:r>
      <w:r w:rsidR="00620793" w:rsidRPr="00A627BD">
        <w:rPr>
          <w:rFonts w:ascii="Times New Roman" w:hAnsi="Times New Roman"/>
          <w:spacing w:val="-2"/>
          <w:szCs w:val="28"/>
          <w:lang w:val="nl-NL"/>
        </w:rPr>
        <w:t>ướng dẫn sinh hoạt Chi đoàn chuyên đề vào dịp kỷ niệm 90 năm Ngày thành lập Đảng Cộng sản Việt Nam.</w:t>
      </w:r>
      <w:r w:rsidR="00327C92" w:rsidRPr="00A627BD">
        <w:rPr>
          <w:rFonts w:ascii="Times New Roman" w:hAnsi="Times New Roman"/>
          <w:spacing w:val="-2"/>
          <w:szCs w:val="28"/>
          <w:lang w:val="nl-NL"/>
        </w:rPr>
        <w:t xml:space="preserve"> </w:t>
      </w:r>
    </w:p>
    <w:p w:rsidR="00620793" w:rsidRPr="00A627BD" w:rsidRDefault="00D73D20" w:rsidP="00A501E3">
      <w:pPr>
        <w:spacing w:line="276" w:lineRule="auto"/>
        <w:ind w:firstLine="720"/>
        <w:jc w:val="both"/>
        <w:rPr>
          <w:rFonts w:ascii="Times New Roman" w:hAnsi="Times New Roman"/>
          <w:b/>
          <w:szCs w:val="28"/>
          <w:lang w:val="it-IT"/>
        </w:rPr>
      </w:pPr>
      <w:r>
        <w:rPr>
          <w:rFonts w:ascii="Times New Roman" w:hAnsi="Times New Roman"/>
          <w:b/>
          <w:szCs w:val="28"/>
          <w:lang w:val="it-IT"/>
        </w:rPr>
        <w:t>2. Các cơ sở</w:t>
      </w:r>
      <w:r w:rsidR="00620793" w:rsidRPr="00A627BD">
        <w:rPr>
          <w:rFonts w:ascii="Times New Roman" w:hAnsi="Times New Roman"/>
          <w:b/>
          <w:szCs w:val="28"/>
          <w:lang w:val="it-IT"/>
        </w:rPr>
        <w:t xml:space="preserve"> Đoàn và Đoàn trực thuộc:</w:t>
      </w:r>
    </w:p>
    <w:p w:rsidR="006F2218" w:rsidRPr="00A627BD" w:rsidRDefault="006F2218" w:rsidP="00A501E3">
      <w:pPr>
        <w:spacing w:line="276" w:lineRule="auto"/>
        <w:ind w:firstLine="720"/>
        <w:jc w:val="both"/>
        <w:rPr>
          <w:rFonts w:ascii="Times New Roman" w:hAnsi="Times New Roman"/>
          <w:spacing w:val="-2"/>
          <w:szCs w:val="28"/>
          <w:lang w:val="it-IT"/>
        </w:rPr>
      </w:pPr>
      <w:r w:rsidRPr="00A627BD">
        <w:rPr>
          <w:rFonts w:ascii="Times New Roman" w:hAnsi="Times New Roman"/>
          <w:spacing w:val="-2"/>
          <w:szCs w:val="28"/>
          <w:lang w:val="it-IT"/>
        </w:rPr>
        <w:t>- Xây dựng kế hoạch với các phương thức triển khai sáng tạo, phù hợp với điều kiện tình hình thực tiễn tại địa phương, đơn vị.</w:t>
      </w:r>
    </w:p>
    <w:p w:rsidR="006F2218" w:rsidRPr="00A627BD" w:rsidRDefault="006F2218" w:rsidP="00A501E3">
      <w:pPr>
        <w:spacing w:line="276" w:lineRule="auto"/>
        <w:ind w:firstLine="720"/>
        <w:jc w:val="both"/>
        <w:rPr>
          <w:rFonts w:ascii="Times New Roman" w:hAnsi="Times New Roman"/>
          <w:spacing w:val="-2"/>
          <w:szCs w:val="28"/>
          <w:lang w:val="it-IT"/>
        </w:rPr>
      </w:pPr>
      <w:r w:rsidRPr="00A627BD">
        <w:rPr>
          <w:rFonts w:ascii="Times New Roman" w:hAnsi="Times New Roman"/>
          <w:spacing w:val="-2"/>
          <w:szCs w:val="28"/>
          <w:lang w:val="it-IT"/>
        </w:rPr>
        <w:t xml:space="preserve">- </w:t>
      </w:r>
      <w:r w:rsidR="00A84065" w:rsidRPr="00A627BD">
        <w:rPr>
          <w:rFonts w:ascii="Times New Roman" w:hAnsi="Times New Roman"/>
          <w:spacing w:val="-2"/>
          <w:szCs w:val="28"/>
          <w:lang w:val="it-IT"/>
        </w:rPr>
        <w:t>C</w:t>
      </w:r>
      <w:r w:rsidR="00A84065" w:rsidRPr="00A627BD">
        <w:rPr>
          <w:rFonts w:ascii="Times New Roman" w:hAnsi="Times New Roman"/>
          <w:spacing w:val="-2"/>
          <w:szCs w:val="28"/>
          <w:lang w:val="vi-VN"/>
        </w:rPr>
        <w:t>ác</w:t>
      </w:r>
      <w:r w:rsidR="004E5019" w:rsidRPr="00A627BD">
        <w:rPr>
          <w:rFonts w:ascii="Times New Roman" w:hAnsi="Times New Roman"/>
          <w:spacing w:val="-2"/>
          <w:szCs w:val="28"/>
          <w:lang w:val="it-IT"/>
        </w:rPr>
        <w:t xml:space="preserve"> đơn vị gửi</w:t>
      </w:r>
      <w:r w:rsidR="00A84065" w:rsidRPr="00A627BD">
        <w:rPr>
          <w:rFonts w:ascii="Times New Roman" w:hAnsi="Times New Roman"/>
          <w:spacing w:val="-2"/>
          <w:szCs w:val="28"/>
          <w:lang w:val="vi-VN"/>
        </w:rPr>
        <w:t xml:space="preserve"> Kế</w:t>
      </w:r>
      <w:r w:rsidRPr="00A627BD">
        <w:rPr>
          <w:rFonts w:ascii="Times New Roman" w:hAnsi="Times New Roman"/>
          <w:spacing w:val="-2"/>
          <w:szCs w:val="28"/>
          <w:lang w:val="it-IT"/>
        </w:rPr>
        <w:t xml:space="preserve"> hoạch triển khai tổ chức đợt hoạt động về </w:t>
      </w:r>
      <w:r w:rsidR="00E91A7D">
        <w:rPr>
          <w:rFonts w:ascii="Times New Roman" w:hAnsi="Times New Roman"/>
          <w:spacing w:val="-2"/>
          <w:szCs w:val="28"/>
          <w:lang w:val="it-IT"/>
        </w:rPr>
        <w:t>huyện</w:t>
      </w:r>
      <w:r w:rsidRPr="00A627BD">
        <w:rPr>
          <w:rFonts w:ascii="Times New Roman" w:hAnsi="Times New Roman"/>
          <w:spacing w:val="-2"/>
          <w:szCs w:val="28"/>
          <w:lang w:val="it-IT"/>
        </w:rPr>
        <w:t xml:space="preserve"> Đoàn </w:t>
      </w:r>
      <w:r w:rsidR="00E91A7D">
        <w:rPr>
          <w:rFonts w:ascii="Times New Roman" w:hAnsi="Times New Roman"/>
          <w:b/>
          <w:spacing w:val="-2"/>
          <w:szCs w:val="28"/>
          <w:u w:val="single"/>
          <w:lang w:val="it-IT"/>
        </w:rPr>
        <w:t xml:space="preserve">trước ngày </w:t>
      </w:r>
      <w:r w:rsidR="00926474">
        <w:rPr>
          <w:rFonts w:ascii="Times New Roman" w:hAnsi="Times New Roman"/>
          <w:b/>
          <w:spacing w:val="-2"/>
          <w:szCs w:val="28"/>
          <w:u w:val="single"/>
          <w:lang w:val="it-IT"/>
        </w:rPr>
        <w:t>5/01/2020</w:t>
      </w:r>
      <w:r w:rsidR="00CD237F" w:rsidRPr="00A627BD">
        <w:rPr>
          <w:rFonts w:ascii="Times New Roman" w:hAnsi="Times New Roman"/>
          <w:spacing w:val="-2"/>
          <w:szCs w:val="28"/>
          <w:lang w:val="vi-VN"/>
        </w:rPr>
        <w:t xml:space="preserve"> và gửi </w:t>
      </w:r>
      <w:r w:rsidRPr="00A627BD">
        <w:rPr>
          <w:rFonts w:ascii="Times New Roman" w:hAnsi="Times New Roman"/>
          <w:spacing w:val="-2"/>
          <w:szCs w:val="28"/>
          <w:lang w:val="it-IT"/>
        </w:rPr>
        <w:t xml:space="preserve">báo cáo tổng kết đợt hoạt động về </w:t>
      </w:r>
      <w:r w:rsidR="00E91A7D">
        <w:rPr>
          <w:rFonts w:ascii="Times New Roman" w:hAnsi="Times New Roman"/>
          <w:spacing w:val="-2"/>
          <w:szCs w:val="28"/>
          <w:lang w:val="it-IT"/>
        </w:rPr>
        <w:t>huyện</w:t>
      </w:r>
      <w:r w:rsidRPr="00A627BD">
        <w:rPr>
          <w:rFonts w:ascii="Times New Roman" w:hAnsi="Times New Roman"/>
          <w:spacing w:val="-2"/>
          <w:szCs w:val="28"/>
          <w:lang w:val="it-IT"/>
        </w:rPr>
        <w:t xml:space="preserve"> Đoàn </w:t>
      </w:r>
      <w:r w:rsidR="00E91A7D">
        <w:rPr>
          <w:rFonts w:ascii="Times New Roman" w:hAnsi="Times New Roman"/>
          <w:b/>
          <w:spacing w:val="-2"/>
          <w:szCs w:val="28"/>
          <w:u w:val="single"/>
          <w:lang w:val="it-IT"/>
        </w:rPr>
        <w:t>trước ngày 25/01/2020</w:t>
      </w:r>
      <w:r w:rsidR="008969C5" w:rsidRPr="00A627BD">
        <w:rPr>
          <w:rFonts w:ascii="Times New Roman" w:hAnsi="Times New Roman"/>
          <w:b/>
          <w:spacing w:val="-2"/>
          <w:szCs w:val="28"/>
          <w:lang w:val="it-IT"/>
        </w:rPr>
        <w:t xml:space="preserve"> </w:t>
      </w:r>
      <w:r w:rsidRPr="00A627BD">
        <w:rPr>
          <w:rFonts w:ascii="Times New Roman" w:hAnsi="Times New Roman"/>
          <w:spacing w:val="-2"/>
          <w:szCs w:val="28"/>
          <w:lang w:val="it-IT"/>
        </w:rPr>
        <w:t xml:space="preserve">qua email: </w:t>
      </w:r>
      <w:hyperlink r:id="rId7" w:history="1">
        <w:r w:rsidR="00E91A7D" w:rsidRPr="007420EF">
          <w:rPr>
            <w:rStyle w:val="Hyperlink"/>
            <w:rFonts w:ascii="Times New Roman" w:hAnsi="Times New Roman"/>
            <w:spacing w:val="-2"/>
            <w:szCs w:val="28"/>
            <w:lang w:val="it-IT"/>
          </w:rPr>
          <w:t>huyendoanbudang@gmail.com</w:t>
        </w:r>
      </w:hyperlink>
      <w:r w:rsidRPr="00A627BD">
        <w:rPr>
          <w:rFonts w:ascii="Times New Roman" w:hAnsi="Times New Roman"/>
          <w:spacing w:val="-2"/>
          <w:szCs w:val="28"/>
          <w:lang w:val="it-IT"/>
        </w:rPr>
        <w:t>.</w:t>
      </w:r>
    </w:p>
    <w:p w:rsidR="00C75293" w:rsidRPr="00A627BD" w:rsidRDefault="00C75293" w:rsidP="00A501E3">
      <w:pPr>
        <w:spacing w:line="276" w:lineRule="auto"/>
        <w:ind w:firstLine="720"/>
        <w:jc w:val="both"/>
        <w:rPr>
          <w:rFonts w:ascii="Times New Roman" w:hAnsi="Times New Roman"/>
          <w:b/>
          <w:sz w:val="12"/>
          <w:szCs w:val="12"/>
          <w:lang w:val="it-IT"/>
        </w:rPr>
      </w:pPr>
    </w:p>
    <w:p w:rsidR="006F2218" w:rsidRPr="00A627BD" w:rsidRDefault="006F2218" w:rsidP="00A501E3">
      <w:pPr>
        <w:spacing w:line="276" w:lineRule="auto"/>
        <w:ind w:firstLine="720"/>
        <w:jc w:val="both"/>
        <w:rPr>
          <w:rFonts w:ascii="Times New Roman" w:hAnsi="Times New Roman"/>
          <w:szCs w:val="28"/>
          <w:lang w:val="nl-NL"/>
        </w:rPr>
      </w:pPr>
      <w:r w:rsidRPr="00A627BD">
        <w:rPr>
          <w:rFonts w:ascii="Times New Roman" w:hAnsi="Times New Roman"/>
          <w:szCs w:val="28"/>
          <w:lang w:val="nl-NL"/>
        </w:rPr>
        <w:t xml:space="preserve">Trên đây là Kế hoạch </w:t>
      </w:r>
      <w:r w:rsidRPr="00A627BD">
        <w:rPr>
          <w:rFonts w:ascii="Times New Roman" w:hAnsi="Times New Roman"/>
          <w:bCs/>
          <w:spacing w:val="-8"/>
          <w:szCs w:val="28"/>
        </w:rPr>
        <w:t xml:space="preserve">tổ chức </w:t>
      </w:r>
      <w:r w:rsidR="004D361A" w:rsidRPr="00A627BD">
        <w:rPr>
          <w:rFonts w:ascii="Times New Roman" w:hAnsi="Times New Roman"/>
          <w:bCs/>
          <w:spacing w:val="-8"/>
          <w:szCs w:val="28"/>
        </w:rPr>
        <w:t>đợt</w:t>
      </w:r>
      <w:r w:rsidRPr="00A627BD">
        <w:rPr>
          <w:rFonts w:ascii="Times New Roman" w:hAnsi="Times New Roman"/>
          <w:bCs/>
          <w:spacing w:val="-8"/>
          <w:szCs w:val="28"/>
        </w:rPr>
        <w:t xml:space="preserve"> hoạt động kỷ niệm 90 năm Ngày thành lập Đảng Cộng sản Việt Nam</w:t>
      </w:r>
      <w:r w:rsidRPr="00A627BD">
        <w:rPr>
          <w:rFonts w:ascii="Times New Roman" w:hAnsi="Times New Roman"/>
          <w:bCs/>
          <w:spacing w:val="-6"/>
          <w:szCs w:val="28"/>
        </w:rPr>
        <w:t xml:space="preserve"> (</w:t>
      </w:r>
      <w:r w:rsidRPr="00A627BD">
        <w:rPr>
          <w:rFonts w:ascii="Times New Roman" w:hAnsi="Times New Roman"/>
          <w:bCs/>
          <w:iCs/>
          <w:spacing w:val="-6"/>
          <w:szCs w:val="28"/>
        </w:rPr>
        <w:t>03/02/1930 - 03/02/20</w:t>
      </w:r>
      <w:r w:rsidR="004D361A" w:rsidRPr="00A627BD">
        <w:rPr>
          <w:rFonts w:ascii="Times New Roman" w:hAnsi="Times New Roman"/>
          <w:bCs/>
          <w:iCs/>
          <w:spacing w:val="-6"/>
          <w:szCs w:val="28"/>
        </w:rPr>
        <w:t>20</w:t>
      </w:r>
      <w:r w:rsidRPr="00A627BD">
        <w:rPr>
          <w:rFonts w:ascii="Times New Roman" w:hAnsi="Times New Roman"/>
          <w:bCs/>
          <w:iCs/>
          <w:spacing w:val="-6"/>
          <w:szCs w:val="28"/>
        </w:rPr>
        <w:t>)</w:t>
      </w:r>
      <w:r w:rsidR="008969C5" w:rsidRPr="00A627BD">
        <w:rPr>
          <w:rFonts w:ascii="Times New Roman" w:hAnsi="Times New Roman"/>
          <w:bCs/>
          <w:iCs/>
          <w:spacing w:val="-6"/>
          <w:szCs w:val="28"/>
        </w:rPr>
        <w:t xml:space="preserve"> </w:t>
      </w:r>
      <w:r w:rsidR="00E91A7D">
        <w:rPr>
          <w:rFonts w:ascii="Times New Roman" w:hAnsi="Times New Roman"/>
          <w:szCs w:val="28"/>
          <w:lang w:val="nl-NL"/>
        </w:rPr>
        <w:t>của Ban Thường vụ huyện Đoàn</w:t>
      </w:r>
      <w:r w:rsidRPr="00A627BD">
        <w:rPr>
          <w:rFonts w:ascii="Times New Roman" w:hAnsi="Times New Roman"/>
          <w:szCs w:val="28"/>
          <w:lang w:val="nl-NL"/>
        </w:rPr>
        <w:t>.</w:t>
      </w:r>
    </w:p>
    <w:p w:rsidR="006F2218" w:rsidRPr="00A627BD" w:rsidRDefault="006F2218" w:rsidP="006F2218">
      <w:pPr>
        <w:spacing w:line="288" w:lineRule="auto"/>
        <w:ind w:firstLine="720"/>
        <w:jc w:val="both"/>
        <w:rPr>
          <w:rFonts w:ascii="Times New Roman" w:hAnsi="Times New Roman"/>
          <w:sz w:val="8"/>
          <w:szCs w:val="28"/>
          <w:lang w:val="nl-NL"/>
        </w:rPr>
      </w:pPr>
    </w:p>
    <w:tbl>
      <w:tblPr>
        <w:tblW w:w="9356" w:type="dxa"/>
        <w:tblInd w:w="108" w:type="dxa"/>
        <w:tblLook w:val="01E0" w:firstRow="1" w:lastRow="1" w:firstColumn="1" w:lastColumn="1" w:noHBand="0" w:noVBand="0"/>
      </w:tblPr>
      <w:tblGrid>
        <w:gridCol w:w="4395"/>
        <w:gridCol w:w="4961"/>
      </w:tblGrid>
      <w:tr w:rsidR="006F2218" w:rsidRPr="006F2218" w:rsidTr="00905C44">
        <w:tc>
          <w:tcPr>
            <w:tcW w:w="4395" w:type="dxa"/>
            <w:shd w:val="clear" w:color="auto" w:fill="auto"/>
          </w:tcPr>
          <w:p w:rsidR="006F2218" w:rsidRPr="00A627BD" w:rsidRDefault="006F2218" w:rsidP="00905C44">
            <w:pPr>
              <w:rPr>
                <w:rStyle w:val="Emphasis"/>
                <w:rFonts w:ascii="Times New Roman" w:hAnsi="Times New Roman"/>
                <w:b/>
                <w:i w:val="0"/>
                <w:iCs w:val="0"/>
                <w:lang w:val="nl-NL"/>
              </w:rPr>
            </w:pPr>
          </w:p>
          <w:p w:rsidR="00E91A7D" w:rsidRPr="00E91A7D" w:rsidRDefault="00B62447" w:rsidP="00905C44">
            <w:pPr>
              <w:rPr>
                <w:rStyle w:val="Emphasis"/>
                <w:rFonts w:ascii="Times New Roman" w:hAnsi="Times New Roman"/>
                <w:b/>
                <w:i w:val="0"/>
                <w:iCs w:val="0"/>
                <w:sz w:val="26"/>
                <w:szCs w:val="26"/>
                <w:lang w:val="nl-NL"/>
              </w:rPr>
            </w:pPr>
            <w:r w:rsidRPr="00A627BD">
              <w:rPr>
                <w:rFonts w:ascii="Times New Roman" w:hAnsi="Times New Roman"/>
                <w:b/>
                <w:noProof/>
                <w:sz w:val="26"/>
                <w:szCs w:val="26"/>
              </w:rPr>
              <mc:AlternateContent>
                <mc:Choice Requires="wps">
                  <w:drawing>
                    <wp:anchor distT="0" distB="0" distL="114298" distR="114298" simplePos="0" relativeHeight="251659264" behindDoc="0" locked="0" layoutInCell="1" allowOverlap="1" wp14:anchorId="1E1B1F7D" wp14:editId="1193B064">
                      <wp:simplePos x="0" y="0"/>
                      <wp:positionH relativeFrom="column">
                        <wp:posOffset>2435224</wp:posOffset>
                      </wp:positionH>
                      <wp:positionV relativeFrom="paragraph">
                        <wp:posOffset>107315</wp:posOffset>
                      </wp:positionV>
                      <wp:extent cx="0" cy="995045"/>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95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5FB13BE" id="_x0000_t32" coordsize="21600,21600" o:spt="32" o:oned="t" path="m,l21600,21600e" filled="f">
                      <v:path arrowok="t" fillok="f" o:connecttype="none"/>
                      <o:lock v:ext="edit" shapetype="t"/>
                    </v:shapetype>
                    <v:shape id="Straight Arrow Connector 3" o:spid="_x0000_s1026" type="#_x0000_t32" style="position:absolute;margin-left:191.75pt;margin-top:8.45pt;width:0;height:78.3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">
                      <o:lock v:ext="edit" shapetype="f"/>
                    </v:shape>
                  </w:pict>
                </mc:Fallback>
              </mc:AlternateContent>
            </w:r>
            <w:r w:rsidR="006F2218" w:rsidRPr="00A627BD">
              <w:rPr>
                <w:rStyle w:val="Emphasis"/>
                <w:rFonts w:ascii="Times New Roman" w:hAnsi="Times New Roman"/>
                <w:b/>
                <w:i w:val="0"/>
                <w:sz w:val="26"/>
                <w:szCs w:val="26"/>
                <w:lang w:val="nl-NL"/>
              </w:rPr>
              <w:t>Nơi nhận:</w:t>
            </w:r>
            <w:r w:rsidRPr="00A627BD">
              <w:rPr>
                <w:rFonts w:ascii="Times New Roman" w:hAnsi="Times New Roman"/>
                <w:noProof/>
                <w:sz w:val="22"/>
              </w:rPr>
              <mc:AlternateContent>
                <mc:Choice Requires="wps">
                  <w:drawing>
                    <wp:anchor distT="0" distB="0" distL="114300" distR="114300" simplePos="0" relativeHeight="251660288" behindDoc="0" locked="0" layoutInCell="1" allowOverlap="1" wp14:anchorId="69E2A5B9" wp14:editId="36FC894B">
                      <wp:simplePos x="0" y="0"/>
                      <wp:positionH relativeFrom="column">
                        <wp:posOffset>2373630</wp:posOffset>
                      </wp:positionH>
                      <wp:positionV relativeFrom="paragraph">
                        <wp:posOffset>116205</wp:posOffset>
                      </wp:positionV>
                      <wp:extent cx="414020" cy="81089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14020"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218" w:rsidRPr="004B3460" w:rsidRDefault="006F2218" w:rsidP="006F2218">
                                  <w:pPr>
                                    <w:rPr>
                                      <w:rFonts w:ascii="Times New Roman" w:hAnsi="Times New Roman"/>
                                    </w:rPr>
                                  </w:pPr>
                                  <w:r w:rsidRPr="004B3460">
                                    <w:rPr>
                                      <w:rFonts w:ascii="Times New Roman" w:hAnsi="Times New Roman"/>
                                      <w:sz w:val="22"/>
                                      <w:szCs w:val="22"/>
                                    </w:rPr>
                                    <w:t>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2" o:spid="_x0000_s1026" style="position:absolute;margin-left:186.9pt;margin-top:9.15pt;width:32.6pt;height: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" filled="f" stroked="f">
                      <v:path arrowok="t"/>
                      <o:lock v:ext="edit" aspectratio="t"/>
                      <v:textbox>
                        <w:txbxContent>
                          <w:p w:rsidR="006F2218" w:rsidRPr="004B3460" w:rsidRDefault="006F2218" w:rsidP="006F2218">
                            <w:pPr>
                              <w:rPr>
                                <w:rFonts w:ascii="Times New Roman" w:hAnsi="Times New Roman"/>
                              </w:rPr>
                            </w:pPr>
                            <w:r w:rsidRPr="004B3460">
                              <w:rPr>
                                <w:rFonts w:ascii="Times New Roman" w:hAnsi="Times New Roman"/>
                                <w:sz w:val="22"/>
                                <w:szCs w:val="22"/>
                              </w:rPr>
                              <w:t>Báo cáo</w:t>
                            </w:r>
                          </w:p>
                        </w:txbxContent>
                      </v:textbox>
                    </v:rect>
                  </w:pict>
                </mc:Fallback>
              </mc:AlternateContent>
            </w:r>
            <w:r w:rsidR="006F2218" w:rsidRPr="00A627BD">
              <w:rPr>
                <w:rStyle w:val="Emphasis"/>
                <w:rFonts w:ascii="Times New Roman" w:hAnsi="Times New Roman"/>
                <w:i w:val="0"/>
                <w:sz w:val="22"/>
                <w:szCs w:val="22"/>
                <w:lang w:val="nl-NL"/>
              </w:rPr>
              <w:tab/>
            </w:r>
          </w:p>
          <w:p w:rsidR="006F2218" w:rsidRPr="00A627BD" w:rsidRDefault="00E91A7D" w:rsidP="00905C44">
            <w:pPr>
              <w:rPr>
                <w:rStyle w:val="Emphasis"/>
                <w:rFonts w:ascii="Times New Roman" w:hAnsi="Times New Roman"/>
                <w:i w:val="0"/>
                <w:iCs w:val="0"/>
                <w:lang w:val="nl-NL"/>
              </w:rPr>
            </w:pPr>
            <w:r>
              <w:rPr>
                <w:rStyle w:val="Emphasis"/>
                <w:rFonts w:ascii="Times New Roman" w:hAnsi="Times New Roman"/>
                <w:i w:val="0"/>
                <w:sz w:val="22"/>
                <w:szCs w:val="22"/>
                <w:lang w:val="nl-NL"/>
              </w:rPr>
              <w:t>- Thường trực huyện</w:t>
            </w:r>
            <w:r w:rsidR="006F2218" w:rsidRPr="00A627BD">
              <w:rPr>
                <w:rStyle w:val="Emphasis"/>
                <w:rFonts w:ascii="Times New Roman" w:hAnsi="Times New Roman"/>
                <w:i w:val="0"/>
                <w:sz w:val="22"/>
                <w:szCs w:val="22"/>
                <w:lang w:val="nl-NL"/>
              </w:rPr>
              <w:t xml:space="preserve"> ủy;</w:t>
            </w:r>
          </w:p>
          <w:p w:rsidR="006F2218" w:rsidRPr="00A627BD" w:rsidRDefault="00A501E3" w:rsidP="00905C44">
            <w:pPr>
              <w:rPr>
                <w:rStyle w:val="Emphasis"/>
                <w:rFonts w:ascii="Times New Roman" w:hAnsi="Times New Roman"/>
                <w:i w:val="0"/>
                <w:iCs w:val="0"/>
                <w:lang w:val="nl-NL"/>
              </w:rPr>
            </w:pPr>
            <w:r w:rsidRPr="00A627BD">
              <w:rPr>
                <w:rStyle w:val="Emphasis"/>
                <w:rFonts w:ascii="Times New Roman" w:hAnsi="Times New Roman"/>
                <w:i w:val="0"/>
                <w:sz w:val="22"/>
                <w:szCs w:val="22"/>
                <w:lang w:val="nl-NL"/>
              </w:rPr>
              <w:t xml:space="preserve">- </w:t>
            </w:r>
            <w:r w:rsidR="00E91A7D">
              <w:rPr>
                <w:rStyle w:val="Emphasis"/>
                <w:rFonts w:ascii="Times New Roman" w:hAnsi="Times New Roman"/>
                <w:i w:val="0"/>
                <w:sz w:val="22"/>
                <w:szCs w:val="22"/>
                <w:lang w:val="nl-NL"/>
              </w:rPr>
              <w:t>UBND huyện</w:t>
            </w:r>
            <w:r w:rsidR="006F2218" w:rsidRPr="00A627BD">
              <w:rPr>
                <w:rStyle w:val="Emphasis"/>
                <w:rFonts w:ascii="Times New Roman" w:hAnsi="Times New Roman"/>
                <w:i w:val="0"/>
                <w:sz w:val="22"/>
                <w:szCs w:val="22"/>
                <w:lang w:val="nl-NL"/>
              </w:rPr>
              <w:t xml:space="preserve">;                         </w:t>
            </w:r>
          </w:p>
          <w:p w:rsidR="006F2218" w:rsidRPr="00E91A7D" w:rsidRDefault="00E91A7D" w:rsidP="00E91A7D">
            <w:pPr>
              <w:ind w:right="-51"/>
              <w:rPr>
                <w:rStyle w:val="Emphasis"/>
                <w:rFonts w:ascii="Times New Roman" w:hAnsi="Times New Roman"/>
                <w:i w:val="0"/>
                <w:iCs w:val="0"/>
                <w:lang w:val="nl-NL"/>
              </w:rPr>
            </w:pPr>
            <w:r>
              <w:rPr>
                <w:rStyle w:val="Emphasis"/>
                <w:rFonts w:ascii="Times New Roman" w:hAnsi="Times New Roman"/>
                <w:i w:val="0"/>
                <w:sz w:val="22"/>
                <w:szCs w:val="22"/>
                <w:lang w:val="nl-NL"/>
              </w:rPr>
              <w:t>- Thường trực huyện</w:t>
            </w:r>
            <w:r w:rsidR="006F2218" w:rsidRPr="00A627BD">
              <w:rPr>
                <w:rStyle w:val="Emphasis"/>
                <w:rFonts w:ascii="Times New Roman" w:hAnsi="Times New Roman"/>
                <w:i w:val="0"/>
                <w:sz w:val="22"/>
                <w:szCs w:val="22"/>
                <w:lang w:val="nl-NL"/>
              </w:rPr>
              <w:t xml:space="preserve"> Đoàn;</w:t>
            </w:r>
          </w:p>
          <w:p w:rsidR="006F2218" w:rsidRPr="00A627BD" w:rsidRDefault="00E91A7D" w:rsidP="00905C44">
            <w:pPr>
              <w:tabs>
                <w:tab w:val="right" w:pos="4629"/>
              </w:tabs>
              <w:rPr>
                <w:rStyle w:val="Emphasis"/>
                <w:rFonts w:ascii="Times New Roman" w:hAnsi="Times New Roman"/>
                <w:i w:val="0"/>
                <w:iCs w:val="0"/>
                <w:lang w:val="nl-NL"/>
              </w:rPr>
            </w:pPr>
            <w:r>
              <w:rPr>
                <w:rStyle w:val="Emphasis"/>
                <w:rFonts w:ascii="Times New Roman" w:hAnsi="Times New Roman"/>
                <w:i w:val="0"/>
                <w:sz w:val="22"/>
                <w:szCs w:val="22"/>
                <w:lang w:val="nl-NL"/>
              </w:rPr>
              <w:t>- Các xã</w:t>
            </w:r>
            <w:r w:rsidR="006F2218" w:rsidRPr="00A627BD">
              <w:rPr>
                <w:rStyle w:val="Emphasis"/>
                <w:rFonts w:ascii="Times New Roman" w:hAnsi="Times New Roman"/>
                <w:i w:val="0"/>
                <w:sz w:val="22"/>
                <w:szCs w:val="22"/>
                <w:lang w:val="nl-NL"/>
              </w:rPr>
              <w:t xml:space="preserve"> Đoàn, Đoàn trực thuộc;</w:t>
            </w:r>
            <w:r w:rsidR="006F2218" w:rsidRPr="00A627BD">
              <w:rPr>
                <w:rStyle w:val="Emphasis"/>
                <w:rFonts w:ascii="Times New Roman" w:hAnsi="Times New Roman"/>
                <w:i w:val="0"/>
                <w:sz w:val="22"/>
                <w:szCs w:val="22"/>
                <w:lang w:val="nl-NL"/>
              </w:rPr>
              <w:tab/>
            </w:r>
          </w:p>
          <w:p w:rsidR="006F2218" w:rsidRPr="00A627BD" w:rsidRDefault="00E91A7D" w:rsidP="004D361A">
            <w:pPr>
              <w:rPr>
                <w:rStyle w:val="Emphasis"/>
                <w:rFonts w:ascii="Times New Roman" w:hAnsi="Times New Roman"/>
                <w:i w:val="0"/>
                <w:iCs w:val="0"/>
              </w:rPr>
            </w:pPr>
            <w:r>
              <w:rPr>
                <w:rStyle w:val="Emphasis"/>
                <w:rFonts w:ascii="Times New Roman" w:hAnsi="Times New Roman"/>
                <w:i w:val="0"/>
                <w:sz w:val="22"/>
                <w:szCs w:val="22"/>
              </w:rPr>
              <w:t>- Lưu: VP huyện Đoàn</w:t>
            </w:r>
          </w:p>
        </w:tc>
        <w:tc>
          <w:tcPr>
            <w:tcW w:w="4961" w:type="dxa"/>
            <w:shd w:val="clear" w:color="auto" w:fill="auto"/>
          </w:tcPr>
          <w:p w:rsidR="00926474" w:rsidRDefault="00926474" w:rsidP="00926474">
            <w:pPr>
              <w:ind w:left="-108"/>
              <w:jc w:val="center"/>
              <w:rPr>
                <w:rStyle w:val="Emphasis"/>
                <w:rFonts w:ascii="Times New Roman" w:hAnsi="Times New Roman"/>
                <w:b/>
                <w:i w:val="0"/>
                <w:szCs w:val="28"/>
              </w:rPr>
            </w:pPr>
            <w:r>
              <w:rPr>
                <w:rStyle w:val="Emphasis"/>
                <w:rFonts w:ascii="Times New Roman" w:hAnsi="Times New Roman"/>
                <w:b/>
                <w:i w:val="0"/>
                <w:szCs w:val="28"/>
              </w:rPr>
              <w:t xml:space="preserve">  </w:t>
            </w:r>
            <w:r w:rsidR="00E91A7D">
              <w:rPr>
                <w:rStyle w:val="Emphasis"/>
                <w:rFonts w:ascii="Times New Roman" w:hAnsi="Times New Roman"/>
                <w:b/>
                <w:i w:val="0"/>
                <w:szCs w:val="28"/>
              </w:rPr>
              <w:t xml:space="preserve">TM. BAN THƯỜNG VỤ </w:t>
            </w:r>
          </w:p>
          <w:p w:rsidR="006F2218" w:rsidRPr="00A627BD" w:rsidRDefault="00926474" w:rsidP="00926474">
            <w:pPr>
              <w:ind w:left="-108"/>
              <w:jc w:val="center"/>
              <w:rPr>
                <w:rStyle w:val="Emphasis"/>
                <w:rFonts w:ascii="Times New Roman" w:hAnsi="Times New Roman"/>
                <w:i w:val="0"/>
                <w:iCs w:val="0"/>
                <w:szCs w:val="28"/>
              </w:rPr>
            </w:pPr>
            <w:r>
              <w:rPr>
                <w:rStyle w:val="Emphasis"/>
                <w:rFonts w:ascii="Times New Roman" w:hAnsi="Times New Roman"/>
                <w:i w:val="0"/>
                <w:szCs w:val="28"/>
              </w:rPr>
              <w:t xml:space="preserve"> </w:t>
            </w:r>
            <w:r w:rsidR="00E91A7D">
              <w:rPr>
                <w:rStyle w:val="Emphasis"/>
                <w:rFonts w:ascii="Times New Roman" w:hAnsi="Times New Roman"/>
                <w:i w:val="0"/>
                <w:szCs w:val="28"/>
              </w:rPr>
              <w:t>P</w:t>
            </w:r>
            <w:r>
              <w:rPr>
                <w:rStyle w:val="Emphasis"/>
                <w:rFonts w:ascii="Times New Roman" w:hAnsi="Times New Roman"/>
                <w:i w:val="0"/>
                <w:szCs w:val="28"/>
              </w:rPr>
              <w:t xml:space="preserve">HÓ </w:t>
            </w:r>
            <w:r w:rsidR="006F2218" w:rsidRPr="00A627BD">
              <w:rPr>
                <w:rStyle w:val="Emphasis"/>
                <w:rFonts w:ascii="Times New Roman" w:hAnsi="Times New Roman"/>
                <w:i w:val="0"/>
                <w:szCs w:val="28"/>
              </w:rPr>
              <w:t>BÍ THƯ</w:t>
            </w:r>
          </w:p>
          <w:p w:rsidR="006F2218" w:rsidRPr="00A627BD" w:rsidRDefault="006F2218" w:rsidP="00905C44">
            <w:pPr>
              <w:jc w:val="center"/>
              <w:rPr>
                <w:rStyle w:val="Emphasis"/>
                <w:rFonts w:ascii="Times New Roman" w:hAnsi="Times New Roman"/>
                <w:i w:val="0"/>
                <w:iCs w:val="0"/>
                <w:szCs w:val="28"/>
              </w:rPr>
            </w:pPr>
          </w:p>
          <w:p w:rsidR="006F2218" w:rsidRPr="00A627BD" w:rsidRDefault="006F2218" w:rsidP="00905C44">
            <w:pPr>
              <w:jc w:val="center"/>
              <w:rPr>
                <w:rStyle w:val="Emphasis"/>
                <w:rFonts w:ascii="Times New Roman" w:hAnsi="Times New Roman"/>
                <w:i w:val="0"/>
                <w:iCs w:val="0"/>
              </w:rPr>
            </w:pPr>
          </w:p>
          <w:p w:rsidR="006F2218" w:rsidRPr="00303CA4" w:rsidRDefault="00303CA4" w:rsidP="00905C44">
            <w:pPr>
              <w:jc w:val="center"/>
              <w:rPr>
                <w:rStyle w:val="Emphasis"/>
                <w:rFonts w:ascii="Times New Roman" w:hAnsi="Times New Roman"/>
                <w:b/>
                <w:i w:val="0"/>
                <w:iCs w:val="0"/>
              </w:rPr>
            </w:pPr>
            <w:r w:rsidRPr="00303CA4">
              <w:rPr>
                <w:rStyle w:val="Emphasis"/>
                <w:rFonts w:ascii="Times New Roman" w:hAnsi="Times New Roman"/>
                <w:b/>
                <w:i w:val="0"/>
                <w:iCs w:val="0"/>
              </w:rPr>
              <w:t>Điểu Khôn</w:t>
            </w:r>
          </w:p>
          <w:p w:rsidR="006F2218" w:rsidRPr="00A627BD" w:rsidRDefault="006F2218" w:rsidP="00905C44">
            <w:pPr>
              <w:jc w:val="center"/>
              <w:rPr>
                <w:rStyle w:val="Emphasis"/>
                <w:rFonts w:ascii="Times New Roman" w:hAnsi="Times New Roman"/>
                <w:i w:val="0"/>
                <w:iCs w:val="0"/>
              </w:rPr>
            </w:pPr>
          </w:p>
          <w:p w:rsidR="006F2218" w:rsidRPr="006F2218" w:rsidRDefault="006F2218" w:rsidP="00303CA4">
            <w:pPr>
              <w:jc w:val="center"/>
              <w:rPr>
                <w:rStyle w:val="Emphasis"/>
                <w:rFonts w:ascii="Times New Roman" w:hAnsi="Times New Roman"/>
                <w:b/>
                <w:i w:val="0"/>
                <w:iCs w:val="0"/>
                <w:szCs w:val="28"/>
              </w:rPr>
            </w:pPr>
          </w:p>
        </w:tc>
      </w:tr>
    </w:tbl>
    <w:p w:rsidR="000875D5" w:rsidRPr="000875D5" w:rsidRDefault="000875D5" w:rsidP="00327C92">
      <w:pPr>
        <w:rPr>
          <w:rFonts w:ascii="Times New Roman" w:hAnsi="Times New Roman"/>
          <w:szCs w:val="28"/>
        </w:rPr>
      </w:pPr>
    </w:p>
    <w:sectPr w:rsidR="000875D5" w:rsidRPr="000875D5" w:rsidSect="00E147A8">
      <w:headerReference w:type="default" r:id="rId8"/>
      <w:pgSz w:w="11907" w:h="16840" w:code="9"/>
      <w:pgMar w:top="907" w:right="907" w:bottom="907" w:left="147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BD" w:rsidRDefault="00491EBD" w:rsidP="000A1022">
      <w:r>
        <w:separator/>
      </w:r>
    </w:p>
  </w:endnote>
  <w:endnote w:type="continuationSeparator" w:id="0">
    <w:p w:rsidR="00491EBD" w:rsidRDefault="00491EBD" w:rsidP="000A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altName w:val="VNI"/>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BD" w:rsidRDefault="00491EBD" w:rsidP="000A1022">
      <w:r>
        <w:separator/>
      </w:r>
    </w:p>
  </w:footnote>
  <w:footnote w:type="continuationSeparator" w:id="0">
    <w:p w:rsidR="00491EBD" w:rsidRDefault="00491EBD" w:rsidP="000A1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024202"/>
      <w:docPartObj>
        <w:docPartGallery w:val="Page Numbers (Top of Page)"/>
        <w:docPartUnique/>
      </w:docPartObj>
    </w:sdtPr>
    <w:sdtEndPr>
      <w:rPr>
        <w:noProof/>
      </w:rPr>
    </w:sdtEndPr>
    <w:sdtContent>
      <w:p w:rsidR="000A1022" w:rsidRDefault="000A1022" w:rsidP="000A1022">
        <w:pPr>
          <w:pStyle w:val="Header"/>
          <w:jc w:val="center"/>
        </w:pPr>
        <w:r>
          <w:fldChar w:fldCharType="begin"/>
        </w:r>
        <w:r>
          <w:instrText xml:space="preserve"> PAGE   \* MERGEFORMAT </w:instrText>
        </w:r>
        <w:r>
          <w:fldChar w:fldCharType="separate"/>
        </w:r>
        <w:r w:rsidR="00926474">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D5"/>
    <w:rsid w:val="000306B4"/>
    <w:rsid w:val="0004355F"/>
    <w:rsid w:val="00062060"/>
    <w:rsid w:val="000825DB"/>
    <w:rsid w:val="000875D5"/>
    <w:rsid w:val="000A1022"/>
    <w:rsid w:val="000A1B3D"/>
    <w:rsid w:val="000E570E"/>
    <w:rsid w:val="001573D8"/>
    <w:rsid w:val="001853F2"/>
    <w:rsid w:val="001E0203"/>
    <w:rsid w:val="001F5036"/>
    <w:rsid w:val="0020384A"/>
    <w:rsid w:val="002075EE"/>
    <w:rsid w:val="0021402A"/>
    <w:rsid w:val="0027748C"/>
    <w:rsid w:val="002A43F3"/>
    <w:rsid w:val="002B57C9"/>
    <w:rsid w:val="002D2BE3"/>
    <w:rsid w:val="002D6419"/>
    <w:rsid w:val="00303CA4"/>
    <w:rsid w:val="003055B3"/>
    <w:rsid w:val="00326512"/>
    <w:rsid w:val="00327C92"/>
    <w:rsid w:val="0034226E"/>
    <w:rsid w:val="00353067"/>
    <w:rsid w:val="00357074"/>
    <w:rsid w:val="0038382C"/>
    <w:rsid w:val="003A70CD"/>
    <w:rsid w:val="00431B0B"/>
    <w:rsid w:val="00461D38"/>
    <w:rsid w:val="00462F9B"/>
    <w:rsid w:val="00476342"/>
    <w:rsid w:val="00491EBD"/>
    <w:rsid w:val="004B57EF"/>
    <w:rsid w:val="004D361A"/>
    <w:rsid w:val="004E5019"/>
    <w:rsid w:val="00506912"/>
    <w:rsid w:val="00565C33"/>
    <w:rsid w:val="0057562E"/>
    <w:rsid w:val="00576B4D"/>
    <w:rsid w:val="005C784D"/>
    <w:rsid w:val="005C7959"/>
    <w:rsid w:val="005D0B73"/>
    <w:rsid w:val="005F30E2"/>
    <w:rsid w:val="0061730D"/>
    <w:rsid w:val="00620793"/>
    <w:rsid w:val="00624AA2"/>
    <w:rsid w:val="006422C8"/>
    <w:rsid w:val="00646E86"/>
    <w:rsid w:val="00657A9F"/>
    <w:rsid w:val="006F2218"/>
    <w:rsid w:val="006F24E6"/>
    <w:rsid w:val="00713A64"/>
    <w:rsid w:val="007168FB"/>
    <w:rsid w:val="00723009"/>
    <w:rsid w:val="007333A3"/>
    <w:rsid w:val="00752403"/>
    <w:rsid w:val="00755C89"/>
    <w:rsid w:val="00784D76"/>
    <w:rsid w:val="007900D0"/>
    <w:rsid w:val="00796D5D"/>
    <w:rsid w:val="0080223D"/>
    <w:rsid w:val="00811D70"/>
    <w:rsid w:val="00830B41"/>
    <w:rsid w:val="0083100F"/>
    <w:rsid w:val="008969C5"/>
    <w:rsid w:val="008B16DB"/>
    <w:rsid w:val="008D5DA3"/>
    <w:rsid w:val="0090193A"/>
    <w:rsid w:val="00926474"/>
    <w:rsid w:val="00935C85"/>
    <w:rsid w:val="00970675"/>
    <w:rsid w:val="00970CFE"/>
    <w:rsid w:val="009B1F9F"/>
    <w:rsid w:val="00A27E56"/>
    <w:rsid w:val="00A501E3"/>
    <w:rsid w:val="00A627BD"/>
    <w:rsid w:val="00A84065"/>
    <w:rsid w:val="00A9636B"/>
    <w:rsid w:val="00AE7FD4"/>
    <w:rsid w:val="00AF043B"/>
    <w:rsid w:val="00B04378"/>
    <w:rsid w:val="00B1072D"/>
    <w:rsid w:val="00B47027"/>
    <w:rsid w:val="00B62447"/>
    <w:rsid w:val="00BA0DBE"/>
    <w:rsid w:val="00BE53CC"/>
    <w:rsid w:val="00C47C03"/>
    <w:rsid w:val="00C75293"/>
    <w:rsid w:val="00C86640"/>
    <w:rsid w:val="00CA1C71"/>
    <w:rsid w:val="00CD237F"/>
    <w:rsid w:val="00D003B8"/>
    <w:rsid w:val="00D73D20"/>
    <w:rsid w:val="00D757A5"/>
    <w:rsid w:val="00D81853"/>
    <w:rsid w:val="00D924EA"/>
    <w:rsid w:val="00DB0A30"/>
    <w:rsid w:val="00DC190C"/>
    <w:rsid w:val="00DD1534"/>
    <w:rsid w:val="00DD18FB"/>
    <w:rsid w:val="00DE0483"/>
    <w:rsid w:val="00DF235F"/>
    <w:rsid w:val="00E03188"/>
    <w:rsid w:val="00E147A8"/>
    <w:rsid w:val="00E15EB4"/>
    <w:rsid w:val="00E45460"/>
    <w:rsid w:val="00E4738C"/>
    <w:rsid w:val="00E91A7D"/>
    <w:rsid w:val="00EB25D4"/>
    <w:rsid w:val="00F05936"/>
    <w:rsid w:val="00F40C7E"/>
    <w:rsid w:val="00F72B83"/>
    <w:rsid w:val="00F85D2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D5"/>
    <w:pPr>
      <w:spacing w:after="0" w:line="240" w:lineRule="auto"/>
    </w:pPr>
    <w:rPr>
      <w:rFonts w:ascii="VNI-Times" w:eastAsia="Times New Roman" w:hAnsi="VNI-Time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5B3"/>
    <w:pPr>
      <w:ind w:left="720"/>
      <w:contextualSpacing/>
    </w:pPr>
  </w:style>
  <w:style w:type="character" w:customStyle="1" w:styleId="apple-converted-space">
    <w:name w:val="apple-converted-space"/>
    <w:rsid w:val="00620793"/>
  </w:style>
  <w:style w:type="character" w:styleId="Hyperlink">
    <w:name w:val="Hyperlink"/>
    <w:basedOn w:val="DefaultParagraphFont"/>
    <w:uiPriority w:val="99"/>
    <w:unhideWhenUsed/>
    <w:rsid w:val="006F2218"/>
    <w:rPr>
      <w:color w:val="0000FF" w:themeColor="hyperlink"/>
      <w:u w:val="single"/>
    </w:rPr>
  </w:style>
  <w:style w:type="character" w:styleId="Emphasis">
    <w:name w:val="Emphasis"/>
    <w:qFormat/>
    <w:rsid w:val="006F2218"/>
    <w:rPr>
      <w:i/>
      <w:iCs/>
    </w:rPr>
  </w:style>
  <w:style w:type="paragraph" w:styleId="Header">
    <w:name w:val="header"/>
    <w:basedOn w:val="Normal"/>
    <w:link w:val="HeaderChar"/>
    <w:uiPriority w:val="99"/>
    <w:unhideWhenUsed/>
    <w:rsid w:val="000A1022"/>
    <w:pPr>
      <w:tabs>
        <w:tab w:val="center" w:pos="4680"/>
        <w:tab w:val="right" w:pos="9360"/>
      </w:tabs>
    </w:pPr>
  </w:style>
  <w:style w:type="character" w:customStyle="1" w:styleId="HeaderChar">
    <w:name w:val="Header Char"/>
    <w:basedOn w:val="DefaultParagraphFont"/>
    <w:link w:val="Header"/>
    <w:uiPriority w:val="99"/>
    <w:rsid w:val="000A1022"/>
    <w:rPr>
      <w:rFonts w:ascii="VNI-Times" w:eastAsia="Times New Roman" w:hAnsi="VNI-Times" w:cs="Times New Roman"/>
      <w:sz w:val="28"/>
      <w:szCs w:val="24"/>
    </w:rPr>
  </w:style>
  <w:style w:type="paragraph" w:styleId="Footer">
    <w:name w:val="footer"/>
    <w:basedOn w:val="Normal"/>
    <w:link w:val="FooterChar"/>
    <w:uiPriority w:val="99"/>
    <w:unhideWhenUsed/>
    <w:rsid w:val="000A1022"/>
    <w:pPr>
      <w:tabs>
        <w:tab w:val="center" w:pos="4680"/>
        <w:tab w:val="right" w:pos="9360"/>
      </w:tabs>
    </w:pPr>
  </w:style>
  <w:style w:type="character" w:customStyle="1" w:styleId="FooterChar">
    <w:name w:val="Footer Char"/>
    <w:basedOn w:val="DefaultParagraphFont"/>
    <w:link w:val="Footer"/>
    <w:uiPriority w:val="99"/>
    <w:rsid w:val="000A1022"/>
    <w:rPr>
      <w:rFonts w:ascii="VNI-Times" w:eastAsia="Times New Roman" w:hAnsi="VNI-Times"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D5"/>
    <w:pPr>
      <w:spacing w:after="0" w:line="240" w:lineRule="auto"/>
    </w:pPr>
    <w:rPr>
      <w:rFonts w:ascii="VNI-Times" w:eastAsia="Times New Roman" w:hAnsi="VNI-Time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5B3"/>
    <w:pPr>
      <w:ind w:left="720"/>
      <w:contextualSpacing/>
    </w:pPr>
  </w:style>
  <w:style w:type="character" w:customStyle="1" w:styleId="apple-converted-space">
    <w:name w:val="apple-converted-space"/>
    <w:rsid w:val="00620793"/>
  </w:style>
  <w:style w:type="character" w:styleId="Hyperlink">
    <w:name w:val="Hyperlink"/>
    <w:basedOn w:val="DefaultParagraphFont"/>
    <w:uiPriority w:val="99"/>
    <w:unhideWhenUsed/>
    <w:rsid w:val="006F2218"/>
    <w:rPr>
      <w:color w:val="0000FF" w:themeColor="hyperlink"/>
      <w:u w:val="single"/>
    </w:rPr>
  </w:style>
  <w:style w:type="character" w:styleId="Emphasis">
    <w:name w:val="Emphasis"/>
    <w:qFormat/>
    <w:rsid w:val="006F2218"/>
    <w:rPr>
      <w:i/>
      <w:iCs/>
    </w:rPr>
  </w:style>
  <w:style w:type="paragraph" w:styleId="Header">
    <w:name w:val="header"/>
    <w:basedOn w:val="Normal"/>
    <w:link w:val="HeaderChar"/>
    <w:uiPriority w:val="99"/>
    <w:unhideWhenUsed/>
    <w:rsid w:val="000A1022"/>
    <w:pPr>
      <w:tabs>
        <w:tab w:val="center" w:pos="4680"/>
        <w:tab w:val="right" w:pos="9360"/>
      </w:tabs>
    </w:pPr>
  </w:style>
  <w:style w:type="character" w:customStyle="1" w:styleId="HeaderChar">
    <w:name w:val="Header Char"/>
    <w:basedOn w:val="DefaultParagraphFont"/>
    <w:link w:val="Header"/>
    <w:uiPriority w:val="99"/>
    <w:rsid w:val="000A1022"/>
    <w:rPr>
      <w:rFonts w:ascii="VNI-Times" w:eastAsia="Times New Roman" w:hAnsi="VNI-Times" w:cs="Times New Roman"/>
      <w:sz w:val="28"/>
      <w:szCs w:val="24"/>
    </w:rPr>
  </w:style>
  <w:style w:type="paragraph" w:styleId="Footer">
    <w:name w:val="footer"/>
    <w:basedOn w:val="Normal"/>
    <w:link w:val="FooterChar"/>
    <w:uiPriority w:val="99"/>
    <w:unhideWhenUsed/>
    <w:rsid w:val="000A1022"/>
    <w:pPr>
      <w:tabs>
        <w:tab w:val="center" w:pos="4680"/>
        <w:tab w:val="right" w:pos="9360"/>
      </w:tabs>
    </w:pPr>
  </w:style>
  <w:style w:type="character" w:customStyle="1" w:styleId="FooterChar">
    <w:name w:val="Footer Char"/>
    <w:basedOn w:val="DefaultParagraphFont"/>
    <w:link w:val="Footer"/>
    <w:uiPriority w:val="99"/>
    <w:rsid w:val="000A1022"/>
    <w:rPr>
      <w:rFonts w:ascii="VNI-Times" w:eastAsia="Times New Roman" w:hAnsi="VNI-Times"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yendoanbudang@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TRAN MINH TUAN</cp:lastModifiedBy>
  <cp:revision>3</cp:revision>
  <dcterms:created xsi:type="dcterms:W3CDTF">2019-12-11T03:49:00Z</dcterms:created>
  <dcterms:modified xsi:type="dcterms:W3CDTF">2020-02-17T07:43:00Z</dcterms:modified>
</cp:coreProperties>
</file>