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2770CF14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20E7F11B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F52C4C">
              <w:rPr>
                <w:rFonts w:ascii="Times New Roman" w:hAnsi="Times New Roman" w:cs="Times New Roman"/>
                <w:sz w:val="28"/>
                <w:szCs w:val="28"/>
              </w:rPr>
              <w:t>: 13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1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7D8AC973" w:rsidR="003A1C6F" w:rsidRPr="00884489" w:rsidRDefault="00884489" w:rsidP="003A1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tổ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Lễ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kỷ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niệm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lập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Đoàn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TNCS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Hồ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Chí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Minh (26/3/1931-26/3/2021)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bằng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hình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thức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4"/>
                <w:szCs w:val="24"/>
              </w:rPr>
              <w:t>tuyến</w:t>
            </w:r>
            <w:proofErr w:type="spellEnd"/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2EF9B74F" w:rsidR="00884489" w:rsidRPr="00884489" w:rsidRDefault="00DB6F94" w:rsidP="00F52C4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03 </w:t>
            </w:r>
            <w:proofErr w:type="spellStart"/>
            <w:r w:rsidR="00F52C4C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F52C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6FD22534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C4C">
        <w:rPr>
          <w:rFonts w:ascii="Times New Roman" w:hAnsi="Times New Roman" w:cs="Times New Roman"/>
          <w:b/>
          <w:sz w:val="28"/>
          <w:szCs w:val="28"/>
        </w:rPr>
        <w:t xml:space="preserve"> Chi</w:t>
      </w:r>
      <w:proofErr w:type="gramEnd"/>
      <w:r w:rsidR="00F5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E3751" w14:textId="533F2E27" w:rsidR="00801E66" w:rsidRDefault="000248B4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09 – KH/HĐTN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08/3/2021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TNCS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Minh (26/3/1931 – 26/3/2021)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4C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F52C4C">
        <w:rPr>
          <w:rFonts w:ascii="Times New Roman" w:hAnsi="Times New Roman" w:cs="Times New Roman"/>
          <w:sz w:val="28"/>
          <w:szCs w:val="28"/>
        </w:rPr>
        <w:t>.</w:t>
      </w:r>
    </w:p>
    <w:p w14:paraId="39DA7439" w14:textId="1F81ABE6" w:rsidR="00F52C4C" w:rsidRDefault="00F52C4C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TNCS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(26/3/1931 – 26/3/2021)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733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5E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3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5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3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5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3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5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33B5E">
        <w:rPr>
          <w:rFonts w:ascii="Times New Roman" w:hAnsi="Times New Roman" w:cs="Times New Roman"/>
          <w:sz w:val="28"/>
          <w:szCs w:val="28"/>
        </w:rPr>
        <w:t>:</w:t>
      </w:r>
    </w:p>
    <w:p w14:paraId="5E0A51D9" w14:textId="3AEEC2F1" w:rsidR="00733B5E" w:rsidRDefault="00733B5E" w:rsidP="00801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="00B37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B37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95E6531" w14:textId="7C4800C0" w:rsidR="00733B5E" w:rsidRDefault="00733B5E" w:rsidP="00801E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HĐND – UBND- UB MTTQVN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</w:t>
      </w:r>
      <w:r w:rsidR="0025248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5248B">
        <w:rPr>
          <w:rFonts w:ascii="Times New Roman" w:hAnsi="Times New Roman" w:cs="Times New Roman"/>
          <w:sz w:val="28"/>
          <w:szCs w:val="28"/>
        </w:rPr>
        <w:t>.</w:t>
      </w:r>
    </w:p>
    <w:p w14:paraId="6ED5BC67" w14:textId="5760E2EF" w:rsidR="00B37FF4" w:rsidRPr="00B37FF4" w:rsidRDefault="00B37FF4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48B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Pr="0025248B">
        <w:rPr>
          <w:rFonts w:ascii="Times New Roman" w:hAnsi="Times New Roman" w:cs="Times New Roman"/>
          <w:i/>
          <w:sz w:val="28"/>
          <w:szCs w:val="28"/>
          <w:u w:val="single"/>
        </w:rPr>
        <w:t>ít</w:t>
      </w:r>
      <w:proofErr w:type="spellEnd"/>
      <w:r w:rsidRPr="002524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5248B">
        <w:rPr>
          <w:rFonts w:ascii="Times New Roman" w:hAnsi="Times New Roman" w:cs="Times New Roman"/>
          <w:i/>
          <w:sz w:val="28"/>
          <w:szCs w:val="28"/>
          <w:u w:val="single"/>
        </w:rPr>
        <w:t>nhất</w:t>
      </w:r>
      <w:proofErr w:type="spellEnd"/>
      <w:r w:rsidRPr="0025248B">
        <w:rPr>
          <w:rFonts w:ascii="Times New Roman" w:hAnsi="Times New Roman" w:cs="Times New Roman"/>
          <w:i/>
          <w:sz w:val="28"/>
          <w:szCs w:val="28"/>
          <w:u w:val="single"/>
        </w:rPr>
        <w:t xml:space="preserve"> 30 ĐVTN/1Đơn </w:t>
      </w:r>
      <w:proofErr w:type="spellStart"/>
      <w:r w:rsidRPr="0025248B">
        <w:rPr>
          <w:rFonts w:ascii="Times New Roman" w:hAnsi="Times New Roman" w:cs="Times New Roman"/>
          <w:i/>
          <w:sz w:val="28"/>
          <w:szCs w:val="28"/>
          <w:u w:val="single"/>
        </w:rPr>
        <w:t>vị</w:t>
      </w:r>
      <w:proofErr w:type="spellEnd"/>
      <w:r w:rsidRPr="0025248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012C799" w14:textId="4050AE60" w:rsidR="00B37FF4" w:rsidRDefault="00B37FF4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</w:t>
      </w:r>
      <w:r w:rsidR="00733B5E">
        <w:rPr>
          <w:rFonts w:ascii="Times New Roman" w:hAnsi="Times New Roman" w:cs="Times New Roman"/>
          <w:sz w:val="28"/>
          <w:szCs w:val="28"/>
        </w:rPr>
        <w:t xml:space="preserve"> UV.BCH </w:t>
      </w:r>
      <w:proofErr w:type="spellStart"/>
      <w:r w:rsidR="00733B5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73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5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33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5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3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5E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733B5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6EFF70" w14:textId="6B7BE825" w:rsidR="00733B5E" w:rsidRDefault="00B37FF4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 w:rsidR="00733B5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380EE88" w14:textId="79CE72B0" w:rsidR="00733B5E" w:rsidRPr="00733B5E" w:rsidRDefault="00733B5E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B37FF4">
        <w:rPr>
          <w:rFonts w:ascii="Times New Roman" w:hAnsi="Times New Roman" w:cs="Times New Roman"/>
          <w:sz w:val="28"/>
          <w:szCs w:val="28"/>
        </w:rPr>
        <w:t>;</w:t>
      </w:r>
    </w:p>
    <w:p w14:paraId="063395C2" w14:textId="04B01E4F" w:rsidR="009368F5" w:rsidRDefault="00B37FF4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B85C2F0" w14:textId="5E755C40" w:rsidR="00B37FF4" w:rsidRDefault="00B37FF4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5B811E" w14:textId="38E53DFE" w:rsidR="00B37FF4" w:rsidRDefault="00B37FF4" w:rsidP="00497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75D0FA6" w14:textId="6FEEF150" w:rsidR="00B37FF4" w:rsidRPr="00B37FF4" w:rsidRDefault="00F51CA9" w:rsidP="00B37FF4">
      <w:pPr>
        <w:shd w:val="clear" w:color="auto" w:fill="FFFFFF"/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sơ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kèm</w:t>
      </w:r>
      <w:proofErr w:type="spellEnd"/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):</w:t>
      </w:r>
    </w:p>
    <w:p w14:paraId="182E073C" w14:textId="77777777" w:rsidR="00B37FF4" w:rsidRPr="00B37FF4" w:rsidRDefault="00B37FF4" w:rsidP="00B37FF4">
      <w:pPr>
        <w:shd w:val="clear" w:color="auto" w:fill="FFFFFF"/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+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Hồ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sơ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gửi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về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huyện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Đoàn</w:t>
      </w:r>
      <w:proofErr w:type="spellEnd"/>
      <w:r w:rsidRPr="00B37FF4"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gồm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: 1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ảnh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4x6 </w:t>
      </w:r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(</w:t>
      </w:r>
      <w:proofErr w:type="spellStart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làm</w:t>
      </w:r>
      <w:proofErr w:type="spellEnd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giấy</w:t>
      </w:r>
      <w:proofErr w:type="spellEnd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chứng</w:t>
      </w:r>
      <w:proofErr w:type="spellEnd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nhận</w:t>
      </w:r>
      <w:proofErr w:type="spellEnd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)</w:t>
      </w:r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,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bản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thành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tích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cá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nhân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,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tờ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trình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,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biên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bản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họp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xét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và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danh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sách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tổng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hợp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các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cá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nhân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được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đề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nghị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.</w:t>
      </w:r>
    </w:p>
    <w:p w14:paraId="38D8378E" w14:textId="77777777" w:rsidR="00B37FF4" w:rsidRPr="00B37FF4" w:rsidRDefault="00B37FF4" w:rsidP="00B37FF4">
      <w:pPr>
        <w:shd w:val="clear" w:color="auto" w:fill="FFFFFF"/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+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Gửi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1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ảnh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chân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dung </w:t>
      </w:r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(</w:t>
      </w:r>
      <w:proofErr w:type="spellStart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trang</w:t>
      </w:r>
      <w:proofErr w:type="spellEnd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phục</w:t>
      </w:r>
      <w:proofErr w:type="spellEnd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Đoàn</w:t>
      </w:r>
      <w:proofErr w:type="spellEnd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)</w:t>
      </w:r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và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File Word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tóm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tắt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những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thành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tích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nổi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bật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(3-4 </w:t>
      </w:r>
      <w:proofErr w:type="spellStart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dòng</w:t>
      </w:r>
      <w:proofErr w:type="spellEnd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)</w:t>
      </w:r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phục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vụ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trình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chiếu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tại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buổi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lễ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qua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Zalo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Đ/c </w:t>
      </w:r>
      <w:proofErr w:type="spellStart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>Giang</w:t>
      </w:r>
      <w:proofErr w:type="spellEnd"/>
      <w:r w:rsidRPr="00B37FF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– SĐT: 0978.824.717.</w:t>
      </w:r>
    </w:p>
    <w:p w14:paraId="1C778E2A" w14:textId="77777777" w:rsidR="00B37FF4" w:rsidRDefault="00B37FF4" w:rsidP="00B37FF4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</w:pPr>
      <w:r w:rsidRPr="00B37FF4"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  <w:tab/>
      </w:r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- </w:t>
      </w:r>
      <w:proofErr w:type="spellStart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Chỉ</w:t>
      </w:r>
      <w:proofErr w:type="spellEnd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 </w:t>
      </w:r>
      <w:proofErr w:type="spellStart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tiêu</w:t>
      </w:r>
      <w:proofErr w:type="spellEnd"/>
      <w:r w:rsidRPr="00B37FF4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:</w:t>
      </w:r>
    </w:p>
    <w:p w14:paraId="3627AD69" w14:textId="77777777" w:rsidR="00B37FF4" w:rsidRDefault="00B37FF4" w:rsidP="00B37FF4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ab/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+ </w:t>
      </w:r>
      <w:r w:rsidRPr="00B37FF4">
        <w:rPr>
          <w:rFonts w:ascii="Times New Roman" w:hAnsi="Times New Roman" w:cs="Times New Roman"/>
          <w:b/>
          <w:sz w:val="28"/>
          <w:szCs w:val="28"/>
          <w:lang w:val="sv-SE"/>
        </w:rPr>
        <w:t>Đoàn khối xã, thị trấn: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 Mỗi cơ sở Đoàn giới thiệu </w:t>
      </w:r>
      <w:r w:rsidRPr="00B37FF4">
        <w:rPr>
          <w:rFonts w:ascii="Times New Roman" w:hAnsi="Times New Roman" w:cs="Times New Roman"/>
          <w:b/>
          <w:sz w:val="28"/>
          <w:szCs w:val="28"/>
          <w:lang w:val="sv-SE"/>
        </w:rPr>
        <w:t>0</w:t>
      </w:r>
      <w:r w:rsidRPr="00B37FF4"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  <w:r w:rsidRPr="00B37FF4">
        <w:rPr>
          <w:rFonts w:ascii="Times New Roman" w:hAnsi="Times New Roman" w:cs="Times New Roman"/>
          <w:b/>
          <w:color w:val="FF0000"/>
          <w:sz w:val="28"/>
          <w:szCs w:val="28"/>
          <w:lang w:val="sv-SE"/>
        </w:rPr>
        <w:t xml:space="preserve"> </w:t>
      </w:r>
      <w:proofErr w:type="spellStart"/>
      <w:r w:rsidRPr="00B37FF4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Pr="00B37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FF4"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 w:rsidRPr="00B37FF4">
        <w:rPr>
          <w:rFonts w:ascii="Times New Roman" w:hAnsi="Times New Roman" w:cs="Times New Roman"/>
          <w:sz w:val="28"/>
          <w:szCs w:val="28"/>
        </w:rPr>
        <w:t>.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14:paraId="0E1CD08E" w14:textId="7151C919" w:rsidR="00B37FF4" w:rsidRDefault="00B37FF4" w:rsidP="00B37FF4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ab/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+ </w:t>
      </w:r>
      <w:r w:rsidRPr="00B37FF4">
        <w:rPr>
          <w:rFonts w:ascii="Times New Roman" w:hAnsi="Times New Roman" w:cs="Times New Roman"/>
          <w:b/>
          <w:sz w:val="28"/>
          <w:szCs w:val="28"/>
          <w:lang w:val="sv-SE"/>
        </w:rPr>
        <w:t>Đoàn Khối cơ quan HCSN - LLVT huyện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>: C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hi 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>Đ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oàn NHNNg &amp; PTNT, 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>C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hi 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>Đ</w:t>
      </w:r>
      <w:r>
        <w:rPr>
          <w:rFonts w:ascii="Times New Roman" w:hAnsi="Times New Roman" w:cs="Times New Roman"/>
          <w:sz w:val="28"/>
          <w:szCs w:val="28"/>
          <w:lang w:val="sv-SE"/>
        </w:rPr>
        <w:t>oàn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 Khối Nội chính,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>C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hi 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>Đ</w:t>
      </w:r>
      <w:r>
        <w:rPr>
          <w:rFonts w:ascii="Times New Roman" w:hAnsi="Times New Roman" w:cs="Times New Roman"/>
          <w:sz w:val="28"/>
          <w:szCs w:val="28"/>
          <w:lang w:val="sv-SE"/>
        </w:rPr>
        <w:t>oàn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 VP. HĐND&amp;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 xml:space="preserve">UBND, </w:t>
      </w:r>
      <w:r w:rsidR="00D104FF" w:rsidRPr="00B37FF4">
        <w:rPr>
          <w:rFonts w:ascii="Times New Roman" w:hAnsi="Times New Roman" w:cs="Times New Roman"/>
          <w:sz w:val="28"/>
          <w:szCs w:val="28"/>
          <w:lang w:val="sv-SE"/>
        </w:rPr>
        <w:t>C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 xml:space="preserve">hi </w:t>
      </w:r>
      <w:r w:rsidR="00D104FF" w:rsidRPr="00B37FF4">
        <w:rPr>
          <w:rFonts w:ascii="Times New Roman" w:hAnsi="Times New Roman" w:cs="Times New Roman"/>
          <w:sz w:val="28"/>
          <w:szCs w:val="28"/>
          <w:lang w:val="sv-SE"/>
        </w:rPr>
        <w:t>Đ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>oàn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 VPĐKSD đất,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D104FF" w:rsidRPr="00B37FF4">
        <w:rPr>
          <w:rFonts w:ascii="Times New Roman" w:hAnsi="Times New Roman" w:cs="Times New Roman"/>
          <w:sz w:val="28"/>
          <w:szCs w:val="28"/>
          <w:lang w:val="sv-SE"/>
        </w:rPr>
        <w:t>C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 xml:space="preserve">hi </w:t>
      </w:r>
      <w:r w:rsidR="00D104FF" w:rsidRPr="00B37FF4">
        <w:rPr>
          <w:rFonts w:ascii="Times New Roman" w:hAnsi="Times New Roman" w:cs="Times New Roman"/>
          <w:sz w:val="28"/>
          <w:szCs w:val="28"/>
          <w:lang w:val="sv-SE"/>
        </w:rPr>
        <w:t>Đ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>oàn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 Khố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 xml:space="preserve">i MT-ĐT, </w:t>
      </w:r>
      <w:r w:rsidR="00D104FF" w:rsidRPr="00B37FF4">
        <w:rPr>
          <w:rFonts w:ascii="Times New Roman" w:hAnsi="Times New Roman" w:cs="Times New Roman"/>
          <w:sz w:val="28"/>
          <w:szCs w:val="28"/>
          <w:lang w:val="sv-SE"/>
        </w:rPr>
        <w:t>C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 xml:space="preserve">hi </w:t>
      </w:r>
      <w:r w:rsidR="00D104FF" w:rsidRPr="00B37FF4">
        <w:rPr>
          <w:rFonts w:ascii="Times New Roman" w:hAnsi="Times New Roman" w:cs="Times New Roman"/>
          <w:sz w:val="28"/>
          <w:szCs w:val="28"/>
          <w:lang w:val="sv-SE"/>
        </w:rPr>
        <w:t>Đ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>oàn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 Trung tâm y tế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 xml:space="preserve"> huyện, </w:t>
      </w:r>
      <w:r w:rsidR="00D104FF" w:rsidRPr="00B37FF4">
        <w:rPr>
          <w:rFonts w:ascii="Times New Roman" w:hAnsi="Times New Roman" w:cs="Times New Roman"/>
          <w:sz w:val="28"/>
          <w:szCs w:val="28"/>
          <w:lang w:val="sv-SE"/>
        </w:rPr>
        <w:t>C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 xml:space="preserve">hi </w:t>
      </w:r>
      <w:r w:rsidR="00D104FF" w:rsidRPr="00B37FF4">
        <w:rPr>
          <w:rFonts w:ascii="Times New Roman" w:hAnsi="Times New Roman" w:cs="Times New Roman"/>
          <w:sz w:val="28"/>
          <w:szCs w:val="28"/>
          <w:lang w:val="sv-SE"/>
        </w:rPr>
        <w:t>Đ</w:t>
      </w:r>
      <w:r w:rsidR="00D104FF">
        <w:rPr>
          <w:rFonts w:ascii="Times New Roman" w:hAnsi="Times New Roman" w:cs="Times New Roman"/>
          <w:sz w:val="28"/>
          <w:szCs w:val="28"/>
          <w:lang w:val="sv-SE"/>
        </w:rPr>
        <w:t>oàn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 Công an huyện, Đoàn cơ sở Quân sự</w:t>
      </w:r>
      <w:r w:rsidR="00D104FF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25248B">
        <w:rPr>
          <w:rFonts w:ascii="Times New Roman" w:hAnsi="Times New Roman" w:cs="Times New Roman"/>
          <w:sz w:val="28"/>
          <w:szCs w:val="28"/>
        </w:rPr>
        <w:t>C</w:t>
      </w:r>
      <w:r w:rsidRPr="00B37FF4">
        <w:rPr>
          <w:rFonts w:ascii="Times New Roman" w:hAnsi="Times New Roman" w:cs="Times New Roman"/>
          <w:sz w:val="28"/>
          <w:szCs w:val="28"/>
          <w:lang w:val="vi-VN"/>
        </w:rPr>
        <w:t>hi Đoàn trường PT</w:t>
      </w:r>
      <w:r w:rsidRPr="00B37FF4">
        <w:rPr>
          <w:rFonts w:ascii="Times New Roman" w:hAnsi="Times New Roman" w:cs="Times New Roman"/>
          <w:sz w:val="28"/>
          <w:szCs w:val="28"/>
        </w:rPr>
        <w:t>.</w:t>
      </w:r>
      <w:r w:rsidRPr="00B37FF4">
        <w:rPr>
          <w:rFonts w:ascii="Times New Roman" w:hAnsi="Times New Roman" w:cs="Times New Roman"/>
          <w:sz w:val="28"/>
          <w:szCs w:val="28"/>
          <w:lang w:val="vi-VN"/>
        </w:rPr>
        <w:t>DTNT</w:t>
      </w:r>
      <w:r w:rsidRPr="00B37FF4">
        <w:rPr>
          <w:rFonts w:ascii="Times New Roman" w:hAnsi="Times New Roman" w:cs="Times New Roman"/>
          <w:sz w:val="28"/>
          <w:szCs w:val="28"/>
        </w:rPr>
        <w:t xml:space="preserve"> - </w:t>
      </w:r>
      <w:r w:rsidRPr="00B37FF4">
        <w:rPr>
          <w:rFonts w:ascii="Times New Roman" w:hAnsi="Times New Roman" w:cs="Times New Roman"/>
          <w:sz w:val="28"/>
          <w:szCs w:val="28"/>
          <w:lang w:val="vi-VN"/>
        </w:rPr>
        <w:t xml:space="preserve">THCS </w:t>
      </w:r>
      <w:r w:rsidRPr="00B37FF4">
        <w:rPr>
          <w:rFonts w:ascii="Times New Roman" w:hAnsi="Times New Roman" w:cs="Times New Roman"/>
          <w:sz w:val="28"/>
          <w:szCs w:val="28"/>
          <w:lang w:val="vi-VN"/>
        </w:rPr>
        <w:lastRenderedPageBreak/>
        <w:t>Điểu Ong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: Mỗi chi Đoàn giới thiệu </w:t>
      </w:r>
      <w:r w:rsidRPr="00B37FF4">
        <w:rPr>
          <w:rFonts w:ascii="Times New Roman" w:hAnsi="Times New Roman" w:cs="Times New Roman"/>
          <w:b/>
          <w:sz w:val="28"/>
          <w:szCs w:val="28"/>
          <w:lang w:val="sv-SE"/>
        </w:rPr>
        <w:t>01 đồng chí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 là cán bộ Đoàn hoặc đoàn viên tiêu biểu.</w:t>
      </w:r>
    </w:p>
    <w:p w14:paraId="09410775" w14:textId="77777777" w:rsidR="00B37FF4" w:rsidRDefault="00B37FF4" w:rsidP="00B37FF4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ab/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+ </w:t>
      </w:r>
      <w:r w:rsidRPr="00B37FF4">
        <w:rPr>
          <w:rFonts w:ascii="Times New Roman" w:hAnsi="Times New Roman" w:cs="Times New Roman"/>
          <w:b/>
          <w:sz w:val="28"/>
          <w:szCs w:val="28"/>
          <w:lang w:val="sv-SE"/>
        </w:rPr>
        <w:t>Đoàn khối trường học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 xml:space="preserve">: Trường THPT Bù Đăng, trường THPT Lê Quý Đôn, trường THCS-THPT Đăng Hà, trường THCS-THPT Lương Thế Vinh, Trung tâm GDTX – GDNN, trường THPT Thống Nhất. Mỗi Đoàn trường giới thiệu </w:t>
      </w:r>
      <w:r w:rsidRPr="00B37FF4">
        <w:rPr>
          <w:rFonts w:ascii="Times New Roman" w:hAnsi="Times New Roman" w:cs="Times New Roman"/>
          <w:b/>
          <w:sz w:val="28"/>
          <w:szCs w:val="28"/>
          <w:lang w:val="sv-SE"/>
        </w:rPr>
        <w:t>01 đồng chí</w:t>
      </w:r>
      <w:r w:rsidRPr="00B37FF4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1A119B14" w14:textId="699CADF4" w:rsidR="00B37FF4" w:rsidRDefault="00B37FF4" w:rsidP="00B37FF4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ab/>
      </w:r>
      <w:r w:rsidRPr="00B37FF4">
        <w:rPr>
          <w:rFonts w:ascii="Times New Roman" w:hAnsi="Times New Roman" w:cs="Times New Roman"/>
          <w:sz w:val="28"/>
          <w:szCs w:val="28"/>
          <w:lang w:val="vi-VN"/>
        </w:rPr>
        <w:t xml:space="preserve">+ Cán bộ giáo viên Tổng phụ </w:t>
      </w:r>
      <w:proofErr w:type="spellStart"/>
      <w:r w:rsidRPr="00B37FF4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37FF4">
        <w:rPr>
          <w:rFonts w:ascii="Times New Roman" w:hAnsi="Times New Roman" w:cs="Times New Roman"/>
          <w:sz w:val="28"/>
          <w:szCs w:val="28"/>
        </w:rPr>
        <w:t xml:space="preserve"> </w:t>
      </w:r>
      <w:r w:rsidRPr="00B37FF4">
        <w:rPr>
          <w:rFonts w:ascii="Times New Roman" w:hAnsi="Times New Roman" w:cs="Times New Roman"/>
          <w:sz w:val="28"/>
          <w:szCs w:val="28"/>
          <w:lang w:val="vi-VN"/>
        </w:rPr>
        <w:t xml:space="preserve">Đội: </w:t>
      </w:r>
      <w:r w:rsidRPr="00B37FF4">
        <w:rPr>
          <w:rFonts w:ascii="Times New Roman" w:hAnsi="Times New Roman" w:cs="Times New Roman"/>
          <w:b/>
          <w:sz w:val="28"/>
          <w:szCs w:val="28"/>
        </w:rPr>
        <w:t>0</w:t>
      </w:r>
      <w:r w:rsidRPr="00B37FF4">
        <w:rPr>
          <w:rFonts w:ascii="Times New Roman" w:hAnsi="Times New Roman" w:cs="Times New Roman"/>
          <w:b/>
          <w:sz w:val="28"/>
          <w:szCs w:val="28"/>
          <w:lang w:val="vi-VN"/>
        </w:rPr>
        <w:t xml:space="preserve">6 </w:t>
      </w:r>
      <w:proofErr w:type="spellStart"/>
      <w:r w:rsidRPr="00B37FF4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Pr="00B37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FF4"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 w:rsidRPr="00B37FF4">
        <w:rPr>
          <w:rFonts w:ascii="Times New Roman" w:hAnsi="Times New Roman" w:cs="Times New Roman"/>
          <w:b/>
          <w:sz w:val="28"/>
          <w:szCs w:val="28"/>
        </w:rPr>
        <w:t>.</w:t>
      </w:r>
    </w:p>
    <w:p w14:paraId="75D84C38" w14:textId="7D9E7163" w:rsidR="0025248B" w:rsidRDefault="00B37FF4" w:rsidP="00B37FF4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ab/>
      </w:r>
      <w:r w:rsidRPr="00B37FF4">
        <w:rPr>
          <w:rFonts w:ascii="Times New Roman" w:hAnsi="Times New Roman" w:cs="Times New Roman"/>
          <w:sz w:val="28"/>
          <w:szCs w:val="28"/>
          <w:lang w:val="vi-VN"/>
        </w:rPr>
        <w:t xml:space="preserve">+ </w:t>
      </w:r>
      <w:proofErr w:type="spellStart"/>
      <w:r w:rsidRPr="00B37FF4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B37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FF4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B37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FF4">
        <w:rPr>
          <w:rFonts w:ascii="Times New Roman" w:hAnsi="Times New Roman" w:cs="Times New Roman"/>
          <w:b/>
          <w:sz w:val="28"/>
          <w:szCs w:val="28"/>
        </w:rPr>
        <w:t>lạc</w:t>
      </w:r>
      <w:proofErr w:type="spellEnd"/>
      <w:r w:rsidRPr="00B37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FF4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B37F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7FF4">
        <w:rPr>
          <w:rFonts w:ascii="Times New Roman" w:hAnsi="Times New Roman" w:cs="Times New Roman"/>
          <w:b/>
          <w:sz w:val="28"/>
          <w:szCs w:val="28"/>
        </w:rPr>
        <w:t>độ</w:t>
      </w:r>
      <w:r w:rsidR="0025248B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252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48B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="0025248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5248B" w:rsidRPr="00B37FF4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25248B" w:rsidRP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48B" w:rsidRPr="00B37FF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5248B" w:rsidRP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48B" w:rsidRPr="00B37FF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25248B" w:rsidRP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48B" w:rsidRPr="00B37FF4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25248B" w:rsidRP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48B" w:rsidRPr="00B37FF4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25248B" w:rsidRPr="00B37FF4">
        <w:rPr>
          <w:rFonts w:ascii="Times New Roman" w:hAnsi="Times New Roman" w:cs="Times New Roman"/>
          <w:sz w:val="28"/>
          <w:szCs w:val="28"/>
        </w:rPr>
        <w:t xml:space="preserve"> </w:t>
      </w:r>
      <w:r w:rsidR="0025248B" w:rsidRPr="00B37FF4">
        <w:rPr>
          <w:rFonts w:ascii="Times New Roman" w:hAnsi="Times New Roman" w:cs="Times New Roman"/>
          <w:b/>
          <w:sz w:val="28"/>
          <w:szCs w:val="28"/>
          <w:lang w:val="sv-SE"/>
        </w:rPr>
        <w:t>01 đồng chí</w:t>
      </w:r>
      <w:r w:rsidR="0025248B">
        <w:rPr>
          <w:rFonts w:ascii="Times New Roman" w:hAnsi="Times New Roman" w:cs="Times New Roman"/>
          <w:sz w:val="28"/>
          <w:szCs w:val="28"/>
          <w:lang w:val="sv-SE"/>
        </w:rPr>
        <w:t xml:space="preserve"> gồm:</w:t>
      </w:r>
    </w:p>
    <w:p w14:paraId="0E3AEB4C" w14:textId="2B203DA7" w:rsidR="0025248B" w:rsidRDefault="0025248B" w:rsidP="00B37FF4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1/ CLB </w:t>
      </w:r>
      <w:proofErr w:type="spellStart"/>
      <w:r w:rsidR="00B37FF4" w:rsidRPr="00B37FF4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B37FF4" w:rsidRP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 w:rsidRPr="00B37FF4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B37FF4" w:rsidRP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 w:rsidRPr="00B37FF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E41BDE8" w14:textId="0EEA0B9C" w:rsidR="0025248B" w:rsidRDefault="0025248B" w:rsidP="00B37FF4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2/ CLB </w:t>
      </w:r>
      <w:proofErr w:type="spellStart"/>
      <w:r w:rsidR="00B37FF4" w:rsidRPr="00B37FF4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37FF4" w:rsidRP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 w:rsidRPr="00B37FF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D353964" w14:textId="43CC0E47" w:rsidR="0025248B" w:rsidRDefault="0025248B" w:rsidP="00B37FF4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3/ CLB </w:t>
      </w:r>
      <w:proofErr w:type="spellStart"/>
      <w:r w:rsidR="00B37FF4" w:rsidRPr="00B37FF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B37FF4" w:rsidRP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 w:rsidRPr="00B37F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37FF4" w:rsidRP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 w:rsidRPr="00B37FF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B37FF4" w:rsidRP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 w:rsidRPr="00B37FF4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B37FF4" w:rsidRPr="00B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F4" w:rsidRPr="00B37FF4"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DA2195" w14:textId="47369A44" w:rsidR="0025248B" w:rsidRPr="0025248B" w:rsidRDefault="0025248B" w:rsidP="00B37FF4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4/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VPHĐND&amp;UBND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382C815A" w14:textId="6E8D8BBC" w:rsidR="00B37FF4" w:rsidRPr="0025248B" w:rsidRDefault="0025248B" w:rsidP="00B37FF4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5/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TNGT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Hưng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BE2A9C2" w14:textId="77777777" w:rsidR="00D104FF" w:rsidRDefault="00D104FF" w:rsidP="00B37FF4">
      <w:pPr>
        <w:jc w:val="both"/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</w:p>
    <w:p w14:paraId="2ECE3C1F" w14:textId="09EB5ECF" w:rsidR="00B37FF4" w:rsidRPr="00D104FF" w:rsidRDefault="00D104FF" w:rsidP="00B37FF4">
      <w:pPr>
        <w:jc w:val="both"/>
        <w:rPr>
          <w:rFonts w:ascii="Times New Roman" w:hAnsi="Times New Roman" w:cs="Times New Roman"/>
          <w:i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="00B37FF4" w:rsidRPr="00B37FF4">
        <w:rPr>
          <w:rFonts w:ascii="Times New Roman" w:hAnsi="Times New Roman" w:cs="Times New Roman"/>
          <w:b/>
          <w:i/>
          <w:sz w:val="28"/>
          <w:szCs w:val="28"/>
          <w:u w:val="single"/>
          <w:lang w:val="sv-SE"/>
        </w:rPr>
        <w:t>* Lưu ý:</w:t>
      </w:r>
      <w:r w:rsidR="00B37FF4" w:rsidRPr="00B37FF4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</w:t>
      </w:r>
      <w:r w:rsidR="00B37FF4" w:rsidRPr="00B37FF4">
        <w:rPr>
          <w:rFonts w:ascii="Times New Roman" w:hAnsi="Times New Roman" w:cs="Times New Roman"/>
          <w:i/>
          <w:sz w:val="28"/>
          <w:szCs w:val="28"/>
          <w:lang w:val="sv-SE"/>
        </w:rPr>
        <w:t>Các loại hồ sơ</w:t>
      </w:r>
      <w:r>
        <w:rPr>
          <w:rFonts w:ascii="Times New Roman" w:hAnsi="Times New Roman" w:cs="Times New Roman"/>
          <w:i/>
          <w:sz w:val="28"/>
          <w:szCs w:val="28"/>
          <w:lang w:val="sv-SE"/>
        </w:rPr>
        <w:t xml:space="preserve"> đề nghị tuyên dương</w:t>
      </w:r>
      <w:r w:rsidR="00B37FF4" w:rsidRPr="00B37FF4">
        <w:rPr>
          <w:rFonts w:ascii="Times New Roman" w:hAnsi="Times New Roman" w:cs="Times New Roman"/>
          <w:i/>
          <w:sz w:val="28"/>
          <w:szCs w:val="28"/>
          <w:lang w:val="sv-SE"/>
        </w:rPr>
        <w:t xml:space="preserve"> gửi về huyện Đoàn </w:t>
      </w:r>
      <w:r w:rsidR="00B37FF4" w:rsidRPr="00B37FF4">
        <w:rPr>
          <w:rFonts w:ascii="Times New Roman" w:hAnsi="Times New Roman" w:cs="Times New Roman"/>
          <w:b/>
          <w:i/>
          <w:sz w:val="28"/>
          <w:szCs w:val="28"/>
          <w:lang w:val="sv-SE"/>
        </w:rPr>
        <w:t>trước 10h ngày 17/3/2021.</w:t>
      </w: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v-SE"/>
        </w:rPr>
        <w:t>Mọi sự chậm trễ Huyện Đoàn đều không giải quyết.</w:t>
      </w:r>
    </w:p>
    <w:p w14:paraId="0D682420" w14:textId="77777777" w:rsidR="00B37FF4" w:rsidRPr="00B37FF4" w:rsidRDefault="00B37FF4" w:rsidP="00B37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C7D06" w14:textId="48B68735" w:rsidR="00AE6CFD" w:rsidRPr="00B37FF4" w:rsidRDefault="00B37FF4" w:rsidP="00B37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68F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3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8F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3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8F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3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8F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3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8F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3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8F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3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8F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3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TNCS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(26/3/1931 – 26/3/2021)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C42DF29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22BD5DD1" w14:textId="788E6858" w:rsidR="009368F5" w:rsidRDefault="00D104FF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tỉnh Đoàn</w:t>
            </w:r>
            <w:r w:rsidR="009368F5">
              <w:rPr>
                <w:rFonts w:ascii="Times New Roman" w:hAnsi="Times New Roman" w:cs="Times New Roman"/>
                <w:lang w:val="de-DE"/>
              </w:rPr>
              <w:t>;</w:t>
            </w:r>
          </w:p>
          <w:p w14:paraId="55C4DC43" w14:textId="691DEB0E" w:rsidR="009368F5" w:rsidRPr="00294C6C" w:rsidRDefault="00D104FF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huyện ủy - UBND</w:t>
            </w:r>
            <w:r w:rsidR="009368F5">
              <w:rPr>
                <w:rFonts w:ascii="Times New Roman" w:hAnsi="Times New Roman" w:cs="Times New Roman"/>
                <w:lang w:val="de-DE"/>
              </w:rPr>
              <w:t xml:space="preserve"> huyện;</w:t>
            </w:r>
          </w:p>
          <w:p w14:paraId="6169C24B" w14:textId="18B6C495" w:rsidR="00294C6C" w:rsidRDefault="00D104FF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Huyện ủy: BTG, BDV, UBMTTQVN huyện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>;</w:t>
            </w:r>
          </w:p>
          <w:p w14:paraId="36A04BF1" w14:textId="3E8E1ECA" w:rsidR="00D104FF" w:rsidRDefault="00D104FF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huyện Đoàn</w:t>
            </w:r>
          </w:p>
          <w:p w14:paraId="499CC9D5" w14:textId="77777777" w:rsidR="00D104FF" w:rsidRDefault="009368F5" w:rsidP="00D104FF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1EF7BBAF" w:rsidR="00294C6C" w:rsidRPr="00D104FF" w:rsidRDefault="00294C6C" w:rsidP="00D104FF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4FE99D56" w:rsidR="00AE6CFD" w:rsidRDefault="00D3297C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  <w:bookmarkStart w:id="1" w:name="_GoBack"/>
            <w:bookmarkEnd w:id="1"/>
          </w:p>
          <w:p w14:paraId="1D7F43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C183EA0" w14:textId="77777777" w:rsidR="00294C6C" w:rsidRDefault="00497365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  <w:p w14:paraId="206F3EE9" w14:textId="349194D6" w:rsidR="00801E66" w:rsidRPr="00294C6C" w:rsidRDefault="00801E66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Default="00294C6C">
      <w:pPr>
        <w:rPr>
          <w:rFonts w:ascii="Times New Roman" w:hAnsi="Times New Roman" w:cs="Times New Roman"/>
          <w:sz w:val="28"/>
          <w:szCs w:val="28"/>
        </w:rPr>
      </w:pPr>
    </w:p>
    <w:p w14:paraId="70F04149" w14:textId="77777777" w:rsidR="00F51CA9" w:rsidRDefault="00F51CA9">
      <w:pPr>
        <w:rPr>
          <w:rFonts w:ascii="Times New Roman" w:hAnsi="Times New Roman" w:cs="Times New Roman"/>
          <w:sz w:val="28"/>
          <w:szCs w:val="28"/>
        </w:rPr>
      </w:pPr>
    </w:p>
    <w:p w14:paraId="4C057033" w14:textId="77777777" w:rsidR="00F51CA9" w:rsidRDefault="00F51CA9">
      <w:pPr>
        <w:rPr>
          <w:rFonts w:ascii="Times New Roman" w:hAnsi="Times New Roman" w:cs="Times New Roman"/>
          <w:sz w:val="28"/>
          <w:szCs w:val="28"/>
        </w:rPr>
      </w:pPr>
    </w:p>
    <w:p w14:paraId="4CD7150D" w14:textId="77777777" w:rsidR="00717213" w:rsidRDefault="00717213">
      <w:pPr>
        <w:rPr>
          <w:rFonts w:ascii="Times New Roman" w:hAnsi="Times New Roman" w:cs="Times New Roman"/>
          <w:sz w:val="28"/>
          <w:szCs w:val="28"/>
        </w:rPr>
      </w:pPr>
    </w:p>
    <w:p w14:paraId="724F7234" w14:textId="77777777" w:rsidR="00717213" w:rsidRDefault="00717213">
      <w:pPr>
        <w:rPr>
          <w:rFonts w:ascii="Times New Roman" w:hAnsi="Times New Roman" w:cs="Times New Roman"/>
          <w:sz w:val="28"/>
          <w:szCs w:val="28"/>
        </w:rPr>
      </w:pPr>
    </w:p>
    <w:p w14:paraId="417D4F14" w14:textId="77777777" w:rsidR="00F51CA9" w:rsidRDefault="00F51C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48"/>
        <w:gridCol w:w="5310"/>
      </w:tblGrid>
      <w:tr w:rsidR="00F51CA9" w:rsidRPr="00F51CA9" w14:paraId="26BD855B" w14:textId="77777777" w:rsidTr="008932EA">
        <w:trPr>
          <w:trHeight w:val="963"/>
          <w:jc w:val="center"/>
        </w:trPr>
        <w:tc>
          <w:tcPr>
            <w:tcW w:w="4248" w:type="dxa"/>
          </w:tcPr>
          <w:p w14:paraId="388FE382" w14:textId="77777777" w:rsidR="00F51CA9" w:rsidRPr="00F51CA9" w:rsidRDefault="00F51CA9" w:rsidP="008932EA">
            <w:pPr>
              <w:tabs>
                <w:tab w:val="center" w:pos="1800"/>
                <w:tab w:val="right" w:pos="8640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BCH ĐOÀN HUYỆN BÙ ĐĂNG</w:t>
            </w:r>
          </w:p>
          <w:p w14:paraId="0317B55E" w14:textId="77777777" w:rsidR="00F51CA9" w:rsidRPr="00F51CA9" w:rsidRDefault="00F51CA9" w:rsidP="008932EA">
            <w:pPr>
              <w:tabs>
                <w:tab w:val="center" w:pos="1800"/>
                <w:tab w:val="right" w:pos="8640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BCH ĐOÀN XÃ/TT…………….</w:t>
            </w:r>
          </w:p>
          <w:p w14:paraId="3F958109" w14:textId="77777777" w:rsidR="00F51CA9" w:rsidRPr="00F51CA9" w:rsidRDefault="00F51CA9" w:rsidP="008932EA">
            <w:pPr>
              <w:tabs>
                <w:tab w:val="center" w:pos="1800"/>
                <w:tab w:val="right" w:pos="8640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***</w:t>
            </w:r>
          </w:p>
          <w:p w14:paraId="6583FE5A" w14:textId="77777777" w:rsidR="00F51CA9" w:rsidRPr="00F51CA9" w:rsidRDefault="00F51CA9" w:rsidP="008932EA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</w:tcPr>
          <w:p w14:paraId="13C1A980" w14:textId="77777777" w:rsidR="00F51CA9" w:rsidRPr="00F51CA9" w:rsidRDefault="00F51CA9" w:rsidP="008932EA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ĐOÀN TNCS HỒ CHÍ MINH</w:t>
            </w:r>
          </w:p>
          <w:p w14:paraId="07904F12" w14:textId="77777777" w:rsidR="00F51CA9" w:rsidRPr="00F51CA9" w:rsidRDefault="00F51CA9" w:rsidP="008932EA">
            <w:pPr>
              <w:tabs>
                <w:tab w:val="center" w:pos="1800"/>
                <w:tab w:val="right" w:pos="8640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46362886" w14:textId="77777777" w:rsidR="00F51CA9" w:rsidRPr="00F51CA9" w:rsidRDefault="00F51CA9" w:rsidP="008932EA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…………….,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2021</w:t>
            </w:r>
          </w:p>
        </w:tc>
      </w:tr>
    </w:tbl>
    <w:p w14:paraId="4FB1C462" w14:textId="77777777" w:rsidR="00F51CA9" w:rsidRPr="00F51CA9" w:rsidRDefault="00F51CA9" w:rsidP="00F51CA9">
      <w:pPr>
        <w:spacing w:before="1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1C7B2A6" w14:textId="77777777" w:rsidR="00F51CA9" w:rsidRPr="00F51CA9" w:rsidRDefault="00F51CA9" w:rsidP="00F51CA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BÁO CÁO THÀNH TÍCH</w:t>
      </w:r>
    </w:p>
    <w:p w14:paraId="151D7C59" w14:textId="77777777" w:rsidR="00F51CA9" w:rsidRPr="00F51CA9" w:rsidRDefault="00F51CA9" w:rsidP="00F51CA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ĐỀ NGHỊ TUYÊN DƯƠNG</w:t>
      </w:r>
    </w:p>
    <w:p w14:paraId="27382758" w14:textId="77777777" w:rsidR="00F51CA9" w:rsidRPr="00F51CA9" w:rsidRDefault="00F51CA9" w:rsidP="00F51CA9">
      <w:pPr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>(…………………………….)</w:t>
      </w:r>
    </w:p>
    <w:p w14:paraId="304A199C" w14:textId="77777777" w:rsidR="00F51CA9" w:rsidRPr="00F51CA9" w:rsidRDefault="00F51CA9" w:rsidP="00F51CA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Tập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thể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Cá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nhân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Đề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nghị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</w:p>
    <w:p w14:paraId="25C549D1" w14:textId="77777777" w:rsidR="00F51CA9" w:rsidRPr="00F51CA9" w:rsidRDefault="00F51CA9" w:rsidP="00F51CA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CADB018" w14:textId="77777777" w:rsidR="00F51CA9" w:rsidRPr="00F51CA9" w:rsidRDefault="00F51CA9" w:rsidP="00F51CA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Kính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gửi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Huyện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Đoàn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Bù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Đăng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4E49420A" w14:textId="77777777" w:rsidR="00F51CA9" w:rsidRPr="00F51CA9" w:rsidRDefault="00F51CA9" w:rsidP="00F51CA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1CA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1CA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B7751BF" w14:textId="77777777" w:rsidR="00F51CA9" w:rsidRPr="00F51CA9" w:rsidRDefault="00F51CA9" w:rsidP="00F51CA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color w:val="000000"/>
          <w:sz w:val="26"/>
          <w:szCs w:val="26"/>
        </w:rPr>
        <w:t>---------</w:t>
      </w:r>
    </w:p>
    <w:p w14:paraId="5B87FD9A" w14:textId="77777777" w:rsidR="00F51CA9" w:rsidRPr="00F51CA9" w:rsidRDefault="00F51CA9" w:rsidP="00F51CA9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ab/>
        <w:t>A. THÔNG TIN CÁ NHÂN:</w:t>
      </w:r>
    </w:p>
    <w:p w14:paraId="0B18E879" w14:textId="77777777" w:rsidR="00F51CA9" w:rsidRPr="00F51CA9" w:rsidRDefault="00F51CA9" w:rsidP="00F51CA9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1CA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>:</w:t>
      </w:r>
      <w:r w:rsidRPr="00F51CA9">
        <w:rPr>
          <w:rFonts w:ascii="Times New Roman" w:hAnsi="Times New Roman" w:cs="Times New Roman"/>
          <w:sz w:val="26"/>
          <w:szCs w:val="26"/>
        </w:rPr>
        <w:tab/>
      </w:r>
    </w:p>
    <w:p w14:paraId="559B102B" w14:textId="77777777" w:rsidR="00F51CA9" w:rsidRPr="00F51CA9" w:rsidRDefault="00F51CA9" w:rsidP="00F51CA9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1CA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>:</w:t>
      </w:r>
      <w:r w:rsidRPr="00F51CA9">
        <w:rPr>
          <w:rFonts w:ascii="Times New Roman" w:hAnsi="Times New Roman" w:cs="Times New Roman"/>
          <w:sz w:val="26"/>
          <w:szCs w:val="26"/>
        </w:rPr>
        <w:tab/>
      </w:r>
      <w:r w:rsidRPr="00F51CA9">
        <w:rPr>
          <w:rFonts w:ascii="Times New Roman" w:hAnsi="Times New Roman" w:cs="Times New Roman"/>
          <w:sz w:val="26"/>
          <w:szCs w:val="26"/>
        </w:rPr>
        <w:tab/>
      </w:r>
      <w:r w:rsidRPr="00F51CA9">
        <w:rPr>
          <w:rFonts w:ascii="Times New Roman" w:hAnsi="Times New Roman" w:cs="Times New Roman"/>
          <w:sz w:val="26"/>
          <w:szCs w:val="26"/>
        </w:rPr>
        <w:tab/>
      </w:r>
      <w:r w:rsidRPr="00F51CA9">
        <w:rPr>
          <w:rFonts w:ascii="Times New Roman" w:hAnsi="Times New Roman" w:cs="Times New Roman"/>
          <w:sz w:val="26"/>
          <w:szCs w:val="26"/>
        </w:rPr>
        <w:tab/>
      </w:r>
      <w:r w:rsidRPr="00F51CA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8C833E3" w14:textId="77777777" w:rsidR="00F51CA9" w:rsidRPr="00F51CA9" w:rsidRDefault="00F51CA9" w:rsidP="00F51CA9">
      <w:pPr>
        <w:spacing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F51CA9"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Pr="00F51CA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51CA9">
        <w:rPr>
          <w:rFonts w:ascii="Times New Roman" w:hAnsi="Times New Roman" w:cs="Times New Roman"/>
          <w:sz w:val="26"/>
          <w:szCs w:val="26"/>
        </w:rPr>
        <w:t xml:space="preserve">- </w:t>
      </w:r>
      <w:r w:rsidRPr="00F51CA9">
        <w:rPr>
          <w:rFonts w:ascii="Times New Roman" w:hAnsi="Times New Roman" w:cs="Times New Roman"/>
          <w:sz w:val="26"/>
          <w:szCs w:val="26"/>
          <w:lang w:val="vi-VN"/>
        </w:rPr>
        <w:t xml:space="preserve">Quê quán: </w:t>
      </w:r>
    </w:p>
    <w:p w14:paraId="737B6560" w14:textId="77777777" w:rsidR="00F51CA9" w:rsidRPr="00F51CA9" w:rsidRDefault="00F51CA9" w:rsidP="00F51CA9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F51CA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51CA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FED12E0" w14:textId="77777777" w:rsidR="00F51CA9" w:rsidRPr="00F51CA9" w:rsidRDefault="00F51CA9" w:rsidP="00F51CA9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1CA9">
        <w:rPr>
          <w:rFonts w:ascii="Times New Roman" w:hAnsi="Times New Roman" w:cs="Times New Roman"/>
          <w:sz w:val="26"/>
          <w:szCs w:val="26"/>
          <w:lang w:val="vi-VN"/>
        </w:rPr>
        <w:t>-</w:t>
      </w:r>
      <w:r w:rsidRPr="00F51CA9">
        <w:rPr>
          <w:rFonts w:ascii="Times New Roman" w:hAnsi="Times New Roman" w:cs="Times New Roman"/>
          <w:sz w:val="26"/>
          <w:szCs w:val="26"/>
        </w:rPr>
        <w:t xml:space="preserve"> </w:t>
      </w:r>
      <w:r w:rsidRPr="00F51CA9">
        <w:rPr>
          <w:rFonts w:ascii="Times New Roman" w:hAnsi="Times New Roman" w:cs="Times New Roman"/>
          <w:sz w:val="26"/>
          <w:szCs w:val="26"/>
          <w:lang w:val="vi-VN"/>
        </w:rPr>
        <w:t xml:space="preserve">Chức vụ Đảng, đoàn thể, hội hiện nay: </w:t>
      </w:r>
    </w:p>
    <w:p w14:paraId="24FA1715" w14:textId="77777777" w:rsidR="00F51CA9" w:rsidRPr="00F51CA9" w:rsidRDefault="00F51CA9" w:rsidP="00F51CA9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F51CA9">
        <w:rPr>
          <w:rFonts w:ascii="Times New Roman" w:hAnsi="Times New Roman" w:cs="Times New Roman"/>
          <w:sz w:val="26"/>
          <w:szCs w:val="26"/>
          <w:lang w:val="vi-VN"/>
        </w:rPr>
        <w:t>-</w:t>
      </w:r>
      <w:r w:rsidRPr="00F51CA9">
        <w:rPr>
          <w:rFonts w:ascii="Times New Roman" w:hAnsi="Times New Roman" w:cs="Times New Roman"/>
          <w:sz w:val="26"/>
          <w:szCs w:val="26"/>
        </w:rPr>
        <w:t xml:space="preserve"> </w:t>
      </w:r>
      <w:r w:rsidRPr="00F51CA9">
        <w:rPr>
          <w:rFonts w:ascii="Times New Roman" w:hAnsi="Times New Roman" w:cs="Times New Roman"/>
          <w:sz w:val="26"/>
          <w:szCs w:val="26"/>
          <w:lang w:val="vi-VN"/>
        </w:rPr>
        <w:t>Trình độ học vấn:</w:t>
      </w:r>
      <w:r w:rsidRPr="00F51CA9">
        <w:rPr>
          <w:rFonts w:ascii="Times New Roman" w:hAnsi="Times New Roman" w:cs="Times New Roman"/>
          <w:sz w:val="26"/>
          <w:szCs w:val="26"/>
        </w:rPr>
        <w:tab/>
      </w:r>
      <w:r w:rsidRPr="00F51CA9">
        <w:rPr>
          <w:rFonts w:ascii="Times New Roman" w:hAnsi="Times New Roman" w:cs="Times New Roman"/>
          <w:sz w:val="26"/>
          <w:szCs w:val="26"/>
          <w:lang w:val="vi-VN"/>
        </w:rPr>
        <w:tab/>
        <w:t xml:space="preserve">Chuyên môn nghiệp vụ: </w:t>
      </w:r>
    </w:p>
    <w:p w14:paraId="29545633" w14:textId="77777777" w:rsidR="00F51CA9" w:rsidRPr="00F51CA9" w:rsidRDefault="00F51CA9" w:rsidP="00F51CA9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ab/>
        <w:t>B. THÀNH TÍCH ĐẠT ĐƯỢC:</w:t>
      </w:r>
    </w:p>
    <w:p w14:paraId="237BA6A4" w14:textId="77777777" w:rsidR="00F51CA9" w:rsidRPr="00F51CA9" w:rsidRDefault="00F51CA9" w:rsidP="00F51CA9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I.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Những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thành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tích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nổi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bật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trong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công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tác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Đoàn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Hội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14:paraId="59B49953" w14:textId="77777777" w:rsidR="00F51CA9" w:rsidRPr="00F51CA9" w:rsidRDefault="00F51CA9" w:rsidP="00F51CA9">
      <w:pPr>
        <w:ind w:firstLine="810"/>
        <w:jc w:val="both"/>
        <w:rPr>
          <w:rFonts w:ascii="Times New Roman" w:hAnsi="Times New Roman" w:cs="Times New Roman"/>
          <w:spacing w:val="-4"/>
          <w:w w:val="105"/>
          <w:sz w:val="26"/>
          <w:szCs w:val="26"/>
        </w:rPr>
      </w:pPr>
      <w:r w:rsidRPr="00F51CA9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- </w:t>
      </w:r>
    </w:p>
    <w:p w14:paraId="006AE464" w14:textId="77777777" w:rsidR="00F51CA9" w:rsidRPr="00F51CA9" w:rsidRDefault="00F51CA9" w:rsidP="00F51CA9">
      <w:pPr>
        <w:ind w:firstLine="810"/>
        <w:jc w:val="both"/>
        <w:rPr>
          <w:rFonts w:ascii="Times New Roman" w:hAnsi="Times New Roman" w:cs="Times New Roman"/>
          <w:spacing w:val="-4"/>
          <w:w w:val="105"/>
          <w:sz w:val="26"/>
          <w:szCs w:val="26"/>
        </w:rPr>
      </w:pPr>
      <w:r w:rsidRPr="00F51CA9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-                            </w:t>
      </w:r>
    </w:p>
    <w:p w14:paraId="1FC87EA3" w14:textId="77777777" w:rsidR="00F51CA9" w:rsidRPr="00F51CA9" w:rsidRDefault="00F51CA9" w:rsidP="00F51CA9">
      <w:pPr>
        <w:spacing w:before="120"/>
        <w:ind w:firstLine="720"/>
        <w:jc w:val="both"/>
        <w:rPr>
          <w:rFonts w:ascii="Times New Roman" w:hAnsi="Times New Roman" w:cs="Times New Roman"/>
          <w:spacing w:val="-4"/>
          <w:w w:val="105"/>
          <w:sz w:val="26"/>
          <w:szCs w:val="26"/>
        </w:rPr>
      </w:pP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II.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Các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hình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thức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khen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thưởng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đã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đạt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được</w:t>
      </w:r>
      <w:proofErr w:type="spellEnd"/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764"/>
        <w:gridCol w:w="6773"/>
      </w:tblGrid>
      <w:tr w:rsidR="00F51CA9" w:rsidRPr="00F51CA9" w14:paraId="46AFADA5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F06E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A0A9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Hình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thức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,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khen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5CD3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tháng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của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định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khen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thưởng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cơ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quan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hành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định</w:t>
            </w:r>
            <w:proofErr w:type="spellEnd"/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F51CA9" w:rsidRPr="00F51CA9" w14:paraId="45B4B976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661C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31D6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CDA2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1CA9" w:rsidRPr="00F51CA9" w14:paraId="56ED03DC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637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275C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C3EC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1CA9" w:rsidRPr="00F51CA9" w14:paraId="28C20BF2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E191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5EED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8F7A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1CA9" w:rsidRPr="00F51CA9" w14:paraId="5FA399C8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0779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8E84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2477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1CA9" w:rsidRPr="00F51CA9" w14:paraId="6F934213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8279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1640" w14:textId="77777777" w:rsidR="00F51CA9" w:rsidRPr="00F51CA9" w:rsidRDefault="00F51CA9" w:rsidP="008932EA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B3B" w14:textId="77777777" w:rsidR="00F51CA9" w:rsidRPr="00F51CA9" w:rsidRDefault="00F51CA9" w:rsidP="008932EA">
            <w:pPr>
              <w:tabs>
                <w:tab w:val="center" w:pos="3296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1CA9" w:rsidRPr="00F51CA9" w14:paraId="3E3851E7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C337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1FF9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6B33" w14:textId="77777777" w:rsidR="00F51CA9" w:rsidRPr="00F51CA9" w:rsidRDefault="00F51CA9" w:rsidP="008932EA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1CA9" w:rsidRPr="00F51CA9" w14:paraId="4E88A2FC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E49C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F868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8F69" w14:textId="77777777" w:rsidR="00F51CA9" w:rsidRPr="00F51CA9" w:rsidRDefault="00F51CA9" w:rsidP="008932EA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1CA9" w:rsidRPr="00F51CA9" w14:paraId="666D7579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7057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AECB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7EE2" w14:textId="77777777" w:rsidR="00F51CA9" w:rsidRPr="00F51CA9" w:rsidRDefault="00F51CA9" w:rsidP="008932EA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1CA9" w:rsidRPr="00F51CA9" w14:paraId="2F0506C2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86D7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9E74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9266" w14:textId="77777777" w:rsidR="00F51CA9" w:rsidRPr="00F51CA9" w:rsidRDefault="00F51CA9" w:rsidP="008932EA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1CA9" w:rsidRPr="00F51CA9" w14:paraId="71F1E1D5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00B0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5354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8CDD" w14:textId="77777777" w:rsidR="00F51CA9" w:rsidRPr="00F51CA9" w:rsidRDefault="00F51CA9" w:rsidP="008932EA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1CA9" w:rsidRPr="00F51CA9" w14:paraId="325BBB3E" w14:textId="77777777" w:rsidTr="008932E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A9A1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6C12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9534" w14:textId="77777777" w:rsidR="00F51CA9" w:rsidRPr="00F51CA9" w:rsidRDefault="00F51CA9" w:rsidP="008932EA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</w:tr>
    </w:tbl>
    <w:p w14:paraId="042AFAB7" w14:textId="77777777" w:rsidR="00F51CA9" w:rsidRPr="00F51CA9" w:rsidRDefault="00F51CA9" w:rsidP="00F51CA9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2"/>
        <w:gridCol w:w="4443"/>
      </w:tblGrid>
      <w:tr w:rsidR="00F51CA9" w:rsidRPr="00F51CA9" w14:paraId="29B4C04D" w14:textId="77777777" w:rsidTr="008932EA">
        <w:trPr>
          <w:trHeight w:val="1172"/>
          <w:jc w:val="center"/>
        </w:trPr>
        <w:tc>
          <w:tcPr>
            <w:tcW w:w="4442" w:type="dxa"/>
            <w:shd w:val="clear" w:color="auto" w:fill="auto"/>
          </w:tcPr>
          <w:p w14:paraId="7FE0F300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XÁC NHẬN CẤP ỦY ĐẢNG</w:t>
            </w:r>
          </w:p>
          <w:p w14:paraId="73D753DD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đóng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dấu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4443" w:type="dxa"/>
            <w:shd w:val="clear" w:color="auto" w:fill="auto"/>
          </w:tcPr>
          <w:p w14:paraId="26B931B5" w14:textId="77777777" w:rsidR="00F51CA9" w:rsidRPr="00F51CA9" w:rsidRDefault="00F51CA9" w:rsidP="008932E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NGƯỜI BÁO CÁO</w:t>
            </w:r>
            <w:r w:rsidRPr="00F51C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F51C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</w:tr>
    </w:tbl>
    <w:p w14:paraId="164211C2" w14:textId="77777777" w:rsidR="00F51CA9" w:rsidRPr="00F51CA9" w:rsidRDefault="00F51CA9" w:rsidP="00F51CA9">
      <w:pPr>
        <w:spacing w:before="1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FAFF366" w14:textId="77777777" w:rsidR="00F51CA9" w:rsidRPr="00F51CA9" w:rsidRDefault="00F51CA9" w:rsidP="00F51CA9">
      <w:pPr>
        <w:spacing w:before="1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</w:t>
      </w:r>
    </w:p>
    <w:p w14:paraId="1C198B8A" w14:textId="77777777" w:rsidR="00F51CA9" w:rsidRPr="00F51CA9" w:rsidRDefault="00F51CA9" w:rsidP="00F51CA9">
      <w:pPr>
        <w:spacing w:before="120"/>
        <w:ind w:left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</w:t>
      </w:r>
    </w:p>
    <w:p w14:paraId="1B0AEDCC" w14:textId="77777777" w:rsidR="00F51CA9" w:rsidRPr="00F51CA9" w:rsidRDefault="00F51CA9" w:rsidP="00F51CA9">
      <w:pPr>
        <w:spacing w:before="1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</w:t>
      </w:r>
    </w:p>
    <w:p w14:paraId="0D517B96" w14:textId="77777777" w:rsidR="00F51CA9" w:rsidRPr="00F51CA9" w:rsidRDefault="00F51CA9" w:rsidP="00F51CA9">
      <w:pPr>
        <w:spacing w:before="1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1CA9">
        <w:rPr>
          <w:rFonts w:ascii="Times New Roman" w:hAnsi="Times New Roman" w:cs="Times New Roman"/>
          <w:b/>
          <w:color w:val="000000"/>
          <w:sz w:val="26"/>
          <w:szCs w:val="26"/>
        </w:rPr>
        <w:t>XÁC NHẬN CỦA ĐƠN VỊ QUẢN LÝ TRỰC TIẾP</w:t>
      </w:r>
    </w:p>
    <w:p w14:paraId="09FEE01E" w14:textId="77777777" w:rsidR="00F51CA9" w:rsidRPr="00F51CA9" w:rsidRDefault="00F51CA9" w:rsidP="00F51CA9">
      <w:pPr>
        <w:jc w:val="center"/>
        <w:rPr>
          <w:rFonts w:ascii="Times New Roman" w:hAnsi="Times New Roman" w:cs="Times New Roman"/>
          <w:sz w:val="26"/>
          <w:szCs w:val="26"/>
        </w:rPr>
      </w:pPr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proofErr w:type="spellStart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>Ký</w:t>
      </w:r>
      <w:proofErr w:type="spellEnd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>đóng</w:t>
      </w:r>
      <w:proofErr w:type="spellEnd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>dấu</w:t>
      </w:r>
      <w:proofErr w:type="spellEnd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>ghi</w:t>
      </w:r>
      <w:proofErr w:type="spellEnd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>rõ</w:t>
      </w:r>
      <w:proofErr w:type="spellEnd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>họ</w:t>
      </w:r>
      <w:proofErr w:type="spellEnd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>tên</w:t>
      </w:r>
      <w:proofErr w:type="spellEnd"/>
      <w:r w:rsidRPr="00F51CA9">
        <w:rPr>
          <w:rFonts w:ascii="Times New Roman" w:hAnsi="Times New Roman" w:cs="Times New Roman"/>
          <w:i/>
          <w:color w:val="000000"/>
          <w:sz w:val="26"/>
          <w:szCs w:val="26"/>
        </w:rPr>
        <w:t>)</w:t>
      </w:r>
    </w:p>
    <w:p w14:paraId="11E8A256" w14:textId="77777777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</w:p>
    <w:p w14:paraId="24A88301" w14:textId="77777777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</w:p>
    <w:p w14:paraId="6FB674F5" w14:textId="77777777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</w:p>
    <w:p w14:paraId="45B1D2AA" w14:textId="77777777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</w:p>
    <w:p w14:paraId="51EBA0BE" w14:textId="77777777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</w:p>
    <w:p w14:paraId="578282D2" w14:textId="77777777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</w:p>
    <w:p w14:paraId="44E19E69" w14:textId="77777777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</w:p>
    <w:p w14:paraId="1E87001B" w14:textId="681A8C70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</w:t>
      </w:r>
    </w:p>
    <w:p w14:paraId="3C1BDD1B" w14:textId="77777777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</w:p>
    <w:p w14:paraId="13FE31B9" w14:textId="77777777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</w:p>
    <w:p w14:paraId="19C642AD" w14:textId="77777777" w:rsidR="00F51CA9" w:rsidRPr="00F51CA9" w:rsidRDefault="00F51CA9" w:rsidP="00F51CA9">
      <w:pPr>
        <w:rPr>
          <w:rFonts w:ascii="Times New Roman" w:hAnsi="Times New Roman" w:cs="Times New Roman"/>
          <w:b/>
          <w:sz w:val="26"/>
          <w:szCs w:val="26"/>
        </w:rPr>
      </w:pPr>
      <w:r w:rsidRPr="00F51CA9">
        <w:rPr>
          <w:rFonts w:ascii="Times New Roman" w:hAnsi="Times New Roman" w:cs="Times New Roman"/>
          <w:sz w:val="26"/>
          <w:szCs w:val="26"/>
        </w:rPr>
        <w:t xml:space="preserve">       HUYỆN ĐOÀN BÙ ĐĂNG</w:t>
      </w:r>
      <w:r w:rsidRPr="00F51CA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51CA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51CA9">
        <w:rPr>
          <w:rFonts w:ascii="Times New Roman" w:hAnsi="Times New Roman" w:cs="Times New Roman"/>
          <w:b/>
          <w:sz w:val="26"/>
          <w:szCs w:val="26"/>
          <w:u w:val="single"/>
        </w:rPr>
        <w:t>ĐOÀN TNCS HỒ CHÍ MINH</w:t>
      </w:r>
    </w:p>
    <w:p w14:paraId="65F8B0BA" w14:textId="77777777" w:rsidR="00F51CA9" w:rsidRPr="00F51CA9" w:rsidRDefault="00F51CA9" w:rsidP="00F51CA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CA9">
        <w:rPr>
          <w:rFonts w:ascii="Times New Roman" w:hAnsi="Times New Roman" w:cs="Times New Roman"/>
          <w:sz w:val="26"/>
          <w:szCs w:val="26"/>
        </w:rPr>
        <w:t xml:space="preserve">  </w:t>
      </w:r>
      <w:r w:rsidRPr="00F51CA9">
        <w:rPr>
          <w:rFonts w:ascii="Times New Roman" w:hAnsi="Times New Roman" w:cs="Times New Roman"/>
          <w:b/>
          <w:sz w:val="26"/>
          <w:szCs w:val="26"/>
        </w:rPr>
        <w:t>BCH ĐOÀN ………………….</w:t>
      </w:r>
      <w:r w:rsidRPr="00F51CA9">
        <w:rPr>
          <w:rFonts w:ascii="Times New Roman" w:hAnsi="Times New Roman" w:cs="Times New Roman"/>
          <w:b/>
          <w:sz w:val="26"/>
          <w:szCs w:val="26"/>
        </w:rPr>
        <w:tab/>
      </w:r>
      <w:r w:rsidRPr="00F51CA9">
        <w:rPr>
          <w:rFonts w:ascii="Times New Roman" w:hAnsi="Times New Roman" w:cs="Times New Roman"/>
          <w:b/>
          <w:sz w:val="26"/>
          <w:szCs w:val="26"/>
        </w:rPr>
        <w:tab/>
      </w:r>
      <w:r w:rsidRPr="00F51CA9">
        <w:rPr>
          <w:rFonts w:ascii="Times New Roman" w:hAnsi="Times New Roman" w:cs="Times New Roman"/>
          <w:b/>
          <w:sz w:val="26"/>
          <w:szCs w:val="26"/>
        </w:rPr>
        <w:tab/>
      </w:r>
    </w:p>
    <w:p w14:paraId="10A0AD29" w14:textId="77777777" w:rsidR="00F51CA9" w:rsidRPr="00F51CA9" w:rsidRDefault="00F51CA9" w:rsidP="00F51CA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1CA9">
        <w:rPr>
          <w:rFonts w:ascii="Times New Roman" w:hAnsi="Times New Roman" w:cs="Times New Roman"/>
          <w:b/>
          <w:sz w:val="26"/>
          <w:szCs w:val="26"/>
        </w:rPr>
        <w:t xml:space="preserve">          *** </w:t>
      </w:r>
      <w:r w:rsidRPr="00F51CA9">
        <w:rPr>
          <w:rFonts w:ascii="Times New Roman" w:hAnsi="Times New Roman" w:cs="Times New Roman"/>
          <w:b/>
          <w:sz w:val="26"/>
          <w:szCs w:val="26"/>
        </w:rPr>
        <w:tab/>
      </w:r>
      <w:r w:rsidRPr="00F51CA9">
        <w:rPr>
          <w:rFonts w:ascii="Times New Roman" w:hAnsi="Times New Roman" w:cs="Times New Roman"/>
          <w:b/>
          <w:sz w:val="26"/>
          <w:szCs w:val="26"/>
        </w:rPr>
        <w:tab/>
      </w:r>
      <w:r w:rsidRPr="00F51CA9">
        <w:rPr>
          <w:rFonts w:ascii="Times New Roman" w:hAnsi="Times New Roman" w:cs="Times New Roman"/>
          <w:b/>
          <w:sz w:val="26"/>
          <w:szCs w:val="26"/>
        </w:rPr>
        <w:tab/>
      </w:r>
      <w:r w:rsidRPr="00F51CA9">
        <w:rPr>
          <w:rFonts w:ascii="Times New Roman" w:hAnsi="Times New Roman" w:cs="Times New Roman"/>
          <w:b/>
          <w:sz w:val="26"/>
          <w:szCs w:val="26"/>
        </w:rPr>
        <w:tab/>
      </w:r>
      <w:r w:rsidRPr="00F51CA9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F51CA9">
        <w:rPr>
          <w:rFonts w:ascii="Times New Roman" w:hAnsi="Times New Roman" w:cs="Times New Roman"/>
          <w:i/>
          <w:sz w:val="26"/>
          <w:szCs w:val="26"/>
        </w:rPr>
        <w:t xml:space="preserve">………., </w:t>
      </w:r>
      <w:proofErr w:type="spellStart"/>
      <w:r w:rsidRPr="00F51CA9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F51CA9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F51CA9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51CA9">
        <w:rPr>
          <w:rFonts w:ascii="Times New Roman" w:hAnsi="Times New Roman" w:cs="Times New Roman"/>
          <w:i/>
          <w:sz w:val="26"/>
          <w:szCs w:val="26"/>
        </w:rPr>
        <w:t xml:space="preserve">    </w:t>
      </w:r>
      <w:proofErr w:type="spellStart"/>
      <w:r w:rsidRPr="00F51CA9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51CA9">
        <w:rPr>
          <w:rFonts w:ascii="Times New Roman" w:hAnsi="Times New Roman" w:cs="Times New Roman"/>
          <w:i/>
          <w:sz w:val="26"/>
          <w:szCs w:val="26"/>
        </w:rPr>
        <w:t xml:space="preserve"> 2020</w:t>
      </w:r>
    </w:p>
    <w:p w14:paraId="7F1FAC59" w14:textId="77777777" w:rsidR="00F51CA9" w:rsidRPr="00F51CA9" w:rsidRDefault="00F51CA9" w:rsidP="00F51CA9">
      <w:pPr>
        <w:ind w:firstLine="561"/>
        <w:rPr>
          <w:rFonts w:ascii="Times New Roman" w:hAnsi="Times New Roman" w:cs="Times New Roman"/>
          <w:sz w:val="26"/>
          <w:szCs w:val="26"/>
        </w:rPr>
      </w:pPr>
    </w:p>
    <w:p w14:paraId="7D23C3D8" w14:textId="77777777" w:rsidR="00F51CA9" w:rsidRPr="00F51CA9" w:rsidRDefault="00F51CA9" w:rsidP="00F51CA9">
      <w:pPr>
        <w:ind w:firstLine="56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CA9">
        <w:rPr>
          <w:rFonts w:ascii="Times New Roman" w:hAnsi="Times New Roman" w:cs="Times New Roman"/>
          <w:b/>
          <w:sz w:val="26"/>
          <w:szCs w:val="26"/>
        </w:rPr>
        <w:t>TÓM TẮT THÀNH TÍCH</w:t>
      </w:r>
    </w:p>
    <w:p w14:paraId="601D3CDD" w14:textId="77777777" w:rsidR="00F51CA9" w:rsidRPr="00F51CA9" w:rsidRDefault="00F51CA9" w:rsidP="00F51CA9">
      <w:pPr>
        <w:ind w:firstLine="56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CA9">
        <w:rPr>
          <w:rFonts w:ascii="Times New Roman" w:hAnsi="Times New Roman" w:cs="Times New Roman"/>
          <w:b/>
          <w:sz w:val="26"/>
          <w:szCs w:val="26"/>
        </w:rPr>
        <w:t>……………………………………………….</w:t>
      </w:r>
    </w:p>
    <w:p w14:paraId="5CB4CCD0" w14:textId="77777777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85"/>
        <w:gridCol w:w="5604"/>
        <w:gridCol w:w="975"/>
      </w:tblGrid>
      <w:tr w:rsidR="00F51CA9" w:rsidRPr="00F51CA9" w14:paraId="2CD36627" w14:textId="77777777" w:rsidTr="008932EA">
        <w:tc>
          <w:tcPr>
            <w:tcW w:w="738" w:type="dxa"/>
            <w:shd w:val="clear" w:color="auto" w:fill="auto"/>
          </w:tcPr>
          <w:p w14:paraId="1F22424C" w14:textId="77777777" w:rsidR="00F51CA9" w:rsidRPr="00F51CA9" w:rsidRDefault="00F51CA9" w:rsidP="00893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60" w:type="dxa"/>
            <w:shd w:val="clear" w:color="auto" w:fill="auto"/>
          </w:tcPr>
          <w:p w14:paraId="00562552" w14:textId="77777777" w:rsidR="00F51CA9" w:rsidRPr="00F51CA9" w:rsidRDefault="00F51CA9" w:rsidP="00893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9720" w:type="dxa"/>
            <w:shd w:val="clear" w:color="auto" w:fill="auto"/>
          </w:tcPr>
          <w:p w14:paraId="03E267C0" w14:textId="77777777" w:rsidR="00F51CA9" w:rsidRPr="00F51CA9" w:rsidRDefault="00F51CA9" w:rsidP="00893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Tóm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tắt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thích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nổi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bật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14:paraId="1FB2E3A1" w14:textId="77777777" w:rsidR="00F51CA9" w:rsidRPr="00F51CA9" w:rsidRDefault="00F51CA9" w:rsidP="00893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F51CA9" w:rsidRPr="00F51CA9" w14:paraId="650E99A6" w14:textId="77777777" w:rsidTr="008932EA">
        <w:tc>
          <w:tcPr>
            <w:tcW w:w="738" w:type="dxa"/>
            <w:shd w:val="clear" w:color="auto" w:fill="auto"/>
          </w:tcPr>
          <w:p w14:paraId="45029E7A" w14:textId="77777777" w:rsidR="00F51CA9" w:rsidRPr="00F51CA9" w:rsidRDefault="00F51CA9" w:rsidP="00893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14:paraId="10868846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0" w:type="dxa"/>
            <w:shd w:val="clear" w:color="auto" w:fill="auto"/>
          </w:tcPr>
          <w:p w14:paraId="1426AE6A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shd w:val="clear" w:color="auto" w:fill="auto"/>
          </w:tcPr>
          <w:p w14:paraId="2AFDC8D7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CA9" w:rsidRPr="00F51CA9" w14:paraId="2CDD2D5F" w14:textId="77777777" w:rsidTr="008932EA">
        <w:tc>
          <w:tcPr>
            <w:tcW w:w="738" w:type="dxa"/>
            <w:shd w:val="clear" w:color="auto" w:fill="auto"/>
          </w:tcPr>
          <w:p w14:paraId="7C296252" w14:textId="77777777" w:rsidR="00F51CA9" w:rsidRPr="00F51CA9" w:rsidRDefault="00F51CA9" w:rsidP="00893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5AADEF01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0" w:type="dxa"/>
            <w:shd w:val="clear" w:color="auto" w:fill="auto"/>
          </w:tcPr>
          <w:p w14:paraId="5DB6E5EF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shd w:val="clear" w:color="auto" w:fill="auto"/>
          </w:tcPr>
          <w:p w14:paraId="4C9FE33B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CA9" w:rsidRPr="00F51CA9" w14:paraId="306B6B73" w14:textId="77777777" w:rsidTr="008932EA">
        <w:tc>
          <w:tcPr>
            <w:tcW w:w="738" w:type="dxa"/>
            <w:shd w:val="clear" w:color="auto" w:fill="auto"/>
          </w:tcPr>
          <w:p w14:paraId="3C224E4F" w14:textId="77777777" w:rsidR="00F51CA9" w:rsidRPr="00F51CA9" w:rsidRDefault="00F51CA9" w:rsidP="00893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0B22FA67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0" w:type="dxa"/>
            <w:shd w:val="clear" w:color="auto" w:fill="auto"/>
          </w:tcPr>
          <w:p w14:paraId="57ED02C1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shd w:val="clear" w:color="auto" w:fill="auto"/>
          </w:tcPr>
          <w:p w14:paraId="3A8F8EF0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CA9" w:rsidRPr="00F51CA9" w14:paraId="0DC6E5F8" w14:textId="77777777" w:rsidTr="008932EA">
        <w:tc>
          <w:tcPr>
            <w:tcW w:w="738" w:type="dxa"/>
            <w:shd w:val="clear" w:color="auto" w:fill="auto"/>
          </w:tcPr>
          <w:p w14:paraId="2405E196" w14:textId="77777777" w:rsidR="00F51CA9" w:rsidRPr="00F51CA9" w:rsidRDefault="00F51CA9" w:rsidP="00893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CA9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</w:p>
        </w:tc>
        <w:tc>
          <w:tcPr>
            <w:tcW w:w="3060" w:type="dxa"/>
            <w:shd w:val="clear" w:color="auto" w:fill="auto"/>
          </w:tcPr>
          <w:p w14:paraId="10AC03EC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0" w:type="dxa"/>
            <w:shd w:val="clear" w:color="auto" w:fill="auto"/>
          </w:tcPr>
          <w:p w14:paraId="321F32B4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shd w:val="clear" w:color="auto" w:fill="auto"/>
          </w:tcPr>
          <w:p w14:paraId="71E8DF2E" w14:textId="77777777" w:rsidR="00F51CA9" w:rsidRPr="00F51CA9" w:rsidRDefault="00F51CA9" w:rsidP="00893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71111F" w14:textId="77777777" w:rsidR="00F51CA9" w:rsidRPr="00F51CA9" w:rsidRDefault="00F51CA9" w:rsidP="00F51CA9">
      <w:pPr>
        <w:rPr>
          <w:rFonts w:ascii="Times New Roman" w:hAnsi="Times New Roman" w:cs="Times New Roman"/>
          <w:sz w:val="26"/>
          <w:szCs w:val="26"/>
        </w:rPr>
      </w:pPr>
    </w:p>
    <w:p w14:paraId="7F4F8236" w14:textId="77777777" w:rsidR="00F51CA9" w:rsidRPr="00884489" w:rsidRDefault="00F51CA9">
      <w:pPr>
        <w:rPr>
          <w:rFonts w:ascii="Times New Roman" w:hAnsi="Times New Roman" w:cs="Times New Roman"/>
          <w:sz w:val="28"/>
          <w:szCs w:val="28"/>
        </w:rPr>
      </w:pPr>
    </w:p>
    <w:sectPr w:rsidR="00F51CA9" w:rsidRPr="00884489" w:rsidSect="006F4E3A">
      <w:headerReference w:type="default" r:id="rId8"/>
      <w:pgSz w:w="11907" w:h="16840" w:code="9"/>
      <w:pgMar w:top="450" w:right="1134" w:bottom="63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CBD0" w14:textId="77777777" w:rsidR="005729BB" w:rsidRDefault="005729BB" w:rsidP="00A96C8A">
      <w:pPr>
        <w:spacing w:line="240" w:lineRule="auto"/>
      </w:pPr>
      <w:r>
        <w:separator/>
      </w:r>
    </w:p>
  </w:endnote>
  <w:endnote w:type="continuationSeparator" w:id="0">
    <w:p w14:paraId="321A69A7" w14:textId="77777777" w:rsidR="005729BB" w:rsidRDefault="005729BB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529CA" w14:textId="77777777" w:rsidR="005729BB" w:rsidRDefault="005729BB" w:rsidP="00A96C8A">
      <w:pPr>
        <w:spacing w:line="240" w:lineRule="auto"/>
      </w:pPr>
      <w:r>
        <w:separator/>
      </w:r>
    </w:p>
  </w:footnote>
  <w:footnote w:type="continuationSeparator" w:id="0">
    <w:p w14:paraId="7593D8A7" w14:textId="77777777" w:rsidR="005729BB" w:rsidRDefault="005729BB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297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135EA8"/>
    <w:rsid w:val="00164384"/>
    <w:rsid w:val="0018371E"/>
    <w:rsid w:val="001D16F3"/>
    <w:rsid w:val="001D4E5F"/>
    <w:rsid w:val="002050DC"/>
    <w:rsid w:val="0024787C"/>
    <w:rsid w:val="0025248B"/>
    <w:rsid w:val="002814D5"/>
    <w:rsid w:val="00294C6C"/>
    <w:rsid w:val="002D0EE4"/>
    <w:rsid w:val="00305EE0"/>
    <w:rsid w:val="0037674A"/>
    <w:rsid w:val="003A1C6F"/>
    <w:rsid w:val="00497365"/>
    <w:rsid w:val="004F3869"/>
    <w:rsid w:val="005729BB"/>
    <w:rsid w:val="005C7016"/>
    <w:rsid w:val="00637A9F"/>
    <w:rsid w:val="00677F72"/>
    <w:rsid w:val="006F4E3A"/>
    <w:rsid w:val="00717213"/>
    <w:rsid w:val="00733B5E"/>
    <w:rsid w:val="00734825"/>
    <w:rsid w:val="00786B69"/>
    <w:rsid w:val="007B4D67"/>
    <w:rsid w:val="00801E66"/>
    <w:rsid w:val="00884489"/>
    <w:rsid w:val="008F7961"/>
    <w:rsid w:val="009368F5"/>
    <w:rsid w:val="00970C16"/>
    <w:rsid w:val="00975AC0"/>
    <w:rsid w:val="00984A13"/>
    <w:rsid w:val="009A189B"/>
    <w:rsid w:val="00A02666"/>
    <w:rsid w:val="00A268F6"/>
    <w:rsid w:val="00A96C8A"/>
    <w:rsid w:val="00AE6CFD"/>
    <w:rsid w:val="00B00DC9"/>
    <w:rsid w:val="00B326A8"/>
    <w:rsid w:val="00B37FF4"/>
    <w:rsid w:val="00B63C41"/>
    <w:rsid w:val="00B764EC"/>
    <w:rsid w:val="00B90628"/>
    <w:rsid w:val="00BF2D9D"/>
    <w:rsid w:val="00C04EE3"/>
    <w:rsid w:val="00C5117E"/>
    <w:rsid w:val="00C73551"/>
    <w:rsid w:val="00C76A0D"/>
    <w:rsid w:val="00D104FF"/>
    <w:rsid w:val="00D14904"/>
    <w:rsid w:val="00D3297C"/>
    <w:rsid w:val="00D95721"/>
    <w:rsid w:val="00DB6F94"/>
    <w:rsid w:val="00DC245C"/>
    <w:rsid w:val="00DD30E9"/>
    <w:rsid w:val="00DE2F21"/>
    <w:rsid w:val="00DF4D86"/>
    <w:rsid w:val="00E37C57"/>
    <w:rsid w:val="00F471BB"/>
    <w:rsid w:val="00F51CA9"/>
    <w:rsid w:val="00F52C4C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  <w:style w:type="paragraph" w:styleId="BalloonText">
    <w:name w:val="Balloon Text"/>
    <w:basedOn w:val="Normal"/>
    <w:link w:val="BalloonTextChar"/>
    <w:uiPriority w:val="99"/>
    <w:semiHidden/>
    <w:unhideWhenUsed/>
    <w:rsid w:val="0071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  <w:style w:type="paragraph" w:styleId="BalloonText">
    <w:name w:val="Balloon Text"/>
    <w:basedOn w:val="Normal"/>
    <w:link w:val="BalloonTextChar"/>
    <w:uiPriority w:val="99"/>
    <w:semiHidden/>
    <w:unhideWhenUsed/>
    <w:rsid w:val="0071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7AA1-D5D1-479D-9920-DDDE13F1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2021-03-12T04:35:00Z</cp:lastPrinted>
  <dcterms:created xsi:type="dcterms:W3CDTF">2021-03-12T03:45:00Z</dcterms:created>
  <dcterms:modified xsi:type="dcterms:W3CDTF">2021-03-12T05:14:00Z</dcterms:modified>
</cp:coreProperties>
</file>