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4795"/>
        <w:gridCol w:w="4703"/>
      </w:tblGrid>
      <w:tr w:rsidR="00C42163" w:rsidRPr="004C0FBA" w:rsidTr="00FF7A96">
        <w:tc>
          <w:tcPr>
            <w:tcW w:w="4795" w:type="dxa"/>
            <w:shd w:val="clear" w:color="auto" w:fill="auto"/>
          </w:tcPr>
          <w:p w:rsidR="00C42163" w:rsidRDefault="00C42163" w:rsidP="00FF7A96">
            <w:pPr>
              <w:ind w:left="-108" w:hanging="360"/>
              <w:jc w:val="center"/>
              <w:rPr>
                <w:b/>
                <w:bCs/>
                <w:sz w:val="28"/>
                <w:szCs w:val="28"/>
              </w:rPr>
            </w:pPr>
            <w:r>
              <w:rPr>
                <w:b/>
                <w:bCs/>
                <w:sz w:val="28"/>
                <w:szCs w:val="28"/>
              </w:rPr>
              <w:t>TỈNH ĐOÀN BÌNH PHƯỚC</w:t>
            </w:r>
          </w:p>
          <w:p w:rsidR="00C42163" w:rsidRPr="00483279" w:rsidRDefault="00C42163" w:rsidP="00FF7A96">
            <w:pPr>
              <w:ind w:left="-108" w:hanging="360"/>
              <w:jc w:val="center"/>
              <w:rPr>
                <w:b/>
                <w:bCs/>
                <w:sz w:val="28"/>
                <w:szCs w:val="28"/>
              </w:rPr>
            </w:pPr>
            <w:r>
              <w:rPr>
                <w:b/>
                <w:bCs/>
                <w:sz w:val="28"/>
                <w:szCs w:val="28"/>
              </w:rPr>
              <w:t>BCH ĐOÀN HUYỆN BÙ ĐĂNG</w:t>
            </w:r>
          </w:p>
          <w:p w:rsidR="00C42163" w:rsidRPr="004C0FBA" w:rsidRDefault="00C42163" w:rsidP="00FF7A96">
            <w:pPr>
              <w:jc w:val="center"/>
              <w:rPr>
                <w:szCs w:val="28"/>
              </w:rPr>
            </w:pPr>
            <w:r w:rsidRPr="004C0FBA">
              <w:rPr>
                <w:szCs w:val="28"/>
              </w:rPr>
              <w:t>***</w:t>
            </w:r>
          </w:p>
          <w:p w:rsidR="00C42163" w:rsidRDefault="00C42163" w:rsidP="00FF7A96">
            <w:pPr>
              <w:jc w:val="center"/>
              <w:rPr>
                <w:sz w:val="28"/>
                <w:szCs w:val="28"/>
              </w:rPr>
            </w:pPr>
            <w:r w:rsidRPr="00483279">
              <w:rPr>
                <w:sz w:val="28"/>
                <w:szCs w:val="28"/>
              </w:rPr>
              <w:t>Số</w:t>
            </w:r>
            <w:r w:rsidR="00EF0E16">
              <w:rPr>
                <w:sz w:val="28"/>
                <w:szCs w:val="28"/>
              </w:rPr>
              <w:t>: 59</w:t>
            </w:r>
            <w:r>
              <w:rPr>
                <w:sz w:val="28"/>
                <w:szCs w:val="28"/>
              </w:rPr>
              <w:t xml:space="preserve"> - CV/HĐTN</w:t>
            </w:r>
          </w:p>
          <w:p w:rsidR="00C42163" w:rsidRPr="00266990" w:rsidRDefault="00C42163" w:rsidP="00C42163">
            <w:pPr>
              <w:jc w:val="center"/>
              <w:rPr>
                <w:sz w:val="28"/>
                <w:szCs w:val="28"/>
              </w:rPr>
            </w:pPr>
            <w:r w:rsidRPr="00266990">
              <w:rPr>
                <w:iCs/>
                <w:szCs w:val="28"/>
              </w:rPr>
              <w:t>“</w:t>
            </w:r>
            <w:r w:rsidRPr="00266990">
              <w:rPr>
                <w:rFonts w:eastAsia="Times New Roman"/>
                <w:i/>
              </w:rPr>
              <w:t xml:space="preserve">V/v </w:t>
            </w:r>
            <w:r>
              <w:rPr>
                <w:rFonts w:eastAsia="Times New Roman"/>
                <w:i/>
                <w:iCs/>
              </w:rPr>
              <w:t>bình xét Giải thưởng “ Cán bộ, công chức, viên chức trẻ giỏi” toàn quốc lần thứ VI, năm 2019”</w:t>
            </w:r>
          </w:p>
        </w:tc>
        <w:tc>
          <w:tcPr>
            <w:tcW w:w="4703" w:type="dxa"/>
            <w:shd w:val="clear" w:color="auto" w:fill="auto"/>
          </w:tcPr>
          <w:p w:rsidR="00C42163" w:rsidRPr="00DD117A" w:rsidRDefault="00C42163" w:rsidP="00FF7A96">
            <w:pPr>
              <w:tabs>
                <w:tab w:val="left" w:pos="4484"/>
              </w:tabs>
              <w:jc w:val="center"/>
              <w:rPr>
                <w:b/>
                <w:sz w:val="30"/>
                <w:szCs w:val="28"/>
              </w:rPr>
            </w:pPr>
            <w:r>
              <w:rPr>
                <w:b/>
                <w:noProof/>
                <w:sz w:val="30"/>
                <w:szCs w:val="28"/>
                <w:lang w:eastAsia="en-US"/>
              </w:rPr>
              <mc:AlternateContent>
                <mc:Choice Requires="wps">
                  <w:drawing>
                    <wp:anchor distT="0" distB="0" distL="114300" distR="114300" simplePos="0" relativeHeight="251663360" behindDoc="0" locked="0" layoutInCell="1" allowOverlap="1">
                      <wp:simplePos x="0" y="0"/>
                      <wp:positionH relativeFrom="column">
                        <wp:posOffset>387350</wp:posOffset>
                      </wp:positionH>
                      <wp:positionV relativeFrom="paragraph">
                        <wp:posOffset>203835</wp:posOffset>
                      </wp:positionV>
                      <wp:extent cx="2451735" cy="0"/>
                      <wp:effectExtent l="6350" t="13335" r="889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0.5pt;margin-top:16.05pt;width:193.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C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JZ8nTdI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"/>
                  </w:pict>
                </mc:Fallback>
              </mc:AlternateContent>
            </w:r>
            <w:r w:rsidRPr="00DD117A">
              <w:rPr>
                <w:b/>
                <w:sz w:val="30"/>
                <w:szCs w:val="28"/>
              </w:rPr>
              <w:t xml:space="preserve">        ĐOÀN TNCS HỒ CHÍ MINH</w:t>
            </w:r>
          </w:p>
          <w:p w:rsidR="00C42163" w:rsidRPr="00DD117A" w:rsidRDefault="00C42163" w:rsidP="00FF7A96">
            <w:pPr>
              <w:jc w:val="center"/>
              <w:rPr>
                <w:szCs w:val="28"/>
              </w:rPr>
            </w:pPr>
          </w:p>
          <w:p w:rsidR="00C42163" w:rsidRPr="00DD117A" w:rsidRDefault="00C42163" w:rsidP="00FF7A96">
            <w:pPr>
              <w:jc w:val="center"/>
              <w:rPr>
                <w:szCs w:val="28"/>
              </w:rPr>
            </w:pPr>
            <w:r>
              <w:rPr>
                <w:i/>
                <w:iCs/>
                <w:sz w:val="26"/>
                <w:szCs w:val="28"/>
              </w:rPr>
              <w:t xml:space="preserve"> </w:t>
            </w:r>
            <w:r w:rsidR="00EF0E16">
              <w:rPr>
                <w:i/>
                <w:iCs/>
                <w:sz w:val="26"/>
                <w:szCs w:val="28"/>
              </w:rPr>
              <w:t xml:space="preserve">   </w:t>
            </w:r>
            <w:r w:rsidR="002D5339">
              <w:rPr>
                <w:i/>
                <w:iCs/>
                <w:sz w:val="26"/>
                <w:szCs w:val="28"/>
              </w:rPr>
              <w:t xml:space="preserve"> </w:t>
            </w:r>
            <w:r>
              <w:rPr>
                <w:i/>
                <w:iCs/>
                <w:sz w:val="26"/>
                <w:szCs w:val="28"/>
              </w:rPr>
              <w:t xml:space="preserve">  Bù Đăng</w:t>
            </w:r>
            <w:r w:rsidR="00EF0E16">
              <w:rPr>
                <w:i/>
                <w:iCs/>
                <w:sz w:val="26"/>
                <w:szCs w:val="28"/>
              </w:rPr>
              <w:t>, ngày  27</w:t>
            </w:r>
            <w:r w:rsidR="002D5339">
              <w:rPr>
                <w:i/>
                <w:iCs/>
                <w:sz w:val="26"/>
                <w:szCs w:val="28"/>
              </w:rPr>
              <w:t>tháng 08</w:t>
            </w:r>
            <w:r w:rsidRPr="00DD117A">
              <w:rPr>
                <w:i/>
                <w:iCs/>
                <w:sz w:val="26"/>
                <w:szCs w:val="28"/>
              </w:rPr>
              <w:t xml:space="preserve"> năm 2019</w:t>
            </w:r>
          </w:p>
        </w:tc>
      </w:tr>
      <w:tr w:rsidR="00C42163" w:rsidRPr="004C0FBA" w:rsidTr="00FF7A96">
        <w:tc>
          <w:tcPr>
            <w:tcW w:w="4795" w:type="dxa"/>
            <w:shd w:val="clear" w:color="auto" w:fill="auto"/>
          </w:tcPr>
          <w:p w:rsidR="00C42163" w:rsidRPr="00483279" w:rsidRDefault="00C42163" w:rsidP="00FF7A96">
            <w:pPr>
              <w:jc w:val="center"/>
              <w:rPr>
                <w:b/>
                <w:bCs/>
                <w:sz w:val="28"/>
                <w:szCs w:val="28"/>
              </w:rPr>
            </w:pPr>
          </w:p>
        </w:tc>
        <w:tc>
          <w:tcPr>
            <w:tcW w:w="4703" w:type="dxa"/>
            <w:shd w:val="clear" w:color="auto" w:fill="auto"/>
          </w:tcPr>
          <w:p w:rsidR="00C42163" w:rsidRPr="004C0FBA" w:rsidRDefault="00C42163" w:rsidP="00FF7A96">
            <w:pPr>
              <w:jc w:val="center"/>
              <w:rPr>
                <w:b/>
                <w:sz w:val="30"/>
                <w:szCs w:val="28"/>
                <w:u w:val="single"/>
              </w:rPr>
            </w:pPr>
          </w:p>
        </w:tc>
      </w:tr>
    </w:tbl>
    <w:p w:rsidR="00C42163" w:rsidRPr="00E43881" w:rsidRDefault="00C42163" w:rsidP="00C42163">
      <w:pPr>
        <w:jc w:val="both"/>
        <w:rPr>
          <w:b/>
          <w:sz w:val="18"/>
          <w:szCs w:val="28"/>
        </w:rPr>
      </w:pPr>
    </w:p>
    <w:p w:rsidR="00C42163" w:rsidRPr="0085652F" w:rsidRDefault="00C42163" w:rsidP="00C42163">
      <w:pPr>
        <w:jc w:val="both"/>
        <w:rPr>
          <w:sz w:val="2"/>
          <w:szCs w:val="2"/>
        </w:rPr>
      </w:pPr>
    </w:p>
    <w:p w:rsidR="00C42163" w:rsidRDefault="00C42163" w:rsidP="00C42163">
      <w:pPr>
        <w:jc w:val="center"/>
        <w:rPr>
          <w:b/>
          <w:sz w:val="28"/>
          <w:szCs w:val="28"/>
        </w:rPr>
      </w:pPr>
      <w:r w:rsidRPr="001D70C6">
        <w:rPr>
          <w:b/>
          <w:i/>
          <w:sz w:val="28"/>
          <w:szCs w:val="28"/>
        </w:rPr>
        <w:t>Kính gửi:</w:t>
      </w:r>
      <w:r>
        <w:rPr>
          <w:b/>
          <w:i/>
          <w:sz w:val="28"/>
          <w:szCs w:val="28"/>
        </w:rPr>
        <w:t xml:space="preserve"> </w:t>
      </w:r>
      <w:r w:rsidR="00F45A7B">
        <w:rPr>
          <w:b/>
          <w:i/>
          <w:sz w:val="28"/>
          <w:szCs w:val="28"/>
        </w:rPr>
        <w:t xml:space="preserve"> </w:t>
      </w:r>
      <w:bookmarkStart w:id="0" w:name="_GoBack"/>
      <w:bookmarkEnd w:id="0"/>
      <w:r w:rsidRPr="00C42F6C">
        <w:rPr>
          <w:b/>
          <w:sz w:val="28"/>
          <w:szCs w:val="28"/>
        </w:rPr>
        <w:t>B</w:t>
      </w:r>
      <w:r>
        <w:rPr>
          <w:b/>
          <w:sz w:val="28"/>
          <w:szCs w:val="28"/>
        </w:rPr>
        <w:t xml:space="preserve">CH </w:t>
      </w:r>
      <w:r w:rsidR="002D5339">
        <w:rPr>
          <w:b/>
          <w:sz w:val="28"/>
          <w:szCs w:val="28"/>
        </w:rPr>
        <w:t>các cơ sở Đoàn</w:t>
      </w:r>
      <w:r w:rsidRPr="00C42F6C">
        <w:rPr>
          <w:b/>
          <w:sz w:val="28"/>
          <w:szCs w:val="28"/>
        </w:rPr>
        <w:t xml:space="preserve"> trực thuộ</w:t>
      </w:r>
      <w:r>
        <w:rPr>
          <w:b/>
          <w:sz w:val="28"/>
          <w:szCs w:val="28"/>
        </w:rPr>
        <w:t>c.</w:t>
      </w:r>
    </w:p>
    <w:p w:rsidR="009145F2" w:rsidRPr="005F6835" w:rsidRDefault="009145F2" w:rsidP="00C42163">
      <w:pPr>
        <w:rPr>
          <w:sz w:val="28"/>
          <w:szCs w:val="28"/>
        </w:rPr>
      </w:pPr>
    </w:p>
    <w:p w:rsidR="00696212" w:rsidRDefault="009145F2" w:rsidP="009145F2">
      <w:pPr>
        <w:ind w:firstLine="720"/>
        <w:jc w:val="both"/>
        <w:rPr>
          <w:bCs/>
          <w:sz w:val="28"/>
          <w:szCs w:val="28"/>
        </w:rPr>
      </w:pPr>
      <w:r w:rsidRPr="005F6835">
        <w:rPr>
          <w:bCs/>
          <w:sz w:val="28"/>
          <w:szCs w:val="28"/>
        </w:rPr>
        <w:t xml:space="preserve">Thực hiện Kế hoạch số </w:t>
      </w:r>
      <w:r w:rsidR="00C42163">
        <w:rPr>
          <w:bCs/>
          <w:sz w:val="28"/>
          <w:szCs w:val="28"/>
        </w:rPr>
        <w:t>333-KH/TĐTN-BPT</w:t>
      </w:r>
      <w:r w:rsidRPr="005F6835">
        <w:rPr>
          <w:bCs/>
          <w:sz w:val="28"/>
          <w:szCs w:val="28"/>
        </w:rPr>
        <w:t xml:space="preserve"> ngày </w:t>
      </w:r>
      <w:r w:rsidR="00C42163">
        <w:rPr>
          <w:bCs/>
          <w:sz w:val="28"/>
          <w:szCs w:val="28"/>
        </w:rPr>
        <w:t>21/8</w:t>
      </w:r>
      <w:r w:rsidRPr="005F6835">
        <w:rPr>
          <w:bCs/>
          <w:sz w:val="28"/>
          <w:szCs w:val="28"/>
        </w:rPr>
        <w:t>/201</w:t>
      </w:r>
      <w:r w:rsidR="00C42163">
        <w:rPr>
          <w:bCs/>
          <w:sz w:val="28"/>
          <w:szCs w:val="28"/>
        </w:rPr>
        <w:t>9</w:t>
      </w:r>
      <w:r w:rsidRPr="005F6835">
        <w:rPr>
          <w:bCs/>
          <w:sz w:val="28"/>
          <w:szCs w:val="28"/>
        </w:rPr>
        <w:t xml:space="preserve"> của </w:t>
      </w:r>
      <w:r w:rsidR="00C42163">
        <w:rPr>
          <w:bCs/>
          <w:sz w:val="28"/>
          <w:szCs w:val="28"/>
        </w:rPr>
        <w:t xml:space="preserve">Tỉnh Đoàn Bình Phước </w:t>
      </w:r>
      <w:r w:rsidRPr="005F6835">
        <w:rPr>
          <w:bCs/>
          <w:sz w:val="28"/>
          <w:szCs w:val="28"/>
        </w:rPr>
        <w:t>về việ</w:t>
      </w:r>
      <w:r w:rsidR="00C42163">
        <w:rPr>
          <w:bCs/>
          <w:sz w:val="28"/>
          <w:szCs w:val="28"/>
        </w:rPr>
        <w:t>c bình xét</w:t>
      </w:r>
      <w:r>
        <w:rPr>
          <w:bCs/>
          <w:sz w:val="28"/>
          <w:szCs w:val="28"/>
        </w:rPr>
        <w:t xml:space="preserve"> Giải thưởng “Cán bộ</w:t>
      </w:r>
      <w:r w:rsidRPr="005F6835">
        <w:rPr>
          <w:bCs/>
          <w:sz w:val="28"/>
          <w:szCs w:val="28"/>
        </w:rPr>
        <w:t>,</w:t>
      </w:r>
      <w:r>
        <w:rPr>
          <w:bCs/>
          <w:sz w:val="28"/>
          <w:szCs w:val="28"/>
        </w:rPr>
        <w:t xml:space="preserve"> công chức, viên chức trẻ giỏi” lầ</w:t>
      </w:r>
      <w:r w:rsidR="00C42163">
        <w:rPr>
          <w:bCs/>
          <w:sz w:val="28"/>
          <w:szCs w:val="28"/>
        </w:rPr>
        <w:t>n VI, năm 2019</w:t>
      </w:r>
      <w:r w:rsidR="00696212">
        <w:rPr>
          <w:bCs/>
          <w:sz w:val="28"/>
          <w:szCs w:val="28"/>
        </w:rPr>
        <w:t>.</w:t>
      </w:r>
    </w:p>
    <w:p w:rsidR="009145F2" w:rsidRDefault="009145F2" w:rsidP="009145F2">
      <w:pPr>
        <w:ind w:firstLine="720"/>
        <w:jc w:val="both"/>
        <w:rPr>
          <w:sz w:val="28"/>
          <w:szCs w:val="28"/>
        </w:rPr>
      </w:pPr>
      <w:r>
        <w:rPr>
          <w:bCs/>
          <w:sz w:val="28"/>
          <w:szCs w:val="28"/>
        </w:rPr>
        <w:t xml:space="preserve"> </w:t>
      </w:r>
      <w:r w:rsidRPr="005F6835">
        <w:rPr>
          <w:sz w:val="28"/>
          <w:szCs w:val="28"/>
        </w:rPr>
        <w:t>Ban Thường vụ</w:t>
      </w:r>
      <w:r w:rsidR="00C42163">
        <w:rPr>
          <w:sz w:val="28"/>
          <w:szCs w:val="28"/>
        </w:rPr>
        <w:t xml:space="preserve"> Huyện Đoàn</w:t>
      </w:r>
      <w:r w:rsidRPr="005F6835">
        <w:rPr>
          <w:sz w:val="28"/>
          <w:szCs w:val="28"/>
        </w:rPr>
        <w:t xml:space="preserve"> thông báo việc triển khai </w:t>
      </w:r>
      <w:r>
        <w:rPr>
          <w:sz w:val="28"/>
          <w:szCs w:val="28"/>
        </w:rPr>
        <w:t xml:space="preserve">giới thiệu gương điển hình đề nghị </w:t>
      </w:r>
      <w:r w:rsidRPr="005F6835">
        <w:rPr>
          <w:sz w:val="28"/>
          <w:szCs w:val="28"/>
        </w:rPr>
        <w:t>xét tặng Giải thưởng, cụ thể như sau:</w:t>
      </w:r>
    </w:p>
    <w:p w:rsidR="009145F2" w:rsidRPr="00B66168" w:rsidRDefault="009145F2" w:rsidP="009145F2">
      <w:pPr>
        <w:ind w:firstLine="709"/>
        <w:jc w:val="both"/>
        <w:rPr>
          <w:bCs/>
          <w:sz w:val="28"/>
          <w:szCs w:val="28"/>
        </w:rPr>
      </w:pPr>
    </w:p>
    <w:p w:rsidR="009145F2" w:rsidRDefault="009145F2" w:rsidP="009145F2">
      <w:pPr>
        <w:ind w:firstLine="709"/>
        <w:jc w:val="both"/>
        <w:rPr>
          <w:b/>
          <w:bCs/>
          <w:sz w:val="28"/>
          <w:szCs w:val="28"/>
        </w:rPr>
      </w:pPr>
      <w:r>
        <w:rPr>
          <w:b/>
          <w:bCs/>
          <w:sz w:val="28"/>
          <w:szCs w:val="28"/>
        </w:rPr>
        <w:t xml:space="preserve">1. </w:t>
      </w:r>
      <w:r w:rsidR="00F5730A">
        <w:rPr>
          <w:b/>
          <w:bCs/>
          <w:sz w:val="28"/>
          <w:szCs w:val="28"/>
        </w:rPr>
        <w:t>Thời gian – địa điểm:</w:t>
      </w:r>
    </w:p>
    <w:p w:rsidR="00F5730A" w:rsidRPr="00F5730A" w:rsidRDefault="00F5730A" w:rsidP="009145F2">
      <w:pPr>
        <w:ind w:firstLine="709"/>
        <w:jc w:val="both"/>
        <w:rPr>
          <w:bCs/>
          <w:sz w:val="28"/>
          <w:szCs w:val="28"/>
        </w:rPr>
      </w:pPr>
      <w:r>
        <w:rPr>
          <w:b/>
          <w:bCs/>
          <w:sz w:val="28"/>
          <w:szCs w:val="28"/>
        </w:rPr>
        <w:t xml:space="preserve">1.1. Thời gian: </w:t>
      </w:r>
      <w:r w:rsidRPr="00F5730A">
        <w:rPr>
          <w:bCs/>
          <w:sz w:val="28"/>
          <w:szCs w:val="28"/>
        </w:rPr>
        <w:t>Dự kiến từ ngày 05/10 đến ngày 06/10/2019</w:t>
      </w:r>
    </w:p>
    <w:p w:rsidR="00F5730A" w:rsidRPr="00F5730A" w:rsidRDefault="00F5730A" w:rsidP="009145F2">
      <w:pPr>
        <w:ind w:firstLine="709"/>
        <w:jc w:val="both"/>
        <w:rPr>
          <w:bCs/>
          <w:sz w:val="28"/>
          <w:szCs w:val="28"/>
        </w:rPr>
      </w:pPr>
      <w:r>
        <w:rPr>
          <w:b/>
          <w:bCs/>
          <w:sz w:val="28"/>
          <w:szCs w:val="28"/>
        </w:rPr>
        <w:t xml:space="preserve">1.2. Địa điểm: </w:t>
      </w:r>
      <w:r w:rsidRPr="00F5730A">
        <w:rPr>
          <w:bCs/>
          <w:sz w:val="28"/>
          <w:szCs w:val="28"/>
        </w:rPr>
        <w:t>Thành phố Hải Phòng</w:t>
      </w:r>
    </w:p>
    <w:p w:rsidR="009145F2" w:rsidRPr="005F6835" w:rsidRDefault="00F5730A" w:rsidP="009145F2">
      <w:pPr>
        <w:ind w:firstLine="709"/>
        <w:jc w:val="both"/>
        <w:rPr>
          <w:b/>
          <w:bCs/>
          <w:sz w:val="28"/>
          <w:szCs w:val="28"/>
        </w:rPr>
      </w:pPr>
      <w:r>
        <w:rPr>
          <w:b/>
          <w:bCs/>
          <w:sz w:val="28"/>
          <w:szCs w:val="28"/>
        </w:rPr>
        <w:t>2.</w:t>
      </w:r>
      <w:r w:rsidR="009145F2">
        <w:rPr>
          <w:b/>
          <w:bCs/>
          <w:sz w:val="28"/>
          <w:szCs w:val="28"/>
        </w:rPr>
        <w:t xml:space="preserve"> Đối tượ</w:t>
      </w:r>
      <w:r>
        <w:rPr>
          <w:b/>
          <w:bCs/>
          <w:sz w:val="28"/>
          <w:szCs w:val="28"/>
        </w:rPr>
        <w:t>ng – Số lượng:</w:t>
      </w:r>
    </w:p>
    <w:p w:rsidR="009145F2" w:rsidRDefault="00F5730A" w:rsidP="00F5730A">
      <w:pPr>
        <w:ind w:firstLine="720"/>
        <w:jc w:val="both"/>
        <w:rPr>
          <w:sz w:val="28"/>
          <w:szCs w:val="28"/>
        </w:rPr>
      </w:pPr>
      <w:r w:rsidRPr="00F5730A">
        <w:rPr>
          <w:b/>
          <w:sz w:val="28"/>
          <w:szCs w:val="28"/>
        </w:rPr>
        <w:t>2.1. Đối tượng</w:t>
      </w:r>
      <w:r>
        <w:rPr>
          <w:sz w:val="28"/>
          <w:szCs w:val="28"/>
        </w:rPr>
        <w:t>:</w:t>
      </w:r>
      <w:r w:rsidR="009145F2">
        <w:rPr>
          <w:sz w:val="28"/>
          <w:szCs w:val="28"/>
        </w:rPr>
        <w:t xml:space="preserve"> </w:t>
      </w:r>
      <w:r w:rsidR="009145F2" w:rsidRPr="00D61A9F">
        <w:rPr>
          <w:sz w:val="28"/>
          <w:szCs w:val="28"/>
        </w:rPr>
        <w:t xml:space="preserve">Đoàn viên, thanh niên là cán bộ, công chức </w:t>
      </w:r>
      <w:r w:rsidR="009145F2" w:rsidRPr="00D61A9F">
        <w:rPr>
          <w:i/>
          <w:sz w:val="28"/>
          <w:szCs w:val="28"/>
        </w:rPr>
        <w:t>(theo quy định tại điều 4, Luật Cán bộ, công chức năm 2</w:t>
      </w:r>
      <w:r>
        <w:rPr>
          <w:i/>
          <w:sz w:val="28"/>
          <w:szCs w:val="28"/>
        </w:rPr>
        <w:t>008</w:t>
      </w:r>
      <w:r w:rsidR="009145F2" w:rsidRPr="00D61A9F">
        <w:rPr>
          <w:i/>
          <w:sz w:val="28"/>
          <w:szCs w:val="28"/>
        </w:rPr>
        <w:t>)</w:t>
      </w:r>
      <w:r w:rsidR="009145F2" w:rsidRPr="00D61A9F">
        <w:rPr>
          <w:sz w:val="28"/>
          <w:szCs w:val="28"/>
        </w:rPr>
        <w:t xml:space="preserve">, viên chức </w:t>
      </w:r>
      <w:r w:rsidR="009145F2" w:rsidRPr="00D61A9F">
        <w:rPr>
          <w:i/>
          <w:sz w:val="28"/>
          <w:szCs w:val="28"/>
        </w:rPr>
        <w:t>(theo quy định tại điều 2, Luật Viên chức năm 201</w:t>
      </w:r>
      <w:r>
        <w:rPr>
          <w:i/>
          <w:sz w:val="28"/>
          <w:szCs w:val="28"/>
        </w:rPr>
        <w:t>0</w:t>
      </w:r>
      <w:r w:rsidR="009145F2" w:rsidRPr="00D61A9F">
        <w:rPr>
          <w:i/>
          <w:sz w:val="28"/>
          <w:szCs w:val="28"/>
        </w:rPr>
        <w:t>)</w:t>
      </w:r>
      <w:r w:rsidR="009145F2" w:rsidRPr="00D61A9F">
        <w:rPr>
          <w:sz w:val="28"/>
          <w:szCs w:val="28"/>
        </w:rPr>
        <w:t xml:space="preserve"> có độ tuổi từ </w:t>
      </w:r>
      <w:r w:rsidR="009145F2">
        <w:rPr>
          <w:sz w:val="28"/>
          <w:szCs w:val="28"/>
        </w:rPr>
        <w:t xml:space="preserve">18 đến </w:t>
      </w:r>
      <w:r w:rsidR="009145F2" w:rsidRPr="00D61A9F">
        <w:rPr>
          <w:sz w:val="28"/>
          <w:szCs w:val="28"/>
        </w:rPr>
        <w:t>35.</w:t>
      </w:r>
    </w:p>
    <w:p w:rsidR="009145F2" w:rsidRDefault="00F5730A" w:rsidP="009145F2">
      <w:pPr>
        <w:ind w:firstLine="720"/>
        <w:jc w:val="both"/>
        <w:rPr>
          <w:b/>
          <w:sz w:val="28"/>
          <w:szCs w:val="28"/>
        </w:rPr>
      </w:pPr>
      <w:r>
        <w:rPr>
          <w:b/>
          <w:sz w:val="28"/>
          <w:szCs w:val="28"/>
        </w:rPr>
        <w:t>2</w:t>
      </w:r>
      <w:r w:rsidR="009145F2" w:rsidRPr="00926693">
        <w:rPr>
          <w:b/>
          <w:sz w:val="28"/>
          <w:szCs w:val="28"/>
        </w:rPr>
        <w:t>.2 Số lượng:</w:t>
      </w:r>
    </w:p>
    <w:p w:rsidR="009145F2" w:rsidRPr="00085794" w:rsidRDefault="009145F2" w:rsidP="009145F2">
      <w:pPr>
        <w:ind w:firstLine="720"/>
        <w:jc w:val="both"/>
        <w:rPr>
          <w:sz w:val="28"/>
          <w:szCs w:val="28"/>
        </w:rPr>
      </w:pPr>
      <w:r>
        <w:rPr>
          <w:sz w:val="28"/>
          <w:szCs w:val="28"/>
        </w:rPr>
        <w:t xml:space="preserve">- Các cơ sở Đoàn tổ chức bình chọn và giới thiệu </w:t>
      </w:r>
      <w:r w:rsidR="00F5730A">
        <w:rPr>
          <w:sz w:val="28"/>
          <w:szCs w:val="28"/>
        </w:rPr>
        <w:t>01</w:t>
      </w:r>
      <w:r w:rsidRPr="00085794">
        <w:rPr>
          <w:sz w:val="28"/>
          <w:szCs w:val="28"/>
        </w:rPr>
        <w:t xml:space="preserve"> </w:t>
      </w:r>
      <w:r>
        <w:rPr>
          <w:sz w:val="28"/>
          <w:szCs w:val="28"/>
        </w:rPr>
        <w:t>đoàn viên, thanh niên</w:t>
      </w:r>
      <w:r w:rsidRPr="00085794">
        <w:rPr>
          <w:sz w:val="28"/>
          <w:szCs w:val="28"/>
        </w:rPr>
        <w:t xml:space="preserve"> tiêu biểu là cán bộ, công chức, viên chức.</w:t>
      </w:r>
    </w:p>
    <w:p w:rsidR="009145F2" w:rsidRPr="005F6835" w:rsidRDefault="00D27DAF" w:rsidP="009145F2">
      <w:pPr>
        <w:ind w:firstLine="709"/>
        <w:jc w:val="both"/>
        <w:rPr>
          <w:b/>
          <w:sz w:val="28"/>
          <w:szCs w:val="28"/>
        </w:rPr>
      </w:pPr>
      <w:r>
        <w:rPr>
          <w:b/>
          <w:sz w:val="28"/>
          <w:szCs w:val="28"/>
        </w:rPr>
        <w:t>3</w:t>
      </w:r>
      <w:r w:rsidR="009145F2" w:rsidRPr="005F6835">
        <w:rPr>
          <w:b/>
          <w:sz w:val="28"/>
          <w:szCs w:val="28"/>
        </w:rPr>
        <w:t xml:space="preserve">. Tiêu chuẩn </w:t>
      </w:r>
      <w:r w:rsidR="009145F2">
        <w:rPr>
          <w:b/>
          <w:sz w:val="28"/>
          <w:szCs w:val="28"/>
        </w:rPr>
        <w:t>xét trao</w:t>
      </w:r>
      <w:r w:rsidR="009145F2" w:rsidRPr="005F6835">
        <w:rPr>
          <w:b/>
          <w:sz w:val="28"/>
          <w:szCs w:val="28"/>
        </w:rPr>
        <w:t xml:space="preserve"> Giải thưởng:</w:t>
      </w:r>
    </w:p>
    <w:p w:rsidR="009145F2" w:rsidRPr="00116718" w:rsidRDefault="009145F2" w:rsidP="009145F2">
      <w:pPr>
        <w:ind w:firstLine="720"/>
        <w:jc w:val="both"/>
        <w:rPr>
          <w:sz w:val="28"/>
          <w:szCs w:val="28"/>
        </w:rPr>
      </w:pPr>
      <w:r>
        <w:rPr>
          <w:sz w:val="28"/>
          <w:szCs w:val="28"/>
        </w:rPr>
        <w:t xml:space="preserve">- </w:t>
      </w:r>
      <w:r w:rsidRPr="00116718">
        <w:rPr>
          <w:sz w:val="28"/>
          <w:szCs w:val="28"/>
        </w:rPr>
        <w:t xml:space="preserve">Là tấm gương tiêu biểu, </w:t>
      </w:r>
      <w:r w:rsidR="00D27DAF">
        <w:rPr>
          <w:sz w:val="28"/>
          <w:szCs w:val="28"/>
        </w:rPr>
        <w:t xml:space="preserve">mẫu mực trong đạo đức, lối sống; tích cực tham gia công tác Đoản, Hội, Đội; thực hiện tốt phong trào “ 3 trách nhiệm”; </w:t>
      </w:r>
      <w:r>
        <w:rPr>
          <w:sz w:val="28"/>
          <w:szCs w:val="28"/>
        </w:rPr>
        <w:t xml:space="preserve">có ảnh hưởng tốt đối với tập thể; có tinh thần chia sẻ, giúp đỡ, hướng dẫn đồng nghiệp học tập, nâng cao trình độ chuyên môn, nghiệp vụ; </w:t>
      </w:r>
      <w:r w:rsidRPr="00116718">
        <w:rPr>
          <w:sz w:val="28"/>
          <w:szCs w:val="28"/>
        </w:rPr>
        <w:t xml:space="preserve">có thành tích xuất sắc trong </w:t>
      </w:r>
      <w:r>
        <w:rPr>
          <w:sz w:val="28"/>
          <w:szCs w:val="28"/>
        </w:rPr>
        <w:t xml:space="preserve">tham gia </w:t>
      </w:r>
      <w:r w:rsidRPr="00116718">
        <w:rPr>
          <w:sz w:val="28"/>
          <w:szCs w:val="28"/>
        </w:rPr>
        <w:t xml:space="preserve">công tác tại cơ quan, đơn vị, </w:t>
      </w:r>
      <w:r>
        <w:rPr>
          <w:sz w:val="28"/>
          <w:szCs w:val="28"/>
        </w:rPr>
        <w:t xml:space="preserve">đặc biệt trong lĩnh vực cải cách hành chính, </w:t>
      </w:r>
      <w:r w:rsidRPr="00116718">
        <w:rPr>
          <w:sz w:val="28"/>
          <w:szCs w:val="28"/>
        </w:rPr>
        <w:t>được tập thể nhất trí bầu chọn.</w:t>
      </w:r>
    </w:p>
    <w:p w:rsidR="009145F2" w:rsidRPr="00116718" w:rsidRDefault="009145F2" w:rsidP="009145F2">
      <w:pPr>
        <w:ind w:firstLine="720"/>
        <w:jc w:val="both"/>
        <w:rPr>
          <w:sz w:val="28"/>
          <w:szCs w:val="28"/>
        </w:rPr>
      </w:pPr>
      <w:r>
        <w:rPr>
          <w:sz w:val="28"/>
          <w:szCs w:val="28"/>
        </w:rPr>
        <w:t>-</w:t>
      </w:r>
      <w:r w:rsidRPr="00116718">
        <w:rPr>
          <w:sz w:val="28"/>
          <w:szCs w:val="28"/>
        </w:rPr>
        <w:t xml:space="preserve"> Có sáng kiế</w:t>
      </w:r>
      <w:r w:rsidR="00972419">
        <w:rPr>
          <w:sz w:val="28"/>
          <w:szCs w:val="28"/>
        </w:rPr>
        <w:t xml:space="preserve">n, ý tưởng </w:t>
      </w:r>
      <w:r w:rsidRPr="00116718">
        <w:rPr>
          <w:sz w:val="28"/>
          <w:szCs w:val="28"/>
        </w:rPr>
        <w:t>và đảm nhận các mô hình, hoạt động có hiệu quả trong triển khai nhiệm vụ chuyên môn, trong lĩnh vực cải cách hành chính đã được áp dụng vào thực tiễn</w:t>
      </w:r>
      <w:r w:rsidR="00972419">
        <w:rPr>
          <w:sz w:val="28"/>
          <w:szCs w:val="28"/>
        </w:rPr>
        <w:t>.</w:t>
      </w:r>
    </w:p>
    <w:p w:rsidR="009145F2" w:rsidRPr="00116718" w:rsidRDefault="009145F2" w:rsidP="009145F2">
      <w:pPr>
        <w:ind w:firstLine="720"/>
        <w:jc w:val="both"/>
        <w:rPr>
          <w:sz w:val="28"/>
          <w:szCs w:val="28"/>
        </w:rPr>
      </w:pPr>
      <w:r>
        <w:rPr>
          <w:sz w:val="28"/>
          <w:szCs w:val="28"/>
        </w:rPr>
        <w:t>-</w:t>
      </w:r>
      <w:r w:rsidRPr="00116718">
        <w:rPr>
          <w:sz w:val="28"/>
          <w:szCs w:val="28"/>
        </w:rPr>
        <w:t xml:space="preserve"> Đạt một trong các danh hiệu khen thưởng của Nhà nước, Chính phủ, Bộ, ngành, UBND thành phố; được Công đoàn, Đoàn </w:t>
      </w:r>
      <w:r>
        <w:rPr>
          <w:sz w:val="28"/>
          <w:szCs w:val="28"/>
        </w:rPr>
        <w:t>TNCS Hồ Chí Minh</w:t>
      </w:r>
      <w:r w:rsidRPr="00116718">
        <w:rPr>
          <w:sz w:val="28"/>
          <w:szCs w:val="28"/>
        </w:rPr>
        <w:t xml:space="preserve"> các cấp</w:t>
      </w:r>
      <w:r>
        <w:rPr>
          <w:sz w:val="28"/>
          <w:szCs w:val="28"/>
        </w:rPr>
        <w:t xml:space="preserve">, </w:t>
      </w:r>
      <w:r w:rsidRPr="00116718">
        <w:rPr>
          <w:sz w:val="28"/>
          <w:szCs w:val="28"/>
        </w:rPr>
        <w:t>lãnh đạo cơ quan, đơn vị đánh giá cao và ghi nhận thành tích xuất sắc trong công tác.</w:t>
      </w:r>
    </w:p>
    <w:p w:rsidR="009145F2" w:rsidRDefault="009145F2" w:rsidP="009145F2">
      <w:pPr>
        <w:ind w:firstLine="720"/>
        <w:jc w:val="both"/>
        <w:rPr>
          <w:sz w:val="28"/>
          <w:szCs w:val="28"/>
        </w:rPr>
      </w:pPr>
      <w:r>
        <w:rPr>
          <w:sz w:val="28"/>
          <w:szCs w:val="28"/>
        </w:rPr>
        <w:t>-</w:t>
      </w:r>
      <w:r w:rsidRPr="00116718">
        <w:rPr>
          <w:sz w:val="28"/>
          <w:szCs w:val="28"/>
        </w:rPr>
        <w:t xml:space="preserve"> Có thời gian làm việc liên tục tại cơ quan, đơn vị đang công tác ít nhấ</w:t>
      </w:r>
      <w:r>
        <w:rPr>
          <w:sz w:val="28"/>
          <w:szCs w:val="28"/>
        </w:rPr>
        <w:t>t 01</w:t>
      </w:r>
      <w:r w:rsidRPr="00116718">
        <w:rPr>
          <w:sz w:val="28"/>
          <w:szCs w:val="28"/>
        </w:rPr>
        <w:t xml:space="preserve"> năm tính đến thời điểm gửi hồ sơ đề nghị xét chọn giải thưởng.</w:t>
      </w:r>
    </w:p>
    <w:p w:rsidR="009145F2" w:rsidRDefault="009145F2" w:rsidP="009145F2">
      <w:pPr>
        <w:ind w:firstLine="720"/>
        <w:jc w:val="both"/>
        <w:rPr>
          <w:sz w:val="28"/>
          <w:szCs w:val="28"/>
        </w:rPr>
      </w:pPr>
      <w:r>
        <w:rPr>
          <w:sz w:val="28"/>
          <w:szCs w:val="28"/>
        </w:rPr>
        <w:t>- Không bị kỷ luật trong thời gian 12 tháng trước khi được đề nghị xét trao giải thưởng và tại thời điểm được đề nghị xét trao giải thưởng không trong thời gian xem xét kỷ luật.</w:t>
      </w:r>
    </w:p>
    <w:p w:rsidR="009145F2" w:rsidRPr="005F6835" w:rsidRDefault="009145F2" w:rsidP="009145F2">
      <w:pPr>
        <w:ind w:firstLine="720"/>
        <w:jc w:val="both"/>
        <w:rPr>
          <w:sz w:val="28"/>
          <w:szCs w:val="28"/>
        </w:rPr>
      </w:pPr>
    </w:p>
    <w:p w:rsidR="003506C4" w:rsidRDefault="009145F2" w:rsidP="009145F2">
      <w:pPr>
        <w:ind w:firstLine="720"/>
        <w:jc w:val="both"/>
        <w:rPr>
          <w:b/>
          <w:bCs/>
          <w:sz w:val="28"/>
          <w:szCs w:val="28"/>
          <w:lang w:val="pt-BR"/>
        </w:rPr>
      </w:pPr>
      <w:r>
        <w:rPr>
          <w:b/>
          <w:bCs/>
          <w:sz w:val="28"/>
          <w:szCs w:val="28"/>
          <w:lang w:val="pt-BR"/>
        </w:rPr>
        <w:t>4</w:t>
      </w:r>
      <w:r w:rsidRPr="005F6835">
        <w:rPr>
          <w:b/>
          <w:bCs/>
          <w:sz w:val="28"/>
          <w:szCs w:val="28"/>
          <w:lang w:val="pt-BR"/>
        </w:rPr>
        <w:t>. Hồ sơ xét trao Giải thưởng:</w:t>
      </w:r>
    </w:p>
    <w:p w:rsidR="009145F2" w:rsidRPr="00992050" w:rsidRDefault="009145F2" w:rsidP="009145F2">
      <w:pPr>
        <w:ind w:firstLine="720"/>
        <w:jc w:val="both"/>
        <w:rPr>
          <w:b/>
          <w:bCs/>
          <w:sz w:val="28"/>
          <w:szCs w:val="28"/>
          <w:lang w:val="pt-BR"/>
        </w:rPr>
      </w:pPr>
    </w:p>
    <w:p w:rsidR="009145F2" w:rsidRDefault="00282344" w:rsidP="009145F2">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Tờ trình</w:t>
      </w:r>
      <w:r w:rsidR="009145F2" w:rsidRPr="005F6835">
        <w:rPr>
          <w:rFonts w:ascii="Times New Roman" w:hAnsi="Times New Roman"/>
          <w:sz w:val="28"/>
          <w:szCs w:val="28"/>
        </w:rPr>
        <w:t xml:space="preserve"> đề nghị xét trao Giải thưởng </w:t>
      </w:r>
      <w:r w:rsidR="009145F2" w:rsidRPr="00046D38">
        <w:rPr>
          <w:rFonts w:ascii="Times New Roman" w:hAnsi="Times New Roman"/>
          <w:sz w:val="28"/>
          <w:szCs w:val="28"/>
        </w:rPr>
        <w:t>“Cán bộ, công chức, viên chức trẻ giỏi” toàn quốc</w:t>
      </w:r>
      <w:r>
        <w:rPr>
          <w:rFonts w:ascii="Times New Roman" w:hAnsi="Times New Roman"/>
          <w:sz w:val="28"/>
          <w:szCs w:val="28"/>
        </w:rPr>
        <w:t xml:space="preserve"> gửi về Vp Huyện Đoàn gồm:</w:t>
      </w:r>
    </w:p>
    <w:p w:rsidR="00282344" w:rsidRDefault="00282344" w:rsidP="009145F2">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Bản tóm tắt lý lịch trích ngang của các nhân được đề cử có xác nhận của lãnh đạo cơ quan, đơn vị công tác.</w:t>
      </w:r>
    </w:p>
    <w:p w:rsidR="009145F2" w:rsidRPr="00DB0804" w:rsidRDefault="009145F2" w:rsidP="009145F2">
      <w:pPr>
        <w:pStyle w:val="ListParagraph"/>
        <w:spacing w:after="0" w:line="240" w:lineRule="auto"/>
        <w:ind w:left="0" w:firstLine="720"/>
        <w:contextualSpacing w:val="0"/>
        <w:jc w:val="both"/>
        <w:rPr>
          <w:rFonts w:ascii="Times New Roman" w:hAnsi="Times New Roman"/>
          <w:sz w:val="28"/>
          <w:szCs w:val="28"/>
        </w:rPr>
      </w:pPr>
      <w:r w:rsidRPr="005F6835">
        <w:rPr>
          <w:rFonts w:ascii="Times New Roman" w:hAnsi="Times New Roman"/>
          <w:sz w:val="28"/>
          <w:szCs w:val="28"/>
        </w:rPr>
        <w:t xml:space="preserve">- </w:t>
      </w:r>
      <w:r w:rsidRPr="00046D38">
        <w:rPr>
          <w:rFonts w:ascii="Times New Roman" w:hAnsi="Times New Roman"/>
          <w:sz w:val="28"/>
          <w:szCs w:val="28"/>
        </w:rPr>
        <w:t xml:space="preserve">Báo cáo thành tích trong lao động, công tác </w:t>
      </w:r>
      <w:r w:rsidRPr="00282344">
        <w:rPr>
          <w:rFonts w:ascii="Times New Roman" w:hAnsi="Times New Roman"/>
          <w:sz w:val="28"/>
          <w:szCs w:val="28"/>
        </w:rPr>
        <w:t>có</w:t>
      </w:r>
      <w:r w:rsidRPr="00282344">
        <w:rPr>
          <w:rFonts w:ascii="Times New Roman" w:hAnsi="Times New Roman"/>
          <w:i/>
          <w:sz w:val="28"/>
          <w:szCs w:val="28"/>
        </w:rPr>
        <w:t xml:space="preserve"> </w:t>
      </w:r>
      <w:r w:rsidRPr="00282344">
        <w:rPr>
          <w:rFonts w:ascii="Times New Roman" w:hAnsi="Times New Roman"/>
          <w:sz w:val="28"/>
          <w:szCs w:val="28"/>
        </w:rPr>
        <w:t xml:space="preserve">xác nhận của </w:t>
      </w:r>
      <w:r w:rsidR="00282344">
        <w:rPr>
          <w:rFonts w:ascii="Times New Roman" w:hAnsi="Times New Roman"/>
          <w:sz w:val="28"/>
          <w:szCs w:val="28"/>
        </w:rPr>
        <w:t xml:space="preserve">Đoàn thanh niên cơ quan, đơn vị và </w:t>
      </w:r>
      <w:r w:rsidRPr="00282344">
        <w:rPr>
          <w:rFonts w:ascii="Times New Roman" w:hAnsi="Times New Roman"/>
          <w:sz w:val="28"/>
          <w:szCs w:val="28"/>
        </w:rPr>
        <w:t>cấp ủy hoặc thủ trưởng cơ quan, đơn vị</w:t>
      </w:r>
      <w:r w:rsidR="00030826">
        <w:rPr>
          <w:rFonts w:ascii="Times New Roman" w:hAnsi="Times New Roman"/>
          <w:sz w:val="28"/>
          <w:szCs w:val="28"/>
        </w:rPr>
        <w:t xml:space="preserve"> </w:t>
      </w:r>
      <w:r w:rsidR="00030826" w:rsidRPr="00DB0804">
        <w:rPr>
          <w:rFonts w:ascii="Times New Roman" w:hAnsi="Times New Roman"/>
          <w:sz w:val="28"/>
          <w:szCs w:val="28"/>
        </w:rPr>
        <w:t>( theo mẫu gửi kèm)</w:t>
      </w:r>
    </w:p>
    <w:p w:rsidR="00030826" w:rsidRPr="00282344" w:rsidRDefault="00030826" w:rsidP="009145F2">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Đề nghị khen thưởng cá nhân tiêu biểu của cơ quan. Đơn vị công tác</w:t>
      </w:r>
    </w:p>
    <w:p w:rsidR="009145F2" w:rsidRPr="005F6835" w:rsidRDefault="009145F2" w:rsidP="009145F2">
      <w:pPr>
        <w:pStyle w:val="ListParagraph"/>
        <w:spacing w:after="0" w:line="240" w:lineRule="auto"/>
        <w:ind w:left="0" w:firstLine="720"/>
        <w:contextualSpacing w:val="0"/>
        <w:jc w:val="both"/>
        <w:rPr>
          <w:rFonts w:ascii="Times New Roman" w:hAnsi="Times New Roman"/>
          <w:sz w:val="28"/>
          <w:szCs w:val="28"/>
        </w:rPr>
      </w:pPr>
      <w:r w:rsidRPr="005F6835">
        <w:rPr>
          <w:rFonts w:ascii="Times New Roman" w:hAnsi="Times New Roman"/>
          <w:sz w:val="28"/>
          <w:szCs w:val="28"/>
        </w:rPr>
        <w:t xml:space="preserve">- </w:t>
      </w:r>
      <w:r w:rsidRPr="00046D38">
        <w:rPr>
          <w:rFonts w:ascii="Times New Roman" w:hAnsi="Times New Roman"/>
          <w:sz w:val="28"/>
          <w:szCs w:val="28"/>
        </w:rPr>
        <w:t>Bản sao có công chứng bằng khen, giấy khen và giấy chứng nhận các danh hiệu khen thưởng của các cấ</w:t>
      </w:r>
      <w:r>
        <w:rPr>
          <w:rFonts w:ascii="Times New Roman" w:hAnsi="Times New Roman"/>
          <w:sz w:val="28"/>
          <w:szCs w:val="28"/>
        </w:rPr>
        <w:t>p</w:t>
      </w:r>
      <w:r w:rsidRPr="005F6835">
        <w:rPr>
          <w:rFonts w:ascii="Times New Roman" w:hAnsi="Times New Roman"/>
          <w:sz w:val="28"/>
          <w:szCs w:val="28"/>
        </w:rPr>
        <w:t xml:space="preserve">. </w:t>
      </w:r>
    </w:p>
    <w:p w:rsidR="009145F2" w:rsidRDefault="009145F2" w:rsidP="009145F2">
      <w:pPr>
        <w:pStyle w:val="ListParagraph"/>
        <w:spacing w:after="0" w:line="240" w:lineRule="auto"/>
        <w:ind w:left="0" w:firstLine="720"/>
        <w:contextualSpacing w:val="0"/>
        <w:jc w:val="both"/>
        <w:rPr>
          <w:rFonts w:ascii="Times New Roman" w:hAnsi="Times New Roman"/>
          <w:sz w:val="28"/>
          <w:szCs w:val="28"/>
        </w:rPr>
      </w:pPr>
      <w:r w:rsidRPr="005F6835">
        <w:rPr>
          <w:rFonts w:ascii="Times New Roman" w:hAnsi="Times New Roman"/>
          <w:sz w:val="28"/>
          <w:szCs w:val="28"/>
        </w:rPr>
        <w:t xml:space="preserve">- </w:t>
      </w:r>
      <w:r w:rsidRPr="00046D38">
        <w:rPr>
          <w:rFonts w:ascii="Times New Roman" w:hAnsi="Times New Roman"/>
          <w:sz w:val="28"/>
          <w:szCs w:val="28"/>
        </w:rPr>
        <w:t>02 ảnh cá nhân (4x6cm)</w:t>
      </w:r>
      <w:r w:rsidRPr="005F6835">
        <w:rPr>
          <w:rFonts w:ascii="Times New Roman" w:hAnsi="Times New Roman"/>
          <w:sz w:val="28"/>
          <w:szCs w:val="28"/>
        </w:rPr>
        <w:t xml:space="preserve">. </w:t>
      </w:r>
    </w:p>
    <w:p w:rsidR="00DB0804" w:rsidRPr="005F6835" w:rsidRDefault="00DB0804" w:rsidP="009145F2">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Hồ sơ đề nghị xét trao Giải thưởng gửi về Văn phòng Huyện Đoàn ( bản cứng) trước ngày 03/09/2019 và gửi bản mềm qua Email: huyendoanbudang@gmail.com.</w:t>
      </w:r>
    </w:p>
    <w:p w:rsidR="00DB0804" w:rsidRPr="002D5339" w:rsidRDefault="00DB0804" w:rsidP="002D5339">
      <w:pPr>
        <w:pStyle w:val="ListParagraph"/>
        <w:ind w:left="0" w:firstLine="720"/>
        <w:rPr>
          <w:rFonts w:ascii="Times New Roman" w:hAnsi="Times New Roman"/>
          <w:sz w:val="28"/>
          <w:lang w:val="da-DK"/>
        </w:rPr>
      </w:pPr>
      <w:r w:rsidRPr="002D5339">
        <w:rPr>
          <w:rFonts w:ascii="Times New Roman" w:hAnsi="Times New Roman"/>
          <w:sz w:val="28"/>
          <w:lang w:val="da-DK"/>
        </w:rPr>
        <w:t xml:space="preserve">Trên đây là Công văn </w:t>
      </w:r>
      <w:r w:rsidRPr="002D5339">
        <w:rPr>
          <w:rFonts w:ascii="Times New Roman" w:hAnsi="Times New Roman"/>
          <w:sz w:val="28"/>
        </w:rPr>
        <w:t>về việc</w:t>
      </w:r>
      <w:r w:rsidR="002D5339">
        <w:rPr>
          <w:rFonts w:ascii="Times New Roman" w:hAnsi="Times New Roman"/>
          <w:sz w:val="28"/>
        </w:rPr>
        <w:t xml:space="preserve"> </w:t>
      </w:r>
      <w:r w:rsidR="002D5339" w:rsidRPr="002D5339">
        <w:rPr>
          <w:rFonts w:ascii="Times New Roman" w:hAnsi="Times New Roman"/>
          <w:bCs/>
          <w:sz w:val="28"/>
          <w:szCs w:val="28"/>
        </w:rPr>
        <w:t>bình xét Giải thưởng “Cán bộ, công chức, viên chức trẻ giỏi” lần VI</w:t>
      </w:r>
      <w:r w:rsidR="002D5339">
        <w:rPr>
          <w:bCs/>
          <w:sz w:val="28"/>
          <w:szCs w:val="28"/>
        </w:rPr>
        <w:t xml:space="preserve">, </w:t>
      </w:r>
      <w:r w:rsidR="002D5339" w:rsidRPr="002D5339">
        <w:rPr>
          <w:rFonts w:ascii="Times New Roman" w:hAnsi="Times New Roman"/>
          <w:bCs/>
          <w:sz w:val="28"/>
          <w:szCs w:val="28"/>
        </w:rPr>
        <w:t>năm 2019</w:t>
      </w:r>
      <w:r w:rsidRPr="002D5339">
        <w:rPr>
          <w:rFonts w:ascii="Times New Roman" w:hAnsi="Times New Roman"/>
          <w:sz w:val="28"/>
          <w:lang w:val="da-DK"/>
        </w:rPr>
        <w:t xml:space="preserve">. Ban Thường vụ Huyện Đoàn đề nghị </w:t>
      </w:r>
      <w:r w:rsidRPr="002D5339">
        <w:rPr>
          <w:rFonts w:ascii="Times New Roman" w:hAnsi="Times New Roman"/>
          <w:sz w:val="28"/>
        </w:rPr>
        <w:t>các đơn vị triển khai và thực hiện./.</w:t>
      </w:r>
    </w:p>
    <w:p w:rsidR="009145F2" w:rsidRPr="002D5339" w:rsidRDefault="009145F2" w:rsidP="009145F2">
      <w:pPr>
        <w:pStyle w:val="ListParagraph"/>
        <w:spacing w:after="0" w:line="240" w:lineRule="auto"/>
        <w:ind w:left="0" w:firstLine="720"/>
        <w:jc w:val="both"/>
        <w:rPr>
          <w:rFonts w:ascii="Times New Roman" w:hAnsi="Times New Roman"/>
          <w:sz w:val="28"/>
          <w:szCs w:val="28"/>
        </w:rPr>
      </w:pPr>
    </w:p>
    <w:p w:rsidR="002D5339" w:rsidRDefault="002D5339" w:rsidP="002D5339">
      <w:pPr>
        <w:ind w:left="3600" w:firstLine="720"/>
        <w:jc w:val="both"/>
        <w:rPr>
          <w:b/>
          <w:sz w:val="28"/>
          <w:szCs w:val="28"/>
        </w:rPr>
      </w:pPr>
      <w:r>
        <w:rPr>
          <w:b/>
          <w:sz w:val="28"/>
          <w:szCs w:val="28"/>
        </w:rPr>
        <w:tab/>
      </w:r>
      <w:r>
        <w:rPr>
          <w:b/>
          <w:sz w:val="28"/>
          <w:szCs w:val="28"/>
        </w:rPr>
        <w:tab/>
        <w:t>TM. BTV HUYỆN ĐOÀN</w:t>
      </w:r>
    </w:p>
    <w:p w:rsidR="002D5339" w:rsidRPr="00210914" w:rsidRDefault="002D5339" w:rsidP="002D5339">
      <w:pPr>
        <w:jc w:val="both"/>
        <w:rPr>
          <w:sz w:val="28"/>
          <w:szCs w:val="28"/>
        </w:rPr>
      </w:pPr>
      <w:r w:rsidRPr="003E0365">
        <w:rPr>
          <w:b/>
          <w:sz w:val="26"/>
          <w:szCs w:val="26"/>
        </w:rPr>
        <w:t>Nơi nhận: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210914">
        <w:rPr>
          <w:sz w:val="28"/>
          <w:szCs w:val="28"/>
        </w:rPr>
        <w:t>PHÓ BÍ THƯ</w:t>
      </w:r>
    </w:p>
    <w:p w:rsidR="002D5339" w:rsidRDefault="002D5339" w:rsidP="002D5339">
      <w:pPr>
        <w:jc w:val="both"/>
      </w:pPr>
      <w:r>
        <w:t xml:space="preserve">- </w:t>
      </w:r>
      <w:r w:rsidRPr="003E0365">
        <w:t xml:space="preserve">Như </w:t>
      </w:r>
      <w:r>
        <w:t>k</w:t>
      </w:r>
      <w:r w:rsidRPr="00AD17BF">
        <w:rPr>
          <w:lang w:val="vi-VN"/>
        </w:rPr>
        <w:t>ính</w:t>
      </w:r>
      <w:r w:rsidRPr="003E0365">
        <w:t xml:space="preserve"> gửi;</w:t>
      </w:r>
    </w:p>
    <w:p w:rsidR="002D5339" w:rsidRDefault="002D5339" w:rsidP="002D5339">
      <w:pPr>
        <w:jc w:val="both"/>
      </w:pPr>
      <w:r>
        <w:t xml:space="preserve">- </w:t>
      </w:r>
      <w:r w:rsidRPr="003E0365">
        <w:t xml:space="preserve">Lưu: </w:t>
      </w:r>
      <w:r>
        <w:t>VP.</w:t>
      </w:r>
    </w:p>
    <w:p w:rsidR="002D5339" w:rsidRDefault="002D5339" w:rsidP="002D5339">
      <w:pPr>
        <w:jc w:val="both"/>
      </w:pPr>
      <w:r>
        <w:t xml:space="preserve">  </w:t>
      </w:r>
      <w:r>
        <w:tab/>
      </w:r>
      <w:r>
        <w:tab/>
      </w:r>
      <w:r>
        <w:tab/>
      </w:r>
      <w:r>
        <w:tab/>
      </w:r>
      <w:r>
        <w:tab/>
      </w:r>
      <w:r>
        <w:tab/>
      </w:r>
      <w:r>
        <w:tab/>
      </w:r>
      <w:r>
        <w:tab/>
      </w:r>
      <w:r>
        <w:tab/>
        <w:t xml:space="preserve">     ( Đã ký)</w:t>
      </w:r>
    </w:p>
    <w:p w:rsidR="002D5339" w:rsidRDefault="002D5339" w:rsidP="002D5339">
      <w:pPr>
        <w:jc w:val="both"/>
      </w:pPr>
    </w:p>
    <w:p w:rsidR="002D5339" w:rsidRPr="002D5339" w:rsidRDefault="002D5339" w:rsidP="002D5339">
      <w:pPr>
        <w:jc w:val="both"/>
        <w:rPr>
          <w:b/>
          <w:sz w:val="28"/>
          <w:szCs w:val="28"/>
        </w:rPr>
      </w:pP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2D5339">
        <w:rPr>
          <w:b/>
          <w:sz w:val="28"/>
          <w:szCs w:val="28"/>
        </w:rPr>
        <w:t>Điểu Khôn</w:t>
      </w: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p>
    <w:p w:rsidR="002D5339" w:rsidRDefault="002D5339" w:rsidP="002D5339">
      <w:pPr>
        <w:jc w:val="both"/>
      </w:pPr>
      <w:r>
        <w:lastRenderedPageBreak/>
        <w:tab/>
      </w:r>
      <w:r>
        <w:tab/>
      </w:r>
      <w:r>
        <w:tab/>
      </w:r>
      <w:r>
        <w:tab/>
      </w:r>
      <w:r>
        <w:tab/>
      </w:r>
    </w:p>
    <w:p w:rsidR="009145F2" w:rsidRPr="00C05723" w:rsidRDefault="009145F2" w:rsidP="009145F2">
      <w:pPr>
        <w:jc w:val="center"/>
        <w:rPr>
          <w:b/>
          <w:sz w:val="26"/>
          <w:szCs w:val="26"/>
        </w:rPr>
      </w:pPr>
      <w:r>
        <w:rPr>
          <w:b/>
          <w:noProof/>
          <w:sz w:val="26"/>
          <w:szCs w:val="26"/>
          <w:lang w:eastAsia="en-US"/>
        </w:rPr>
        <mc:AlternateContent>
          <mc:Choice Requires="wps">
            <w:drawing>
              <wp:anchor distT="0" distB="0" distL="114300" distR="114300" simplePos="0" relativeHeight="251661312" behindDoc="0" locked="0" layoutInCell="1" allowOverlap="1" wp14:anchorId="3E21B310" wp14:editId="2DDF4707">
                <wp:simplePos x="0" y="0"/>
                <wp:positionH relativeFrom="column">
                  <wp:posOffset>4986020</wp:posOffset>
                </wp:positionH>
                <wp:positionV relativeFrom="paragraph">
                  <wp:posOffset>-462916</wp:posOffset>
                </wp:positionV>
                <wp:extent cx="1485900" cy="6762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275"/>
                        </a:xfrm>
                        <a:prstGeom prst="rect">
                          <a:avLst/>
                        </a:prstGeom>
                        <a:solidFill>
                          <a:srgbClr val="FFFFFF"/>
                        </a:solidFill>
                        <a:ln w="9525">
                          <a:solidFill>
                            <a:srgbClr val="000000"/>
                          </a:solidFill>
                          <a:miter lim="800000"/>
                          <a:headEnd/>
                          <a:tailEnd/>
                        </a:ln>
                      </wps:spPr>
                      <wps:txbx>
                        <w:txbxContent>
                          <w:p w:rsidR="009145F2" w:rsidRDefault="009145F2" w:rsidP="007B1269">
                            <w:pPr>
                              <w:jc w:val="center"/>
                              <w:rPr>
                                <w:b/>
                              </w:rPr>
                            </w:pPr>
                            <w:r w:rsidRPr="00AE3BAE">
                              <w:rPr>
                                <w:b/>
                              </w:rPr>
                              <w:t>MẪU 2</w:t>
                            </w:r>
                          </w:p>
                          <w:p w:rsidR="007B1269" w:rsidRPr="007B1269" w:rsidRDefault="007B1269" w:rsidP="009145F2">
                            <w:pPr>
                              <w:rPr>
                                <w:b/>
                                <w:sz w:val="14"/>
                              </w:rPr>
                            </w:pPr>
                            <w:r w:rsidRPr="007B1269">
                              <w:rPr>
                                <w:b/>
                                <w:sz w:val="14"/>
                              </w:rPr>
                              <w:t>Ban hành ngày 27/8/2012 theo Quy chế giải thưởng “Cán bộ, công chức, viên chức giỏi” của BBT TW Đoàn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2.6pt;margin-top:-36.45pt;width:11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H4KQIAAFA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">
                <v:textbox>
                  <w:txbxContent>
                    <w:p w:rsidR="009145F2" w:rsidRDefault="009145F2" w:rsidP="007B1269">
                      <w:pPr>
                        <w:jc w:val="center"/>
                        <w:rPr>
                          <w:b/>
                        </w:rPr>
                      </w:pPr>
                      <w:r w:rsidRPr="00AE3BAE">
                        <w:rPr>
                          <w:b/>
                        </w:rPr>
                        <w:t>MẪU 2</w:t>
                      </w:r>
                    </w:p>
                    <w:p w:rsidR="007B1269" w:rsidRPr="007B1269" w:rsidRDefault="007B1269" w:rsidP="009145F2">
                      <w:pPr>
                        <w:rPr>
                          <w:b/>
                          <w:sz w:val="14"/>
                        </w:rPr>
                      </w:pPr>
                      <w:r w:rsidRPr="007B1269">
                        <w:rPr>
                          <w:b/>
                          <w:sz w:val="14"/>
                        </w:rPr>
                        <w:t>Ban hành ngày 27/8/2012 theo Quy chế giải thưởng “Cán bộ, công chức, viên chức giỏi” của BBT TW Đoàn</w:t>
                      </w:r>
                    </w:p>
                  </w:txbxContent>
                </v:textbox>
              </v:shape>
            </w:pict>
          </mc:Fallback>
        </mc:AlternateContent>
      </w:r>
      <w:r w:rsidRPr="00C05723">
        <w:rPr>
          <w:b/>
          <w:sz w:val="26"/>
          <w:szCs w:val="26"/>
        </w:rPr>
        <w:t>CỘNG HÒA XÃ HỘI CHỦ NGHĨA VIỆT NAM</w:t>
      </w:r>
    </w:p>
    <w:p w:rsidR="009145F2" w:rsidRPr="00C05723" w:rsidRDefault="009145F2" w:rsidP="009145F2">
      <w:pPr>
        <w:jc w:val="center"/>
        <w:rPr>
          <w:sz w:val="26"/>
          <w:szCs w:val="26"/>
        </w:rPr>
      </w:pPr>
      <w:r w:rsidRPr="00C05723">
        <w:rPr>
          <w:sz w:val="26"/>
          <w:szCs w:val="26"/>
        </w:rPr>
        <w:t>Độc lập – Tự do – Hạnh phúc</w:t>
      </w:r>
    </w:p>
    <w:p w:rsidR="009145F2" w:rsidRPr="00C05723" w:rsidRDefault="009145F2" w:rsidP="009145F2">
      <w:pPr>
        <w:rPr>
          <w:b/>
          <w:sz w:val="26"/>
          <w:szCs w:val="26"/>
        </w:rPr>
      </w:pPr>
      <w:r>
        <w:rPr>
          <w:noProof/>
          <w:sz w:val="26"/>
          <w:szCs w:val="26"/>
          <w:lang w:eastAsia="en-US"/>
        </w:rPr>
        <mc:AlternateContent>
          <mc:Choice Requires="wps">
            <w:drawing>
              <wp:anchor distT="4294967295" distB="4294967295" distL="114300" distR="114300" simplePos="0" relativeHeight="251660288" behindDoc="0" locked="0" layoutInCell="1" allowOverlap="1" wp14:anchorId="69B4A5B1" wp14:editId="52456273">
                <wp:simplePos x="0" y="0"/>
                <wp:positionH relativeFrom="column">
                  <wp:posOffset>2390775</wp:posOffset>
                </wp:positionH>
                <wp:positionV relativeFrom="paragraph">
                  <wp:posOffset>29209</wp:posOffset>
                </wp:positionV>
                <wp:extent cx="119062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8.25pt;margin-top:2.3pt;width:9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Nb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"/>
            </w:pict>
          </mc:Fallback>
        </mc:AlternateContent>
      </w:r>
    </w:p>
    <w:p w:rsidR="009145F2" w:rsidRPr="00C05723" w:rsidRDefault="009145F2" w:rsidP="009145F2">
      <w:pPr>
        <w:jc w:val="center"/>
        <w:rPr>
          <w:b/>
          <w:sz w:val="30"/>
          <w:szCs w:val="30"/>
        </w:rPr>
      </w:pPr>
      <w:r w:rsidRPr="00C05723">
        <w:rPr>
          <w:b/>
          <w:sz w:val="30"/>
          <w:szCs w:val="30"/>
        </w:rPr>
        <w:t>BÁO CÁO THÀNH TÍCH</w:t>
      </w:r>
    </w:p>
    <w:p w:rsidR="009145F2" w:rsidRPr="00C05723" w:rsidRDefault="009145F2" w:rsidP="009145F2">
      <w:pPr>
        <w:jc w:val="center"/>
        <w:rPr>
          <w:sz w:val="26"/>
          <w:szCs w:val="26"/>
        </w:rPr>
      </w:pPr>
      <w:r w:rsidRPr="00C05723">
        <w:rPr>
          <w:sz w:val="26"/>
          <w:szCs w:val="26"/>
        </w:rPr>
        <w:t>ĐỀ</w:t>
      </w:r>
      <w:r w:rsidR="007B1269">
        <w:rPr>
          <w:sz w:val="26"/>
          <w:szCs w:val="26"/>
        </w:rPr>
        <w:t xml:space="preserve"> XUẤT</w:t>
      </w:r>
      <w:r w:rsidRPr="00C05723">
        <w:rPr>
          <w:sz w:val="26"/>
          <w:szCs w:val="26"/>
        </w:rPr>
        <w:t xml:space="preserve"> XÉT TRAO GIẢI THƯỞNG “CÁN BỘ, CÔNG CHỨ</w:t>
      </w:r>
      <w:r w:rsidR="007B1269">
        <w:rPr>
          <w:sz w:val="26"/>
          <w:szCs w:val="26"/>
        </w:rPr>
        <w:t>C GIỎI”</w:t>
      </w:r>
    </w:p>
    <w:p w:rsidR="009145F2" w:rsidRPr="00C05723" w:rsidRDefault="009145F2" w:rsidP="007B1269">
      <w:pPr>
        <w:rPr>
          <w:sz w:val="26"/>
          <w:szCs w:val="26"/>
        </w:rPr>
      </w:pPr>
    </w:p>
    <w:p w:rsidR="009145F2" w:rsidRPr="00E95BD4" w:rsidRDefault="009145F2" w:rsidP="009145F2">
      <w:pPr>
        <w:tabs>
          <w:tab w:val="right" w:leader="dot" w:pos="7088"/>
          <w:tab w:val="right" w:leader="dot" w:pos="9072"/>
        </w:tabs>
        <w:spacing w:after="80"/>
        <w:rPr>
          <w:sz w:val="28"/>
          <w:szCs w:val="28"/>
        </w:rPr>
      </w:pPr>
      <w:r w:rsidRPr="00E95BD4">
        <w:rPr>
          <w:sz w:val="28"/>
          <w:szCs w:val="28"/>
        </w:rPr>
        <w:t>- Họ và tên:</w:t>
      </w:r>
      <w:r w:rsidRPr="00E95BD4">
        <w:rPr>
          <w:sz w:val="28"/>
          <w:szCs w:val="28"/>
        </w:rPr>
        <w:tab/>
        <w:t>Nam/Nữ:</w:t>
      </w:r>
      <w:r w:rsidRPr="00E95BD4">
        <w:rPr>
          <w:sz w:val="28"/>
          <w:szCs w:val="28"/>
        </w:rPr>
        <w:tab/>
      </w:r>
    </w:p>
    <w:p w:rsidR="009145F2" w:rsidRPr="00E95BD4" w:rsidRDefault="009145F2" w:rsidP="009145F2">
      <w:pPr>
        <w:tabs>
          <w:tab w:val="right" w:leader="dot" w:pos="7088"/>
          <w:tab w:val="right" w:leader="dot" w:pos="9072"/>
        </w:tabs>
        <w:spacing w:after="80"/>
        <w:rPr>
          <w:sz w:val="28"/>
          <w:szCs w:val="28"/>
        </w:rPr>
      </w:pPr>
      <w:r w:rsidRPr="00E95BD4">
        <w:rPr>
          <w:sz w:val="28"/>
          <w:szCs w:val="28"/>
        </w:rPr>
        <w:t>- Sinh ngày………tháng………năm</w:t>
      </w:r>
      <w:r w:rsidRPr="00E95BD4">
        <w:rPr>
          <w:sz w:val="28"/>
          <w:szCs w:val="28"/>
        </w:rPr>
        <w:tab/>
        <w:t>Dân tộc:</w:t>
      </w:r>
      <w:r w:rsidRPr="00E95BD4">
        <w:rPr>
          <w:sz w:val="28"/>
          <w:szCs w:val="28"/>
        </w:rPr>
        <w:tab/>
      </w:r>
    </w:p>
    <w:p w:rsidR="009145F2" w:rsidRPr="00E95BD4" w:rsidRDefault="009145F2" w:rsidP="009145F2">
      <w:pPr>
        <w:tabs>
          <w:tab w:val="right" w:leader="dot" w:pos="9072"/>
        </w:tabs>
        <w:spacing w:after="80"/>
        <w:rPr>
          <w:sz w:val="28"/>
          <w:szCs w:val="28"/>
        </w:rPr>
      </w:pPr>
      <w:r w:rsidRPr="00E95BD4">
        <w:rPr>
          <w:sz w:val="28"/>
          <w:szCs w:val="28"/>
        </w:rPr>
        <w:t>- Đơn vị công tác:</w:t>
      </w:r>
      <w:r w:rsidRPr="00E95BD4">
        <w:rPr>
          <w:sz w:val="28"/>
          <w:szCs w:val="28"/>
        </w:rPr>
        <w:tab/>
      </w:r>
    </w:p>
    <w:p w:rsidR="009145F2" w:rsidRPr="00E95BD4" w:rsidRDefault="009145F2" w:rsidP="009145F2">
      <w:pPr>
        <w:tabs>
          <w:tab w:val="right" w:leader="dot" w:pos="7088"/>
          <w:tab w:val="right" w:leader="dot" w:pos="9072"/>
        </w:tabs>
        <w:spacing w:after="80"/>
        <w:rPr>
          <w:sz w:val="28"/>
          <w:szCs w:val="28"/>
        </w:rPr>
      </w:pPr>
      <w:r w:rsidRPr="00E95BD4">
        <w:rPr>
          <w:sz w:val="28"/>
          <w:szCs w:val="28"/>
        </w:rPr>
        <w:tab/>
        <w:t>Địa chỉ:</w:t>
      </w:r>
      <w:r w:rsidRPr="00E95BD4">
        <w:rPr>
          <w:sz w:val="28"/>
          <w:szCs w:val="28"/>
        </w:rPr>
        <w:tab/>
      </w:r>
    </w:p>
    <w:p w:rsidR="009145F2" w:rsidRPr="00E95BD4" w:rsidRDefault="009145F2" w:rsidP="009145F2">
      <w:pPr>
        <w:tabs>
          <w:tab w:val="right" w:leader="dot" w:pos="9072"/>
        </w:tabs>
        <w:spacing w:after="80"/>
        <w:rPr>
          <w:sz w:val="28"/>
          <w:szCs w:val="28"/>
        </w:rPr>
      </w:pPr>
      <w:r w:rsidRPr="00E95BD4">
        <w:rPr>
          <w:sz w:val="28"/>
          <w:szCs w:val="28"/>
        </w:rPr>
        <w:t>- Chức vụ công tác:</w:t>
      </w:r>
      <w:r w:rsidRPr="00E95BD4">
        <w:rPr>
          <w:sz w:val="28"/>
          <w:szCs w:val="28"/>
        </w:rPr>
        <w:tab/>
      </w:r>
    </w:p>
    <w:p w:rsidR="009145F2" w:rsidRPr="00E95BD4" w:rsidRDefault="009145F2" w:rsidP="009145F2">
      <w:pPr>
        <w:tabs>
          <w:tab w:val="right" w:leader="dot" w:pos="9072"/>
        </w:tabs>
        <w:spacing w:after="80"/>
        <w:rPr>
          <w:sz w:val="28"/>
          <w:szCs w:val="28"/>
        </w:rPr>
      </w:pPr>
      <w:r w:rsidRPr="00E95BD4">
        <w:rPr>
          <w:sz w:val="28"/>
          <w:szCs w:val="28"/>
        </w:rPr>
        <w:t>- Chức vụ đoàn thể:</w:t>
      </w:r>
      <w:r w:rsidRPr="00E95BD4">
        <w:rPr>
          <w:sz w:val="28"/>
          <w:szCs w:val="28"/>
        </w:rPr>
        <w:tab/>
      </w:r>
    </w:p>
    <w:p w:rsidR="009145F2" w:rsidRPr="00E95BD4" w:rsidRDefault="009145F2" w:rsidP="009145F2">
      <w:pPr>
        <w:tabs>
          <w:tab w:val="right" w:leader="dot" w:pos="9072"/>
        </w:tabs>
        <w:spacing w:after="80"/>
        <w:rPr>
          <w:sz w:val="28"/>
          <w:szCs w:val="28"/>
        </w:rPr>
      </w:pPr>
      <w:r w:rsidRPr="00E95BD4">
        <w:rPr>
          <w:sz w:val="28"/>
          <w:szCs w:val="28"/>
        </w:rPr>
        <w:t>- Nơi ở hiện nay: ……………………………….Điện thoại:</w:t>
      </w:r>
      <w:r w:rsidRPr="00E95BD4">
        <w:rPr>
          <w:sz w:val="28"/>
          <w:szCs w:val="28"/>
        </w:rPr>
        <w:tab/>
      </w:r>
    </w:p>
    <w:p w:rsidR="009145F2" w:rsidRDefault="009145F2" w:rsidP="009145F2">
      <w:pPr>
        <w:spacing w:after="80"/>
        <w:jc w:val="both"/>
        <w:rPr>
          <w:b/>
          <w:sz w:val="28"/>
          <w:szCs w:val="28"/>
        </w:rPr>
      </w:pPr>
      <w:r w:rsidRPr="00E95BD4">
        <w:rPr>
          <w:b/>
          <w:sz w:val="28"/>
          <w:szCs w:val="28"/>
        </w:rPr>
        <w:t xml:space="preserve">I. GIỚI </w:t>
      </w:r>
      <w:r w:rsidR="00644FF5">
        <w:rPr>
          <w:b/>
          <w:sz w:val="28"/>
          <w:szCs w:val="28"/>
        </w:rPr>
        <w:t>THIỆU CHUNG</w:t>
      </w:r>
    </w:p>
    <w:p w:rsidR="00644FF5" w:rsidRPr="00644FF5" w:rsidRDefault="00644FF5" w:rsidP="009145F2">
      <w:pPr>
        <w:spacing w:after="80"/>
        <w:jc w:val="both"/>
        <w:rPr>
          <w:sz w:val="28"/>
          <w:szCs w:val="28"/>
        </w:rPr>
      </w:pPr>
      <w:r>
        <w:rPr>
          <w:b/>
          <w:sz w:val="28"/>
          <w:szCs w:val="28"/>
        </w:rPr>
        <w:t xml:space="preserve">1. </w:t>
      </w:r>
      <w:r w:rsidRPr="00644FF5">
        <w:rPr>
          <w:sz w:val="28"/>
          <w:szCs w:val="28"/>
        </w:rPr>
        <w:t>Vai trò của Đoàn thanh niên cơ quan, đơn vị trong việc phát huy tinh thần lao động sáng tạo của thanh niên trong thực hiện các nhiệm vụ chuyên môn, trong tham gia thực hiện cải cách hành chính tại cơ quan, đơn vị?</w:t>
      </w:r>
    </w:p>
    <w:p w:rsidR="00644FF5" w:rsidRPr="00644FF5" w:rsidRDefault="00644FF5" w:rsidP="009145F2">
      <w:pPr>
        <w:spacing w:after="80"/>
        <w:jc w:val="both"/>
        <w:rPr>
          <w:sz w:val="28"/>
          <w:szCs w:val="28"/>
        </w:rPr>
      </w:pPr>
      <w:r>
        <w:rPr>
          <w:b/>
          <w:sz w:val="28"/>
          <w:szCs w:val="28"/>
        </w:rPr>
        <w:t xml:space="preserve">2. </w:t>
      </w:r>
      <w:r w:rsidRPr="00644FF5">
        <w:rPr>
          <w:sz w:val="28"/>
          <w:szCs w:val="28"/>
        </w:rPr>
        <w:t>Tham gia hoạt động Đoàn, Hội tại cơ quan, đơn vị như thế nào?</w:t>
      </w:r>
    </w:p>
    <w:p w:rsidR="00644FF5" w:rsidRPr="00644FF5" w:rsidRDefault="00644FF5" w:rsidP="009145F2">
      <w:pPr>
        <w:spacing w:after="80"/>
        <w:jc w:val="both"/>
        <w:rPr>
          <w:sz w:val="28"/>
          <w:szCs w:val="28"/>
        </w:rPr>
      </w:pPr>
      <w:r>
        <w:rPr>
          <w:b/>
          <w:sz w:val="28"/>
          <w:szCs w:val="28"/>
        </w:rPr>
        <w:t xml:space="preserve">3. </w:t>
      </w:r>
      <w:r w:rsidRPr="00644FF5">
        <w:rPr>
          <w:sz w:val="28"/>
          <w:szCs w:val="28"/>
        </w:rPr>
        <w:t>Sơ bộ về quá trình công tác, đã đảm nhận các công việc gì?</w:t>
      </w:r>
    </w:p>
    <w:p w:rsidR="009145F2" w:rsidRPr="00E95BD4" w:rsidRDefault="009145F2" w:rsidP="009145F2">
      <w:pPr>
        <w:spacing w:after="80"/>
        <w:jc w:val="both"/>
        <w:rPr>
          <w:b/>
          <w:sz w:val="28"/>
          <w:szCs w:val="28"/>
        </w:rPr>
      </w:pPr>
      <w:r w:rsidRPr="00E95BD4">
        <w:rPr>
          <w:b/>
          <w:sz w:val="28"/>
          <w:szCs w:val="28"/>
        </w:rPr>
        <w:t>II. THÀNH TÍCH CÔNG TÁC</w:t>
      </w:r>
    </w:p>
    <w:p w:rsidR="009145F2" w:rsidRPr="00E95BD4" w:rsidRDefault="009145F2" w:rsidP="009145F2">
      <w:pPr>
        <w:spacing w:after="80"/>
        <w:jc w:val="both"/>
        <w:rPr>
          <w:sz w:val="28"/>
          <w:szCs w:val="28"/>
        </w:rPr>
      </w:pPr>
      <w:r w:rsidRPr="00E95BD4">
        <w:rPr>
          <w:b/>
          <w:sz w:val="28"/>
          <w:szCs w:val="28"/>
        </w:rPr>
        <w:t>1.</w:t>
      </w:r>
      <w:r w:rsidRPr="00E95BD4">
        <w:rPr>
          <w:sz w:val="28"/>
          <w:szCs w:val="28"/>
        </w:rPr>
        <w:t xml:space="preserve"> Các ý tưởng, sáng kiến trong thực hiện các nhiệm vụ chuyên môn, tham gia cải cách hành chính tại cơ quan, đơn vị.</w:t>
      </w:r>
    </w:p>
    <w:p w:rsidR="009145F2" w:rsidRPr="00E95BD4" w:rsidRDefault="009145F2" w:rsidP="009145F2">
      <w:pPr>
        <w:spacing w:after="80"/>
        <w:jc w:val="both"/>
        <w:rPr>
          <w:sz w:val="28"/>
          <w:szCs w:val="28"/>
        </w:rPr>
      </w:pPr>
      <w:r w:rsidRPr="00E95BD4">
        <w:rPr>
          <w:b/>
          <w:sz w:val="28"/>
          <w:szCs w:val="28"/>
        </w:rPr>
        <w:t>2.</w:t>
      </w:r>
      <w:r w:rsidRPr="00E95BD4">
        <w:rPr>
          <w:sz w:val="28"/>
          <w:szCs w:val="28"/>
        </w:rPr>
        <w:t xml:space="preserve"> Thành tích nổi bật </w:t>
      </w:r>
      <w:r w:rsidRPr="00E95BD4">
        <w:rPr>
          <w:i/>
          <w:sz w:val="28"/>
          <w:szCs w:val="28"/>
        </w:rPr>
        <w:t>(ý tưởng, sáng kiến)</w:t>
      </w:r>
      <w:r w:rsidRPr="00E95BD4">
        <w:rPr>
          <w:sz w:val="28"/>
          <w:szCs w:val="28"/>
        </w:rPr>
        <w:t xml:space="preserve"> trong triển khai các nhiệm vụ chuyên môn, tham gia cải cách hành chính tại cơ quan, đơn vị:</w:t>
      </w:r>
    </w:p>
    <w:p w:rsidR="009145F2" w:rsidRPr="00E95BD4" w:rsidRDefault="009145F2" w:rsidP="009145F2">
      <w:pPr>
        <w:spacing w:after="80"/>
        <w:jc w:val="both"/>
        <w:rPr>
          <w:sz w:val="28"/>
          <w:szCs w:val="28"/>
        </w:rPr>
      </w:pPr>
      <w:r w:rsidRPr="00E95BD4">
        <w:rPr>
          <w:sz w:val="28"/>
          <w:szCs w:val="28"/>
        </w:rPr>
        <w:t>- Quá trình hình thành ý tưởng, sáng kiến?</w:t>
      </w:r>
    </w:p>
    <w:p w:rsidR="009145F2" w:rsidRPr="00E95BD4" w:rsidRDefault="009145F2" w:rsidP="009145F2">
      <w:pPr>
        <w:spacing w:after="80"/>
        <w:jc w:val="both"/>
        <w:rPr>
          <w:sz w:val="28"/>
          <w:szCs w:val="28"/>
        </w:rPr>
      </w:pPr>
      <w:r w:rsidRPr="00E95BD4">
        <w:rPr>
          <w:sz w:val="28"/>
          <w:szCs w:val="28"/>
        </w:rPr>
        <w:t>- Thuận lợi, khó khăn, quá trình triển khai thực hiện ý tưởng, sáng kiến tại cơ quan, đơn vị?</w:t>
      </w:r>
    </w:p>
    <w:p w:rsidR="009145F2" w:rsidRPr="00E95BD4" w:rsidRDefault="009145F2" w:rsidP="009145F2">
      <w:pPr>
        <w:spacing w:after="80"/>
        <w:jc w:val="both"/>
        <w:rPr>
          <w:sz w:val="28"/>
          <w:szCs w:val="28"/>
        </w:rPr>
      </w:pPr>
      <w:r w:rsidRPr="00E95BD4">
        <w:rPr>
          <w:sz w:val="28"/>
          <w:szCs w:val="28"/>
        </w:rPr>
        <w:t>- Đánh giá kết quả đạt được, hiệu quả?</w:t>
      </w:r>
    </w:p>
    <w:p w:rsidR="009145F2" w:rsidRPr="00E95BD4" w:rsidRDefault="009145F2" w:rsidP="009145F2">
      <w:pPr>
        <w:spacing w:after="80"/>
        <w:jc w:val="both"/>
        <w:rPr>
          <w:sz w:val="28"/>
          <w:szCs w:val="28"/>
        </w:rPr>
      </w:pPr>
      <w:r w:rsidRPr="00E95BD4">
        <w:rPr>
          <w:sz w:val="28"/>
          <w:szCs w:val="28"/>
        </w:rPr>
        <w:t>- Sự ghi nhận của lãnh đạo cơ quan, đơn vị?</w:t>
      </w:r>
    </w:p>
    <w:p w:rsidR="009145F2" w:rsidRPr="00E95BD4" w:rsidRDefault="009145F2" w:rsidP="009145F2">
      <w:pPr>
        <w:spacing w:after="80"/>
        <w:jc w:val="both"/>
        <w:rPr>
          <w:sz w:val="28"/>
          <w:szCs w:val="28"/>
        </w:rPr>
      </w:pPr>
      <w:r w:rsidRPr="00E95BD4">
        <w:rPr>
          <w:sz w:val="28"/>
          <w:szCs w:val="28"/>
        </w:rPr>
        <w:t>- Đề xuất, kiến nghị?</w:t>
      </w:r>
    </w:p>
    <w:p w:rsidR="009145F2" w:rsidRPr="00E95BD4" w:rsidRDefault="009145F2" w:rsidP="009145F2">
      <w:pPr>
        <w:spacing w:after="80"/>
        <w:jc w:val="both"/>
        <w:rPr>
          <w:sz w:val="28"/>
          <w:szCs w:val="28"/>
        </w:rPr>
      </w:pPr>
      <w:r w:rsidRPr="00E95BD4">
        <w:rPr>
          <w:b/>
          <w:sz w:val="28"/>
          <w:szCs w:val="28"/>
        </w:rPr>
        <w:t>3.</w:t>
      </w:r>
      <w:r w:rsidRPr="00E95BD4">
        <w:rPr>
          <w:sz w:val="28"/>
          <w:szCs w:val="28"/>
        </w:rPr>
        <w:t xml:space="preserve"> Các hình thức khen thưởng đã nhận.</w:t>
      </w:r>
    </w:p>
    <w:p w:rsidR="009145F2" w:rsidRPr="00E95BD4" w:rsidRDefault="009145F2" w:rsidP="009145F2">
      <w:pPr>
        <w:spacing w:after="80"/>
        <w:jc w:val="both"/>
        <w:rPr>
          <w:b/>
          <w:sz w:val="28"/>
          <w:szCs w:val="28"/>
        </w:rPr>
      </w:pPr>
      <w:r w:rsidRPr="00E95BD4">
        <w:rPr>
          <w:b/>
          <w:sz w:val="28"/>
          <w:szCs w:val="28"/>
        </w:rPr>
        <w:t>III. ĐỀ NGHỊ KHEN THƯỞNG</w:t>
      </w:r>
    </w:p>
    <w:p w:rsidR="009145F2" w:rsidRPr="00E95BD4" w:rsidRDefault="009145F2" w:rsidP="009145F2">
      <w:pPr>
        <w:tabs>
          <w:tab w:val="right" w:leader="dot" w:pos="9072"/>
        </w:tabs>
        <w:spacing w:after="80"/>
        <w:jc w:val="both"/>
        <w:rPr>
          <w:sz w:val="28"/>
          <w:szCs w:val="28"/>
        </w:rPr>
      </w:pPr>
      <w:r w:rsidRPr="00E95BD4">
        <w:rPr>
          <w:sz w:val="28"/>
          <w:szCs w:val="28"/>
        </w:rPr>
        <w:tab/>
      </w:r>
    </w:p>
    <w:p w:rsidR="009145F2" w:rsidRPr="00E95BD4" w:rsidRDefault="009145F2" w:rsidP="009145F2">
      <w:pPr>
        <w:tabs>
          <w:tab w:val="right" w:leader="dot" w:pos="9072"/>
        </w:tabs>
        <w:spacing w:after="80"/>
        <w:jc w:val="both"/>
        <w:rPr>
          <w:sz w:val="28"/>
          <w:szCs w:val="28"/>
        </w:rPr>
      </w:pPr>
      <w:r w:rsidRPr="00E95BD4">
        <w:rPr>
          <w:sz w:val="28"/>
          <w:szCs w:val="28"/>
        </w:rPr>
        <w:tab/>
      </w:r>
    </w:p>
    <w:p w:rsidR="009145F2" w:rsidRPr="00E95BD4" w:rsidRDefault="009145F2" w:rsidP="009145F2">
      <w:pPr>
        <w:tabs>
          <w:tab w:val="right" w:leader="dot" w:pos="9072"/>
        </w:tabs>
        <w:spacing w:after="80"/>
        <w:jc w:val="both"/>
        <w:rPr>
          <w:sz w:val="28"/>
          <w:szCs w:val="28"/>
        </w:rPr>
      </w:pPr>
      <w:r w:rsidRPr="00E95BD4">
        <w:rPr>
          <w:sz w:val="28"/>
          <w:szCs w:val="28"/>
        </w:rPr>
        <w:tab/>
      </w:r>
    </w:p>
    <w:tbl>
      <w:tblPr>
        <w:tblW w:w="9264" w:type="dxa"/>
        <w:tblLook w:val="04A0" w:firstRow="1" w:lastRow="0" w:firstColumn="1" w:lastColumn="0" w:noHBand="0" w:noVBand="1"/>
      </w:tblPr>
      <w:tblGrid>
        <w:gridCol w:w="4973"/>
        <w:gridCol w:w="4291"/>
      </w:tblGrid>
      <w:tr w:rsidR="009145F2" w:rsidRPr="00E95BD4" w:rsidTr="00B57459">
        <w:trPr>
          <w:trHeight w:val="366"/>
        </w:trPr>
        <w:tc>
          <w:tcPr>
            <w:tcW w:w="4973" w:type="dxa"/>
          </w:tcPr>
          <w:p w:rsidR="009145F2" w:rsidRPr="00E95BD4" w:rsidRDefault="009145F2" w:rsidP="00B57459">
            <w:pPr>
              <w:rPr>
                <w:i/>
                <w:sz w:val="28"/>
                <w:szCs w:val="28"/>
              </w:rPr>
            </w:pPr>
          </w:p>
        </w:tc>
        <w:tc>
          <w:tcPr>
            <w:tcW w:w="4291" w:type="dxa"/>
          </w:tcPr>
          <w:p w:rsidR="009145F2" w:rsidRPr="00E95BD4" w:rsidRDefault="009145F2" w:rsidP="00B57459">
            <w:pPr>
              <w:jc w:val="right"/>
              <w:rPr>
                <w:sz w:val="28"/>
                <w:szCs w:val="28"/>
              </w:rPr>
            </w:pPr>
            <w:r w:rsidRPr="00E95BD4">
              <w:rPr>
                <w:i/>
                <w:sz w:val="28"/>
                <w:szCs w:val="28"/>
              </w:rPr>
              <w:t>………ngày…tháng…năm ………</w:t>
            </w:r>
          </w:p>
        </w:tc>
      </w:tr>
      <w:tr w:rsidR="009145F2" w:rsidRPr="00E95BD4" w:rsidTr="00B57459">
        <w:trPr>
          <w:trHeight w:val="541"/>
        </w:trPr>
        <w:tc>
          <w:tcPr>
            <w:tcW w:w="4973" w:type="dxa"/>
          </w:tcPr>
          <w:p w:rsidR="009145F2" w:rsidRPr="00E95BD4" w:rsidRDefault="009145F2" w:rsidP="00B57459">
            <w:pPr>
              <w:jc w:val="center"/>
              <w:rPr>
                <w:b/>
                <w:sz w:val="28"/>
                <w:szCs w:val="28"/>
              </w:rPr>
            </w:pPr>
            <w:r w:rsidRPr="00E95BD4">
              <w:rPr>
                <w:b/>
                <w:sz w:val="28"/>
                <w:szCs w:val="28"/>
              </w:rPr>
              <w:t>XÁC NHẬN CỦA CƠ QUAN, ĐƠN VỊ</w:t>
            </w:r>
          </w:p>
          <w:p w:rsidR="009145F2" w:rsidRPr="00E95BD4" w:rsidRDefault="009145F2" w:rsidP="00B57459">
            <w:pPr>
              <w:jc w:val="center"/>
              <w:rPr>
                <w:i/>
                <w:sz w:val="28"/>
                <w:szCs w:val="28"/>
              </w:rPr>
            </w:pPr>
            <w:r w:rsidRPr="00E95BD4">
              <w:rPr>
                <w:i/>
                <w:sz w:val="28"/>
                <w:szCs w:val="28"/>
              </w:rPr>
              <w:t>(Ký tên, đóng dấu)</w:t>
            </w:r>
          </w:p>
        </w:tc>
        <w:tc>
          <w:tcPr>
            <w:tcW w:w="4291" w:type="dxa"/>
          </w:tcPr>
          <w:p w:rsidR="009145F2" w:rsidRPr="00E95BD4" w:rsidRDefault="009145F2" w:rsidP="00B57459">
            <w:pPr>
              <w:jc w:val="center"/>
              <w:rPr>
                <w:b/>
                <w:sz w:val="28"/>
                <w:szCs w:val="28"/>
              </w:rPr>
            </w:pPr>
            <w:r w:rsidRPr="00E95BD4">
              <w:rPr>
                <w:b/>
                <w:sz w:val="28"/>
                <w:szCs w:val="28"/>
              </w:rPr>
              <w:t>NGƯỜI KHAI</w:t>
            </w:r>
          </w:p>
          <w:p w:rsidR="009145F2" w:rsidRPr="00E95BD4" w:rsidRDefault="009145F2" w:rsidP="00B57459">
            <w:pPr>
              <w:jc w:val="center"/>
              <w:rPr>
                <w:i/>
                <w:sz w:val="28"/>
                <w:szCs w:val="28"/>
              </w:rPr>
            </w:pPr>
            <w:r w:rsidRPr="00E95BD4">
              <w:rPr>
                <w:i/>
                <w:sz w:val="28"/>
                <w:szCs w:val="28"/>
              </w:rPr>
              <w:t>(Ký, ghi rõ họ tên)</w:t>
            </w:r>
          </w:p>
        </w:tc>
      </w:tr>
    </w:tbl>
    <w:p w:rsidR="009145F2" w:rsidRDefault="009145F2" w:rsidP="009145F2"/>
    <w:p w:rsidR="0037137A" w:rsidRDefault="0037137A"/>
    <w:sectPr w:rsidR="0037137A" w:rsidSect="00357EA2">
      <w:footerReference w:type="even" r:id="rId7"/>
      <w:footerReference w:type="default" r:id="rId8"/>
      <w:pgSz w:w="11906" w:h="16838" w:code="9"/>
      <w:pgMar w:top="1134" w:right="707" w:bottom="709" w:left="1418" w:header="720" w:footer="187"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1C" w:rsidRDefault="0099631C">
      <w:r>
        <w:separator/>
      </w:r>
    </w:p>
  </w:endnote>
  <w:endnote w:type="continuationSeparator" w:id="0">
    <w:p w:rsidR="0099631C" w:rsidRDefault="0099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C3" w:rsidRDefault="00E663E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704EC3" w:rsidRDefault="009963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C3" w:rsidRDefault="00E663EB">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1C" w:rsidRDefault="0099631C">
      <w:r>
        <w:separator/>
      </w:r>
    </w:p>
  </w:footnote>
  <w:footnote w:type="continuationSeparator" w:id="0">
    <w:p w:rsidR="0099631C" w:rsidRDefault="00996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F2"/>
    <w:rsid w:val="00030826"/>
    <w:rsid w:val="00052BDA"/>
    <w:rsid w:val="001566A6"/>
    <w:rsid w:val="00282344"/>
    <w:rsid w:val="002D5339"/>
    <w:rsid w:val="003506C4"/>
    <w:rsid w:val="003613AD"/>
    <w:rsid w:val="0037137A"/>
    <w:rsid w:val="0046444C"/>
    <w:rsid w:val="004B7815"/>
    <w:rsid w:val="00644FF5"/>
    <w:rsid w:val="00696212"/>
    <w:rsid w:val="007B1269"/>
    <w:rsid w:val="007D489A"/>
    <w:rsid w:val="009145F2"/>
    <w:rsid w:val="00972419"/>
    <w:rsid w:val="0099631C"/>
    <w:rsid w:val="00AE06C6"/>
    <w:rsid w:val="00C42163"/>
    <w:rsid w:val="00D210D1"/>
    <w:rsid w:val="00D27DAF"/>
    <w:rsid w:val="00DA1423"/>
    <w:rsid w:val="00DB0804"/>
    <w:rsid w:val="00E663EB"/>
    <w:rsid w:val="00EE3E9A"/>
    <w:rsid w:val="00EF0E16"/>
    <w:rsid w:val="00F45A7B"/>
    <w:rsid w:val="00F5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145F2"/>
  </w:style>
  <w:style w:type="paragraph" w:styleId="Footer">
    <w:name w:val="footer"/>
    <w:basedOn w:val="Normal"/>
    <w:link w:val="FooterChar"/>
    <w:rsid w:val="009145F2"/>
    <w:pPr>
      <w:tabs>
        <w:tab w:val="center" w:pos="4153"/>
        <w:tab w:val="right" w:pos="8306"/>
      </w:tabs>
    </w:pPr>
  </w:style>
  <w:style w:type="character" w:customStyle="1" w:styleId="FooterChar">
    <w:name w:val="Footer Char"/>
    <w:basedOn w:val="DefaultParagraphFont"/>
    <w:link w:val="Footer"/>
    <w:rsid w:val="009145F2"/>
    <w:rPr>
      <w:rFonts w:ascii="Times New Roman" w:eastAsia="SimSun" w:hAnsi="Times New Roman" w:cs="Times New Roman"/>
      <w:sz w:val="24"/>
      <w:szCs w:val="24"/>
      <w:lang w:eastAsia="zh-CN"/>
    </w:rPr>
  </w:style>
  <w:style w:type="paragraph" w:styleId="ListParagraph">
    <w:name w:val="List Paragraph"/>
    <w:basedOn w:val="Normal"/>
    <w:qFormat/>
    <w:rsid w:val="009145F2"/>
    <w:pPr>
      <w:spacing w:after="200" w:line="276" w:lineRule="auto"/>
      <w:ind w:left="720"/>
      <w:contextualSpacing/>
    </w:pPr>
    <w:rPr>
      <w:rFonts w:ascii="Calibri" w:eastAsia="Calibri" w:hAnsi="Calibri"/>
      <w:sz w:val="22"/>
      <w:szCs w:val="22"/>
      <w:lang w:eastAsia="en-US"/>
    </w:rPr>
  </w:style>
  <w:style w:type="character" w:styleId="Hyperlink">
    <w:name w:val="Hyperlink"/>
    <w:rsid w:val="009145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F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145F2"/>
  </w:style>
  <w:style w:type="paragraph" w:styleId="Footer">
    <w:name w:val="footer"/>
    <w:basedOn w:val="Normal"/>
    <w:link w:val="FooterChar"/>
    <w:rsid w:val="009145F2"/>
    <w:pPr>
      <w:tabs>
        <w:tab w:val="center" w:pos="4153"/>
        <w:tab w:val="right" w:pos="8306"/>
      </w:tabs>
    </w:pPr>
  </w:style>
  <w:style w:type="character" w:customStyle="1" w:styleId="FooterChar">
    <w:name w:val="Footer Char"/>
    <w:basedOn w:val="DefaultParagraphFont"/>
    <w:link w:val="Footer"/>
    <w:rsid w:val="009145F2"/>
    <w:rPr>
      <w:rFonts w:ascii="Times New Roman" w:eastAsia="SimSun" w:hAnsi="Times New Roman" w:cs="Times New Roman"/>
      <w:sz w:val="24"/>
      <w:szCs w:val="24"/>
      <w:lang w:eastAsia="zh-CN"/>
    </w:rPr>
  </w:style>
  <w:style w:type="paragraph" w:styleId="ListParagraph">
    <w:name w:val="List Paragraph"/>
    <w:basedOn w:val="Normal"/>
    <w:qFormat/>
    <w:rsid w:val="009145F2"/>
    <w:pPr>
      <w:spacing w:after="200" w:line="276" w:lineRule="auto"/>
      <w:ind w:left="720"/>
      <w:contextualSpacing/>
    </w:pPr>
    <w:rPr>
      <w:rFonts w:ascii="Calibri" w:eastAsia="Calibri" w:hAnsi="Calibri"/>
      <w:sz w:val="22"/>
      <w:szCs w:val="22"/>
      <w:lang w:eastAsia="en-US"/>
    </w:rPr>
  </w:style>
  <w:style w:type="character" w:styleId="Hyperlink">
    <w:name w:val="Hyperlink"/>
    <w:rsid w:val="00914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10</cp:revision>
  <cp:lastPrinted>2017-07-28T02:40:00Z</cp:lastPrinted>
  <dcterms:created xsi:type="dcterms:W3CDTF">2019-08-27T03:31:00Z</dcterms:created>
  <dcterms:modified xsi:type="dcterms:W3CDTF">2019-08-27T07:38:00Z</dcterms:modified>
</cp:coreProperties>
</file>