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E" w:rsidRPr="003F2D4B" w:rsidRDefault="007857F2" w:rsidP="0093758E">
      <w:pPr>
        <w:rPr>
          <w:sz w:val="26"/>
          <w:szCs w:val="26"/>
        </w:rPr>
      </w:pPr>
      <w:r>
        <w:rPr>
          <w:sz w:val="26"/>
          <w:szCs w:val="26"/>
        </w:rPr>
        <w:t xml:space="preserve">   T</w:t>
      </w:r>
      <w:r w:rsidR="00371D5D">
        <w:rPr>
          <w:sz w:val="26"/>
          <w:szCs w:val="26"/>
        </w:rPr>
        <w:t>ỈNH ĐOÀN BÌNH PHƯỚC</w:t>
      </w:r>
      <w:r w:rsidR="00371D5D">
        <w:rPr>
          <w:sz w:val="26"/>
          <w:szCs w:val="26"/>
        </w:rPr>
        <w:tab/>
      </w:r>
      <w:r w:rsidR="00371D5D">
        <w:rPr>
          <w:sz w:val="26"/>
          <w:szCs w:val="26"/>
        </w:rPr>
        <w:tab/>
      </w:r>
      <w:r w:rsidR="00371D5D">
        <w:rPr>
          <w:sz w:val="26"/>
          <w:szCs w:val="26"/>
        </w:rPr>
        <w:tab/>
      </w:r>
      <w:r w:rsidR="00371D5D">
        <w:rPr>
          <w:sz w:val="26"/>
          <w:szCs w:val="26"/>
        </w:rPr>
        <w:tab/>
      </w:r>
      <w:bookmarkStart w:id="0" w:name="_GoBack"/>
      <w:bookmarkEnd w:id="0"/>
      <w:r w:rsidR="0093758E" w:rsidRPr="007731AE">
        <w:rPr>
          <w:b/>
          <w:sz w:val="26"/>
          <w:szCs w:val="26"/>
          <w:u w:val="single"/>
        </w:rPr>
        <w:t>ĐOÀN TNCS HỒ CHÍ MINH</w:t>
      </w:r>
    </w:p>
    <w:p w:rsidR="0093758E" w:rsidRDefault="0093758E" w:rsidP="0093758E">
      <w:pPr>
        <w:rPr>
          <w:b/>
          <w:sz w:val="26"/>
          <w:szCs w:val="26"/>
        </w:rPr>
      </w:pPr>
      <w:r w:rsidRPr="003F2D4B">
        <w:rPr>
          <w:b/>
          <w:sz w:val="26"/>
          <w:szCs w:val="26"/>
        </w:rPr>
        <w:t xml:space="preserve">BCH </w:t>
      </w:r>
      <w:r>
        <w:rPr>
          <w:b/>
          <w:sz w:val="26"/>
          <w:szCs w:val="26"/>
        </w:rPr>
        <w:t xml:space="preserve">ĐOÀN </w:t>
      </w:r>
      <w:r w:rsidRPr="003F2D4B">
        <w:rPr>
          <w:b/>
          <w:sz w:val="26"/>
          <w:szCs w:val="26"/>
        </w:rPr>
        <w:t>HUYỆN BÙ ĐĂNG</w:t>
      </w:r>
    </w:p>
    <w:p w:rsidR="0093758E" w:rsidRDefault="00D84969" w:rsidP="0093758E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93758E" w:rsidRPr="003F2D4B">
        <w:rPr>
          <w:sz w:val="26"/>
          <w:szCs w:val="26"/>
        </w:rPr>
        <w:t>***</w:t>
      </w:r>
      <w:r>
        <w:rPr>
          <w:sz w:val="26"/>
          <w:szCs w:val="26"/>
        </w:rPr>
        <w:t xml:space="preserve">                                                         </w:t>
      </w:r>
      <w:r w:rsidR="006C0C04">
        <w:rPr>
          <w:i/>
          <w:sz w:val="26"/>
          <w:szCs w:val="26"/>
        </w:rPr>
        <w:t xml:space="preserve">Bù Đăng, ngày </w:t>
      </w:r>
      <w:proofErr w:type="gramStart"/>
      <w:r w:rsidR="006C0C04">
        <w:rPr>
          <w:i/>
          <w:sz w:val="26"/>
          <w:szCs w:val="26"/>
        </w:rPr>
        <w:t xml:space="preserve">12 </w:t>
      </w:r>
      <w:r w:rsidR="0093758E">
        <w:rPr>
          <w:i/>
          <w:sz w:val="26"/>
          <w:szCs w:val="26"/>
        </w:rPr>
        <w:t xml:space="preserve"> tha</w:t>
      </w:r>
      <w:proofErr w:type="gramEnd"/>
      <w:r w:rsidR="0093758E">
        <w:rPr>
          <w:i/>
          <w:sz w:val="26"/>
          <w:szCs w:val="26"/>
        </w:rPr>
        <w:t>́ng 04</w:t>
      </w:r>
      <w:r w:rsidR="0093758E" w:rsidRPr="003F2D4B">
        <w:rPr>
          <w:i/>
          <w:sz w:val="26"/>
          <w:szCs w:val="26"/>
        </w:rPr>
        <w:t xml:space="preserve"> năm 201</w:t>
      </w:r>
      <w:r w:rsidR="0093758E">
        <w:rPr>
          <w:i/>
          <w:sz w:val="26"/>
          <w:szCs w:val="26"/>
        </w:rPr>
        <w:t>8</w:t>
      </w:r>
    </w:p>
    <w:p w:rsidR="0093758E" w:rsidRDefault="00D84969" w:rsidP="009375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Số: 14</w:t>
      </w:r>
      <w:r w:rsidR="0093758E">
        <w:rPr>
          <w:sz w:val="26"/>
          <w:szCs w:val="26"/>
        </w:rPr>
        <w:t>/CV-HĐTN</w:t>
      </w:r>
    </w:p>
    <w:p w:rsidR="0093758E" w:rsidRPr="006A255C" w:rsidRDefault="0093758E" w:rsidP="0093758E">
      <w:pPr>
        <w:rPr>
          <w:i/>
          <w:sz w:val="26"/>
          <w:szCs w:val="26"/>
        </w:rPr>
      </w:pPr>
      <w:r w:rsidRPr="006A255C">
        <w:rPr>
          <w:i/>
          <w:sz w:val="26"/>
          <w:szCs w:val="26"/>
        </w:rPr>
        <w:t xml:space="preserve">Về việc </w:t>
      </w:r>
      <w:r>
        <w:rPr>
          <w:i/>
          <w:sz w:val="26"/>
          <w:szCs w:val="26"/>
        </w:rPr>
        <w:t>huy động</w:t>
      </w:r>
      <w:r w:rsidRPr="006A255C">
        <w:rPr>
          <w:i/>
          <w:sz w:val="26"/>
          <w:szCs w:val="26"/>
        </w:rPr>
        <w:t xml:space="preserve"> Đoàn viên, thanh niên</w:t>
      </w:r>
    </w:p>
    <w:p w:rsidR="0093758E" w:rsidRPr="001677E4" w:rsidRDefault="0093758E" w:rsidP="0093758E">
      <w:pPr>
        <w:rPr>
          <w:sz w:val="26"/>
          <w:szCs w:val="26"/>
        </w:rPr>
      </w:pPr>
      <w:proofErr w:type="gramStart"/>
      <w:r w:rsidRPr="006A255C">
        <w:rPr>
          <w:i/>
          <w:sz w:val="26"/>
          <w:szCs w:val="26"/>
        </w:rPr>
        <w:t xml:space="preserve">Tham gia </w:t>
      </w:r>
      <w:r w:rsidR="00D84969">
        <w:rPr>
          <w:i/>
          <w:sz w:val="26"/>
          <w:szCs w:val="26"/>
        </w:rPr>
        <w:t>hỗ trợ ươm</w:t>
      </w:r>
      <w:r>
        <w:rPr>
          <w:i/>
          <w:sz w:val="26"/>
          <w:szCs w:val="26"/>
        </w:rPr>
        <w:t xml:space="preserve"> Điều giống</w:t>
      </w:r>
      <w:r w:rsidRPr="006A255C">
        <w:rPr>
          <w:i/>
          <w:sz w:val="26"/>
          <w:szCs w:val="26"/>
        </w:rPr>
        <w:t xml:space="preserve"> </w:t>
      </w:r>
      <w:r w:rsidR="00D84969">
        <w:rPr>
          <w:i/>
          <w:sz w:val="26"/>
          <w:szCs w:val="26"/>
        </w:rPr>
        <w:t xml:space="preserve">năm </w:t>
      </w:r>
      <w:r w:rsidRPr="006A255C">
        <w:rPr>
          <w:i/>
          <w:sz w:val="26"/>
          <w:szCs w:val="26"/>
        </w:rPr>
        <w:t>2018</w:t>
      </w:r>
      <w:r w:rsidR="00D84969">
        <w:rPr>
          <w:i/>
          <w:sz w:val="26"/>
          <w:szCs w:val="26"/>
        </w:rPr>
        <w:t>.</w:t>
      </w:r>
      <w:proofErr w:type="gramEnd"/>
    </w:p>
    <w:p w:rsidR="0093758E" w:rsidRPr="00033838" w:rsidRDefault="0093758E" w:rsidP="0093758E">
      <w:pPr>
        <w:rPr>
          <w:sz w:val="38"/>
        </w:rPr>
      </w:pPr>
    </w:p>
    <w:p w:rsidR="0093758E" w:rsidRPr="006A255C" w:rsidRDefault="0093758E" w:rsidP="00C93F8F">
      <w:pPr>
        <w:ind w:firstLine="2127"/>
        <w:jc w:val="both"/>
        <w:rPr>
          <w:b/>
        </w:rPr>
      </w:pPr>
      <w:r w:rsidRPr="006A255C">
        <w:rPr>
          <w:b/>
        </w:rPr>
        <w:t>Kính gửi</w:t>
      </w:r>
      <w:proofErr w:type="gramStart"/>
      <w:r w:rsidRPr="006A255C">
        <w:rPr>
          <w:b/>
        </w:rPr>
        <w:t>:</w:t>
      </w:r>
      <w:r>
        <w:rPr>
          <w:b/>
        </w:rPr>
        <w:t>-</w:t>
      </w:r>
      <w:proofErr w:type="gramEnd"/>
      <w:r>
        <w:rPr>
          <w:b/>
        </w:rPr>
        <w:t xml:space="preserve"> BCH </w:t>
      </w:r>
      <w:r w:rsidR="00C93F8F">
        <w:rPr>
          <w:b/>
        </w:rPr>
        <w:t xml:space="preserve">cơ sở </w:t>
      </w:r>
      <w:r>
        <w:rPr>
          <w:b/>
        </w:rPr>
        <w:t>Đoàn</w:t>
      </w:r>
      <w:r w:rsidR="00C93F8F">
        <w:rPr>
          <w:b/>
        </w:rPr>
        <w:t xml:space="preserve"> và Đoàn trực.</w:t>
      </w:r>
    </w:p>
    <w:p w:rsidR="0093758E" w:rsidRDefault="0093758E" w:rsidP="0093758E">
      <w:pPr>
        <w:ind w:left="1440"/>
        <w:jc w:val="center"/>
        <w:rPr>
          <w:b/>
        </w:rPr>
      </w:pPr>
    </w:p>
    <w:p w:rsidR="0093758E" w:rsidRDefault="00882276" w:rsidP="007857F2">
      <w:pPr>
        <w:spacing w:before="120" w:after="120"/>
        <w:ind w:firstLine="720"/>
        <w:jc w:val="both"/>
      </w:pPr>
      <w:r>
        <w:t>Thực hiện sự chỉ đạo của đồng chí Huỳnh Hữu Thiết – Bí thư Huyện ủy tại buổi làm việc giữa Bí thư Huyện ủy với Huyện Đoàn ngày 12/04/2018 về việc huy động ĐVTN tham gia hỗ trợ Ban Chỉ huy Quân sự huyện trong việc đống bầu, ương điều giống phục vụ cho bà con nông dân</w:t>
      </w:r>
      <w:r w:rsidR="007C1056">
        <w:t xml:space="preserve"> trong toàn huyện mà Tỉnh ủy đã giao cho Bù Đăng để thực hiện việc tái canh, trồng mới, cải tạo vườn điều trong năm 2018</w:t>
      </w:r>
      <w:r w:rsidR="0093758E">
        <w:t>.</w:t>
      </w:r>
    </w:p>
    <w:p w:rsidR="0093758E" w:rsidRDefault="0093758E" w:rsidP="007857F2">
      <w:pPr>
        <w:spacing w:before="120" w:after="120"/>
        <w:ind w:firstLine="720"/>
        <w:jc w:val="both"/>
      </w:pPr>
      <w:r>
        <w:t>Nay, BTV Huy</w:t>
      </w:r>
      <w:r w:rsidRPr="008700D3">
        <w:t>ệnĐ</w:t>
      </w:r>
      <w:r>
        <w:t>o</w:t>
      </w:r>
      <w:r w:rsidRPr="008700D3">
        <w:t>àn</w:t>
      </w:r>
      <w:r>
        <w:t xml:space="preserve"> B</w:t>
      </w:r>
      <w:r w:rsidRPr="008700D3">
        <w:t>ùĐăng</w:t>
      </w:r>
      <w:r w:rsidR="007C1056">
        <w:t>huy động</w:t>
      </w:r>
      <w:r w:rsidR="00D84969">
        <w:t xml:space="preserve"> </w:t>
      </w:r>
      <w:r w:rsidRPr="008700D3">
        <w:t>Đ</w:t>
      </w:r>
      <w:r>
        <w:t>o</w:t>
      </w:r>
      <w:r w:rsidRPr="008700D3">
        <w:t>àn</w:t>
      </w:r>
      <w:r>
        <w:t xml:space="preserve"> vi</w:t>
      </w:r>
      <w:r w:rsidRPr="008700D3">
        <w:t>ê</w:t>
      </w:r>
      <w:r>
        <w:t xml:space="preserve">n, thanh niên tham gia </w:t>
      </w:r>
      <w:r w:rsidR="007C1056">
        <w:t xml:space="preserve">hỗ trợ </w:t>
      </w:r>
      <w:r w:rsidR="00D84969">
        <w:t xml:space="preserve">ươm đều </w:t>
      </w:r>
      <w:r w:rsidR="007C1056">
        <w:t>cụ thể như sau:</w:t>
      </w:r>
    </w:p>
    <w:p w:rsidR="006C3DAD" w:rsidRDefault="006C3DAD" w:rsidP="007857F2">
      <w:pPr>
        <w:spacing w:before="120" w:after="120"/>
        <w:ind w:firstLine="720"/>
        <w:jc w:val="both"/>
      </w:pPr>
      <w:proofErr w:type="gramStart"/>
      <w:r w:rsidRPr="0052274D">
        <w:rPr>
          <w:b/>
        </w:rPr>
        <w:t>1.</w:t>
      </w:r>
      <w:r w:rsidR="00F3098D" w:rsidRPr="0052274D">
        <w:rPr>
          <w:b/>
        </w:rPr>
        <w:t>/</w:t>
      </w:r>
      <w:proofErr w:type="gramEnd"/>
      <w:r w:rsidRPr="0052274D">
        <w:rPr>
          <w:b/>
        </w:rPr>
        <w:t xml:space="preserve"> Đối với Đoàn các xã, thị trấn</w:t>
      </w:r>
      <w:r w:rsidR="00686035" w:rsidRPr="0052274D">
        <w:rPr>
          <w:b/>
        </w:rPr>
        <w:t xml:space="preserve"> gồm</w:t>
      </w:r>
      <w:r w:rsidRPr="0052274D">
        <w:rPr>
          <w:b/>
        </w:rPr>
        <w:t>:</w:t>
      </w:r>
      <w:r w:rsidR="00680BD4">
        <w:t xml:space="preserve"> TT Đức Phong; Đoàn Kết; Minh Hưng; Thọ Sơn; Phú Sơn</w:t>
      </w:r>
      <w:r w:rsidR="00686035">
        <w:t>:</w:t>
      </w:r>
    </w:p>
    <w:p w:rsidR="006C3DAD" w:rsidRDefault="00A0152A" w:rsidP="007857F2">
      <w:pPr>
        <w:spacing w:before="120" w:after="120"/>
        <w:ind w:firstLine="720"/>
        <w:jc w:val="both"/>
      </w:pPr>
      <w:r>
        <w:t>- Huy động từ 10 đến 15 ĐVTN tham gia hỗ trợ;</w:t>
      </w:r>
    </w:p>
    <w:p w:rsidR="00A0152A" w:rsidRPr="0052274D" w:rsidRDefault="00A0152A" w:rsidP="007857F2">
      <w:pPr>
        <w:spacing w:before="120" w:after="120"/>
        <w:ind w:firstLine="720"/>
        <w:jc w:val="both"/>
        <w:rPr>
          <w:b/>
        </w:rPr>
      </w:pPr>
      <w:proofErr w:type="gramStart"/>
      <w:r w:rsidRPr="0052274D">
        <w:rPr>
          <w:b/>
        </w:rPr>
        <w:t>2.</w:t>
      </w:r>
      <w:r w:rsidR="00F3098D" w:rsidRPr="0052274D">
        <w:rPr>
          <w:b/>
        </w:rPr>
        <w:t>/</w:t>
      </w:r>
      <w:proofErr w:type="gramEnd"/>
      <w:r w:rsidRPr="0052274D">
        <w:rPr>
          <w:b/>
        </w:rPr>
        <w:t xml:space="preserve"> Đối với Đoàn khối</w:t>
      </w:r>
      <w:r w:rsidR="006D4555" w:rsidRPr="0052274D">
        <w:rPr>
          <w:b/>
        </w:rPr>
        <w:t xml:space="preserve"> cơ quan</w:t>
      </w:r>
      <w:r w:rsidRPr="0052274D">
        <w:rPr>
          <w:b/>
        </w:rPr>
        <w:t xml:space="preserve"> HCSN – LLVT:</w:t>
      </w:r>
    </w:p>
    <w:p w:rsidR="00A0152A" w:rsidRDefault="00A0152A" w:rsidP="007857F2">
      <w:pPr>
        <w:spacing w:before="120" w:after="120"/>
        <w:ind w:firstLine="720"/>
        <w:jc w:val="both"/>
      </w:pPr>
      <w:r>
        <w:t>- Huy động ít nhất từ 5 đến 10 ĐVTN tham gia hỗ trợ.</w:t>
      </w:r>
    </w:p>
    <w:p w:rsidR="00A0152A" w:rsidRPr="0052274D" w:rsidRDefault="00A0152A" w:rsidP="007857F2">
      <w:pPr>
        <w:spacing w:before="120" w:after="120"/>
        <w:ind w:firstLine="720"/>
        <w:jc w:val="both"/>
        <w:rPr>
          <w:b/>
        </w:rPr>
      </w:pPr>
      <w:proofErr w:type="gramStart"/>
      <w:r w:rsidRPr="0052274D">
        <w:rPr>
          <w:b/>
        </w:rPr>
        <w:t>3.</w:t>
      </w:r>
      <w:r w:rsidR="00F3098D" w:rsidRPr="0052274D">
        <w:rPr>
          <w:b/>
        </w:rPr>
        <w:t>/</w:t>
      </w:r>
      <w:proofErr w:type="gramEnd"/>
      <w:r w:rsidRPr="0052274D">
        <w:rPr>
          <w:b/>
        </w:rPr>
        <w:t xml:space="preserve"> Đối với Đoàn trường học:</w:t>
      </w:r>
    </w:p>
    <w:p w:rsidR="00A0152A" w:rsidRDefault="00A0152A" w:rsidP="007857F2">
      <w:pPr>
        <w:spacing w:before="120" w:after="120"/>
        <w:ind w:firstLine="720"/>
        <w:jc w:val="both"/>
      </w:pPr>
      <w:r>
        <w:t>- Trường THPT Bù Đăng</w:t>
      </w:r>
      <w:r w:rsidR="00072C80">
        <w:t>:</w:t>
      </w:r>
      <w:r>
        <w:t xml:space="preserve"> 50 ĐVTN;</w:t>
      </w:r>
    </w:p>
    <w:p w:rsidR="00A0152A" w:rsidRDefault="00A0152A" w:rsidP="007857F2">
      <w:pPr>
        <w:spacing w:before="120" w:after="120"/>
        <w:ind w:firstLine="720"/>
        <w:jc w:val="both"/>
      </w:pPr>
      <w:r>
        <w:t>- Trung tâm GDNN – GDTX</w:t>
      </w:r>
      <w:r w:rsidR="00072C80">
        <w:t>:</w:t>
      </w:r>
      <w:r>
        <w:t xml:space="preserve"> 30 ĐVTN;</w:t>
      </w:r>
    </w:p>
    <w:p w:rsidR="00A0152A" w:rsidRDefault="00A0152A" w:rsidP="007857F2">
      <w:pPr>
        <w:spacing w:before="120" w:after="120"/>
        <w:ind w:firstLine="720"/>
        <w:jc w:val="both"/>
      </w:pPr>
      <w:r>
        <w:t xml:space="preserve">- Trường </w:t>
      </w:r>
      <w:r w:rsidR="0039530B">
        <w:t xml:space="preserve">PTDTTHCS </w:t>
      </w:r>
      <w:r>
        <w:t>Nội trú Điểu Ong</w:t>
      </w:r>
      <w:r w:rsidR="00072C80">
        <w:t>:</w:t>
      </w:r>
      <w:r>
        <w:t xml:space="preserve"> 20 ĐVTN:</w:t>
      </w:r>
    </w:p>
    <w:p w:rsidR="006D4555" w:rsidRDefault="003C6E08" w:rsidP="007857F2">
      <w:pPr>
        <w:spacing w:before="120" w:after="120"/>
        <w:ind w:firstLine="720"/>
        <w:jc w:val="both"/>
      </w:pPr>
      <w:proofErr w:type="gramStart"/>
      <w:r w:rsidRPr="0052274D">
        <w:rPr>
          <w:b/>
        </w:rPr>
        <w:t>4.</w:t>
      </w:r>
      <w:r w:rsidR="00F3098D" w:rsidRPr="0052274D">
        <w:rPr>
          <w:b/>
        </w:rPr>
        <w:t>/</w:t>
      </w:r>
      <w:proofErr w:type="gramEnd"/>
      <w:r w:rsidRPr="0052274D">
        <w:rPr>
          <w:b/>
        </w:rPr>
        <w:t xml:space="preserve"> Đối với </w:t>
      </w:r>
      <w:r w:rsidR="00F3098D" w:rsidRPr="0052274D">
        <w:rPr>
          <w:b/>
        </w:rPr>
        <w:t>các cơ sở</w:t>
      </w:r>
      <w:r w:rsidR="00C96946" w:rsidRPr="0052274D">
        <w:rPr>
          <w:b/>
        </w:rPr>
        <w:t xml:space="preserve"> Đoàn còn lại:</w:t>
      </w:r>
      <w:r w:rsidR="00F3098D">
        <w:t xml:space="preserve"> Thông báo đến cơ sở đoàn và ĐVTN của địa phương, đơn vị mình triển khai thực hiện. </w:t>
      </w:r>
      <w:r w:rsidR="00F3098D" w:rsidRPr="009861D5">
        <w:rPr>
          <w:i/>
        </w:rPr>
        <w:t xml:space="preserve">Lưu ý: </w:t>
      </w:r>
      <w:r w:rsidR="009861D5" w:rsidRPr="009861D5">
        <w:rPr>
          <w:i/>
        </w:rPr>
        <w:t>không giới hạn số lượng, khuyến khích tham gia hỗ trợ trong ngày hành chính (từ thứ 2 đến thứ 6)</w:t>
      </w:r>
      <w:r w:rsidR="009861D5">
        <w:t>.</w:t>
      </w:r>
    </w:p>
    <w:p w:rsidR="0093758E" w:rsidRDefault="0093758E" w:rsidP="007857F2">
      <w:pPr>
        <w:spacing w:before="120" w:after="120"/>
        <w:rPr>
          <w:b/>
        </w:rPr>
      </w:pPr>
      <w:r>
        <w:rPr>
          <w:b/>
        </w:rPr>
        <w:tab/>
      </w:r>
      <w:r w:rsidR="00F24AE0">
        <w:rPr>
          <w:b/>
        </w:rPr>
        <w:t>5</w:t>
      </w:r>
      <w:r w:rsidRPr="00087C36">
        <w:rPr>
          <w:b/>
        </w:rPr>
        <w:t>. Thời gian</w:t>
      </w:r>
      <w:r>
        <w:rPr>
          <w:b/>
        </w:rPr>
        <w:t xml:space="preserve"> - </w:t>
      </w:r>
      <w:r w:rsidRPr="004A301B">
        <w:rPr>
          <w:b/>
        </w:rPr>
        <w:t>Địađ</w:t>
      </w:r>
      <w:r>
        <w:rPr>
          <w:b/>
        </w:rPr>
        <w:t>i</w:t>
      </w:r>
      <w:r w:rsidRPr="004A301B">
        <w:rPr>
          <w:b/>
        </w:rPr>
        <w:t>ểm</w:t>
      </w:r>
      <w:r w:rsidR="002D6F00">
        <w:rPr>
          <w:b/>
        </w:rPr>
        <w:t>:</w:t>
      </w:r>
    </w:p>
    <w:p w:rsidR="0093758E" w:rsidRPr="0053206E" w:rsidRDefault="0093758E" w:rsidP="007857F2">
      <w:pPr>
        <w:spacing w:before="120" w:after="120"/>
        <w:rPr>
          <w:b/>
          <w:i/>
        </w:rPr>
      </w:pPr>
      <w:r>
        <w:rPr>
          <w:b/>
        </w:rPr>
        <w:tab/>
      </w:r>
      <w:r w:rsidRPr="0053206E">
        <w:rPr>
          <w:b/>
        </w:rPr>
        <w:t xml:space="preserve">* </w:t>
      </w:r>
      <w:r w:rsidR="0053206E" w:rsidRPr="0053206E">
        <w:rPr>
          <w:b/>
        </w:rPr>
        <w:t>Thời gian: Thứ bảy và Chủ nhật hàng tuần</w:t>
      </w:r>
      <w:r w:rsidR="003B7DF7">
        <w:rPr>
          <w:b/>
        </w:rPr>
        <w:t>.</w:t>
      </w:r>
    </w:p>
    <w:p w:rsidR="0093758E" w:rsidRPr="0054223E" w:rsidRDefault="0093758E" w:rsidP="007857F2">
      <w:pPr>
        <w:spacing w:before="120" w:after="120"/>
        <w:rPr>
          <w:sz w:val="4"/>
        </w:rPr>
      </w:pPr>
    </w:p>
    <w:p w:rsidR="0093758E" w:rsidRDefault="00CD014C" w:rsidP="007857F2">
      <w:pPr>
        <w:spacing w:before="120" w:after="120"/>
        <w:ind w:firstLine="720"/>
        <w:jc w:val="both"/>
        <w:rPr>
          <w:b/>
        </w:rPr>
      </w:pPr>
      <w:proofErr w:type="gramStart"/>
      <w:r>
        <w:rPr>
          <w:b/>
        </w:rPr>
        <w:t xml:space="preserve">* </w:t>
      </w:r>
      <w:r w:rsidR="0093758E" w:rsidRPr="00CD014C">
        <w:rPr>
          <w:b/>
        </w:rPr>
        <w:t xml:space="preserve">Địa điểm: </w:t>
      </w:r>
      <w:r w:rsidRPr="00CD014C">
        <w:rPr>
          <w:b/>
        </w:rPr>
        <w:t>Ban Chỉ huy Quân sự huyện và Trung đội B290</w:t>
      </w:r>
      <w:r w:rsidR="00E008A2">
        <w:rPr>
          <w:b/>
        </w:rPr>
        <w:t xml:space="preserve"> (Thọ Sơn).</w:t>
      </w:r>
      <w:proofErr w:type="gramEnd"/>
    </w:p>
    <w:p w:rsidR="003B7DF7" w:rsidRDefault="003B7DF7" w:rsidP="007857F2">
      <w:pPr>
        <w:spacing w:before="120" w:after="120"/>
        <w:ind w:firstLine="720"/>
        <w:jc w:val="both"/>
        <w:rPr>
          <w:b/>
        </w:rPr>
      </w:pPr>
      <w:r w:rsidRPr="003B7DF7">
        <w:rPr>
          <w:i/>
          <w:u w:val="single"/>
        </w:rPr>
        <w:t>Lưu ý</w:t>
      </w:r>
      <w:proofErr w:type="gramStart"/>
      <w:r w:rsidRPr="003B7DF7">
        <w:rPr>
          <w:i/>
          <w:u w:val="single"/>
        </w:rPr>
        <w:t>:</w:t>
      </w:r>
      <w:r w:rsidRPr="0053206E">
        <w:rPr>
          <w:i/>
        </w:rPr>
        <w:t>Tập</w:t>
      </w:r>
      <w:proofErr w:type="gramEnd"/>
      <w:r w:rsidRPr="0053206E">
        <w:rPr>
          <w:i/>
        </w:rPr>
        <w:t xml:space="preserve"> trung lúc 7h30’ tại Ban Chỉ huy Quân sự huyện, riêng các xã Thọ Sơn và Phú Sơn tập trung tại Trung đội B290</w:t>
      </w:r>
      <w:r>
        <w:rPr>
          <w:b/>
          <w:i/>
        </w:rPr>
        <w:t>.</w:t>
      </w:r>
    </w:p>
    <w:p w:rsidR="00F50AD1" w:rsidRDefault="00F24AE0" w:rsidP="007857F2">
      <w:pPr>
        <w:spacing w:before="120" w:after="120"/>
        <w:ind w:firstLine="720"/>
        <w:jc w:val="both"/>
        <w:rPr>
          <w:b/>
        </w:rPr>
      </w:pPr>
      <w:r>
        <w:rPr>
          <w:b/>
        </w:rPr>
        <w:t>6</w:t>
      </w:r>
      <w:r w:rsidR="00F50AD1">
        <w:rPr>
          <w:b/>
        </w:rPr>
        <w:t xml:space="preserve">. Chế độ: </w:t>
      </w:r>
    </w:p>
    <w:p w:rsidR="001A340D" w:rsidRPr="001A340D" w:rsidRDefault="001A340D" w:rsidP="007857F2">
      <w:pPr>
        <w:spacing w:before="120" w:after="120"/>
        <w:ind w:firstLine="720"/>
        <w:jc w:val="both"/>
      </w:pPr>
      <w:r w:rsidRPr="001A340D">
        <w:t xml:space="preserve">- BCHQS huyện sẽ lo bữa cơm trưa. </w:t>
      </w:r>
      <w:proofErr w:type="gramStart"/>
      <w:r w:rsidRPr="001A340D">
        <w:t xml:space="preserve">Các chế độ khác </w:t>
      </w:r>
      <w:r w:rsidRPr="001A340D">
        <w:rPr>
          <w:i/>
        </w:rPr>
        <w:t>(nếu có yêu cầu)</w:t>
      </w:r>
      <w:r w:rsidRPr="001A340D">
        <w:t xml:space="preserve"> tùy vào tình hình thực tế sẽ có ý kiến và kiến nghị thêm</w:t>
      </w:r>
      <w:r>
        <w:t>.</w:t>
      </w:r>
      <w:proofErr w:type="gramEnd"/>
    </w:p>
    <w:p w:rsidR="0093758E" w:rsidRDefault="00F24AE0" w:rsidP="007857F2">
      <w:pPr>
        <w:spacing w:before="120" w:after="120"/>
        <w:ind w:firstLine="720"/>
        <w:jc w:val="both"/>
        <w:rPr>
          <w:b/>
        </w:rPr>
      </w:pPr>
      <w:r>
        <w:rPr>
          <w:b/>
        </w:rPr>
        <w:t>7</w:t>
      </w:r>
      <w:r w:rsidR="0093758E" w:rsidRPr="00087C36">
        <w:rPr>
          <w:b/>
        </w:rPr>
        <w:t xml:space="preserve">. </w:t>
      </w:r>
      <w:r w:rsidR="0093758E">
        <w:rPr>
          <w:b/>
        </w:rPr>
        <w:t>M</w:t>
      </w:r>
      <w:r w:rsidR="0093758E" w:rsidRPr="00A07880">
        <w:rPr>
          <w:b/>
        </w:rPr>
        <w:t>ột</w:t>
      </w:r>
      <w:r w:rsidR="0093758E">
        <w:rPr>
          <w:b/>
        </w:rPr>
        <w:t xml:space="preserve"> s</w:t>
      </w:r>
      <w:r w:rsidR="0093758E" w:rsidRPr="00A07880">
        <w:rPr>
          <w:b/>
        </w:rPr>
        <w:t>ố</w:t>
      </w:r>
      <w:r w:rsidR="0093758E">
        <w:rPr>
          <w:b/>
        </w:rPr>
        <w:t xml:space="preserve"> y</w:t>
      </w:r>
      <w:r w:rsidR="0093758E" w:rsidRPr="00A07880">
        <w:rPr>
          <w:b/>
        </w:rPr>
        <w:t>êu</w:t>
      </w:r>
      <w:r w:rsidR="0093758E">
        <w:rPr>
          <w:b/>
        </w:rPr>
        <w:t xml:space="preserve"> c</w:t>
      </w:r>
      <w:r w:rsidR="0093758E" w:rsidRPr="00A07880">
        <w:rPr>
          <w:b/>
        </w:rPr>
        <w:t>ầu</w:t>
      </w:r>
      <w:r w:rsidR="0093758E" w:rsidRPr="00087C36">
        <w:rPr>
          <w:b/>
        </w:rPr>
        <w:t xml:space="preserve">: </w:t>
      </w:r>
    </w:p>
    <w:p w:rsidR="0093758E" w:rsidRDefault="0093758E" w:rsidP="007857F2">
      <w:pPr>
        <w:spacing w:before="120" w:after="120"/>
        <w:ind w:firstLine="720"/>
        <w:jc w:val="both"/>
      </w:pPr>
      <w:r w:rsidRPr="007B5436">
        <w:lastRenderedPageBreak/>
        <w:t xml:space="preserve">Căn cứ </w:t>
      </w:r>
      <w:proofErr w:type="gramStart"/>
      <w:r w:rsidRPr="007B5436">
        <w:t>theo</w:t>
      </w:r>
      <w:proofErr w:type="gramEnd"/>
      <w:r w:rsidRPr="007B5436">
        <w:t xml:space="preserve"> số lượng phân bổ của các đơn vị, BTV Huyện Đoàn yêu cầu các đơn vị triệu tập ĐVTN đủ theo chỉ tiêu phân bổ</w:t>
      </w:r>
      <w:r w:rsidR="00C96946">
        <w:t>.</w:t>
      </w:r>
    </w:p>
    <w:p w:rsidR="00875673" w:rsidRDefault="00875673" w:rsidP="007857F2">
      <w:pPr>
        <w:spacing w:before="120" w:after="120"/>
        <w:ind w:firstLine="720"/>
        <w:jc w:val="both"/>
      </w:pPr>
      <w:r>
        <w:rPr>
          <w:b/>
          <w:i/>
        </w:rPr>
        <w:t xml:space="preserve">Mọi </w:t>
      </w:r>
      <w:r w:rsidR="0078521E">
        <w:rPr>
          <w:b/>
          <w:i/>
        </w:rPr>
        <w:t xml:space="preserve">ý kiến, </w:t>
      </w:r>
      <w:r>
        <w:rPr>
          <w:b/>
          <w:i/>
        </w:rPr>
        <w:t>thắc mắc xin liên hệ sđt: 0984 384 233 gặp đ/c Nam (Đội Hậu cần – BCHQS huyện) trực tiếp phụ trách hoặc sđt: 0888 432 499 gặp đ/c Khuê – BT huyện Đoàn.</w:t>
      </w:r>
    </w:p>
    <w:p w:rsidR="00AB5E79" w:rsidRPr="00AB5E79" w:rsidRDefault="00AB5E79" w:rsidP="007857F2">
      <w:pPr>
        <w:spacing w:before="120" w:after="120"/>
        <w:ind w:firstLine="720"/>
        <w:jc w:val="both"/>
      </w:pPr>
      <w:r>
        <w:t>Vì nhiệm vụ chung và cấp bách, BTV Huyện Đoàn đề nghị BCH các cơ sở Đoàn và Đoàn trực thuộc nghiêm túc triển khai thực hiện</w:t>
      </w:r>
      <w:r w:rsidR="00600366">
        <w:t xml:space="preserve">.Đây </w:t>
      </w:r>
      <w:r w:rsidR="00AC63D1">
        <w:t>là cơ sở để xem xét chấm điểm thi đua cuối năm của các đơn vị</w:t>
      </w:r>
      <w:proofErr w:type="gramStart"/>
      <w:r w:rsidR="00AC63D1">
        <w:t>.</w:t>
      </w:r>
      <w:r w:rsidR="00E82714">
        <w:t>/</w:t>
      </w:r>
      <w:proofErr w:type="gramEnd"/>
      <w:r w:rsidR="00E82714">
        <w:t>.</w:t>
      </w:r>
    </w:p>
    <w:p w:rsidR="0093758E" w:rsidRDefault="0093758E" w:rsidP="0093758E">
      <w:pPr>
        <w:spacing w:before="60" w:after="60"/>
        <w:rPr>
          <w:sz w:val="26"/>
        </w:rPr>
      </w:pPr>
    </w:p>
    <w:p w:rsidR="0093758E" w:rsidRPr="008A6DAD" w:rsidRDefault="0093758E" w:rsidP="0093758E">
      <w:r w:rsidRPr="003A1445">
        <w:rPr>
          <w:b/>
          <w:sz w:val="24"/>
          <w:szCs w:val="24"/>
        </w:rPr>
        <w:t xml:space="preserve">Nơi nhận:                                                                      </w:t>
      </w:r>
      <w:r w:rsidR="00D84969">
        <w:rPr>
          <w:b/>
          <w:sz w:val="24"/>
          <w:szCs w:val="24"/>
        </w:rPr>
        <w:t xml:space="preserve">                     </w:t>
      </w:r>
      <w:r w:rsidRPr="003A1445">
        <w:rPr>
          <w:b/>
          <w:sz w:val="24"/>
          <w:szCs w:val="24"/>
        </w:rPr>
        <w:t xml:space="preserve"> </w:t>
      </w:r>
      <w:r>
        <w:rPr>
          <w:b/>
        </w:rPr>
        <w:t>TM. BTV</w:t>
      </w:r>
      <w:r w:rsidRPr="003870CD">
        <w:rPr>
          <w:b/>
        </w:rPr>
        <w:t xml:space="preserve"> HUYỆN ĐOÀN</w:t>
      </w:r>
    </w:p>
    <w:p w:rsidR="003A34F7" w:rsidRDefault="00D031F8" w:rsidP="0093758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137.2pt;margin-top:1pt;width:55.7pt;height:30.5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" fillcolor="white [3212]" strokecolor="white [3212]" strokeweight="1pt">
            <v:textbox>
              <w:txbxContent>
                <w:p w:rsidR="00DB1F6C" w:rsidRPr="00DB1F6C" w:rsidRDefault="00DB1F6C" w:rsidP="00DB1F6C">
                  <w:pPr>
                    <w:jc w:val="center"/>
                    <w:rPr>
                      <w:sz w:val="22"/>
                      <w:szCs w:val="22"/>
                    </w:rPr>
                  </w:pPr>
                  <w:r w:rsidRPr="00DB1F6C">
                    <w:rPr>
                      <w:sz w:val="22"/>
                      <w:szCs w:val="22"/>
                    </w:rPr>
                    <w:t>Báo cáo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7" type="#_x0000_t88" style="position:absolute;left:0;text-align:left;margin-left:117.5pt;margin-top:3.75pt;width:8.85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" adj="731" strokecolor="black [3200]" strokeweight="1pt">
            <v:stroke joinstyle="miter"/>
          </v:shape>
        </w:pict>
      </w:r>
      <w:r w:rsidR="003A34F7">
        <w:rPr>
          <w:sz w:val="24"/>
          <w:szCs w:val="24"/>
        </w:rPr>
        <w:t xml:space="preserve"> - TT Huyện ủy;                                                                                          </w:t>
      </w:r>
      <w:r w:rsidR="003A34F7" w:rsidRPr="008A6DAD">
        <w:t>BÍ THƯ</w:t>
      </w:r>
    </w:p>
    <w:p w:rsidR="003A34F7" w:rsidRDefault="00D84969" w:rsidP="00937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F7">
        <w:rPr>
          <w:sz w:val="24"/>
          <w:szCs w:val="24"/>
        </w:rPr>
        <w:t>- Ban CHQS Huyện;</w:t>
      </w:r>
    </w:p>
    <w:p w:rsidR="0093758E" w:rsidRDefault="00D84969" w:rsidP="003A34F7">
      <w:pPr>
        <w:jc w:val="both"/>
      </w:pPr>
      <w:r>
        <w:rPr>
          <w:sz w:val="24"/>
          <w:szCs w:val="24"/>
        </w:rPr>
        <w:t xml:space="preserve"> </w:t>
      </w:r>
      <w:r w:rsidR="0093758E" w:rsidRPr="003A1445">
        <w:rPr>
          <w:sz w:val="24"/>
          <w:szCs w:val="24"/>
        </w:rPr>
        <w:t xml:space="preserve">- TT Huyện Đoàn;                                                                 </w:t>
      </w:r>
      <w:r>
        <w:rPr>
          <w:sz w:val="24"/>
          <w:szCs w:val="24"/>
        </w:rPr>
        <w:t xml:space="preserve">                      (Đã ký)</w:t>
      </w:r>
    </w:p>
    <w:p w:rsidR="0093758E" w:rsidRPr="003A1445" w:rsidRDefault="0093758E" w:rsidP="00937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BCH </w:t>
      </w:r>
      <w:r w:rsidR="00B162CB">
        <w:rPr>
          <w:sz w:val="24"/>
          <w:szCs w:val="24"/>
        </w:rPr>
        <w:t>các cơ sở Đoàn và Đoàn trực thuộc</w:t>
      </w:r>
      <w:r w:rsidRPr="003A1445">
        <w:rPr>
          <w:sz w:val="24"/>
          <w:szCs w:val="24"/>
        </w:rPr>
        <w:t xml:space="preserve">;                                            </w:t>
      </w:r>
    </w:p>
    <w:p w:rsidR="0093758E" w:rsidRDefault="00D84969" w:rsidP="00937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58E" w:rsidRPr="003A1445">
        <w:rPr>
          <w:sz w:val="24"/>
          <w:szCs w:val="24"/>
        </w:rPr>
        <w:t>- Lưu VP</w:t>
      </w:r>
    </w:p>
    <w:p w:rsidR="003A34F7" w:rsidRDefault="003A34F7" w:rsidP="0093758E">
      <w:pPr>
        <w:jc w:val="both"/>
        <w:rPr>
          <w:sz w:val="24"/>
          <w:szCs w:val="24"/>
        </w:rPr>
      </w:pPr>
    </w:p>
    <w:p w:rsidR="0093758E" w:rsidRPr="004B7CD5" w:rsidRDefault="0093758E" w:rsidP="0093758E">
      <w:pPr>
        <w:jc w:val="both"/>
        <w:rPr>
          <w:b/>
          <w:sz w:val="2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969">
        <w:rPr>
          <w:sz w:val="24"/>
          <w:szCs w:val="24"/>
        </w:rPr>
        <w:t xml:space="preserve">                          </w:t>
      </w:r>
      <w:r w:rsidRPr="004B7CD5">
        <w:rPr>
          <w:b/>
          <w:sz w:val="26"/>
        </w:rPr>
        <w:t>Đ</w:t>
      </w:r>
      <w:r>
        <w:rPr>
          <w:b/>
          <w:sz w:val="26"/>
        </w:rPr>
        <w:t>i</w:t>
      </w:r>
      <w:r w:rsidRPr="004B7CD5">
        <w:rPr>
          <w:b/>
          <w:sz w:val="26"/>
        </w:rPr>
        <w:t>ểu</w:t>
      </w:r>
      <w:r>
        <w:rPr>
          <w:b/>
          <w:sz w:val="26"/>
        </w:rPr>
        <w:t xml:space="preserve"> Khu</w:t>
      </w:r>
      <w:r w:rsidRPr="004B7CD5">
        <w:rPr>
          <w:b/>
          <w:sz w:val="26"/>
        </w:rPr>
        <w:t>ê</w:t>
      </w:r>
    </w:p>
    <w:p w:rsidR="0093758E" w:rsidRDefault="0093758E" w:rsidP="0093758E">
      <w:pPr>
        <w:ind w:left="3600"/>
        <w:rPr>
          <w:b/>
          <w:sz w:val="26"/>
        </w:rPr>
      </w:pPr>
    </w:p>
    <w:p w:rsidR="0093758E" w:rsidRDefault="0093758E" w:rsidP="0093758E">
      <w:pPr>
        <w:ind w:left="3600"/>
        <w:rPr>
          <w:b/>
          <w:sz w:val="26"/>
        </w:rPr>
      </w:pPr>
    </w:p>
    <w:p w:rsidR="0093758E" w:rsidRDefault="0093758E" w:rsidP="0093758E">
      <w:pPr>
        <w:ind w:left="3600"/>
        <w:rPr>
          <w:b/>
          <w:sz w:val="26"/>
        </w:rPr>
      </w:pPr>
    </w:p>
    <w:p w:rsidR="0093758E" w:rsidRDefault="0093758E" w:rsidP="0093758E">
      <w:pPr>
        <w:ind w:left="3600"/>
        <w:rPr>
          <w:b/>
          <w:sz w:val="26"/>
        </w:rPr>
      </w:pPr>
    </w:p>
    <w:p w:rsidR="0093758E" w:rsidRDefault="0093758E" w:rsidP="0093758E">
      <w:pPr>
        <w:ind w:left="3600"/>
        <w:rPr>
          <w:b/>
          <w:sz w:val="26"/>
        </w:rPr>
      </w:pPr>
    </w:p>
    <w:p w:rsidR="0093758E" w:rsidRDefault="0093758E" w:rsidP="0093758E">
      <w:pPr>
        <w:ind w:left="3600"/>
        <w:rPr>
          <w:b/>
          <w:sz w:val="26"/>
        </w:rPr>
      </w:pPr>
    </w:p>
    <w:p w:rsidR="0093758E" w:rsidRPr="002C22B5" w:rsidRDefault="0093758E" w:rsidP="0093758E">
      <w:pPr>
        <w:ind w:left="3600"/>
        <w:rPr>
          <w:b/>
          <w:sz w:val="26"/>
        </w:rPr>
      </w:pPr>
    </w:p>
    <w:p w:rsidR="001224CA" w:rsidRDefault="001224CA"/>
    <w:sectPr w:rsidR="001224CA" w:rsidSect="00B2166A">
      <w:pgSz w:w="12240" w:h="15840"/>
      <w:pgMar w:top="90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2216E"/>
    <w:rsid w:val="00072C80"/>
    <w:rsid w:val="001224CA"/>
    <w:rsid w:val="001A340D"/>
    <w:rsid w:val="001F0A26"/>
    <w:rsid w:val="00262B64"/>
    <w:rsid w:val="002D6F00"/>
    <w:rsid w:val="002F05E6"/>
    <w:rsid w:val="00371D5D"/>
    <w:rsid w:val="0039530B"/>
    <w:rsid w:val="003A34F7"/>
    <w:rsid w:val="003B7DF7"/>
    <w:rsid w:val="003C6E08"/>
    <w:rsid w:val="0052274D"/>
    <w:rsid w:val="0053206E"/>
    <w:rsid w:val="00600366"/>
    <w:rsid w:val="0064164A"/>
    <w:rsid w:val="00680BD4"/>
    <w:rsid w:val="00686035"/>
    <w:rsid w:val="006C0C04"/>
    <w:rsid w:val="006C3DAD"/>
    <w:rsid w:val="006D4555"/>
    <w:rsid w:val="0078521E"/>
    <w:rsid w:val="007857F2"/>
    <w:rsid w:val="007C1056"/>
    <w:rsid w:val="008329AE"/>
    <w:rsid w:val="00875673"/>
    <w:rsid w:val="00882276"/>
    <w:rsid w:val="0093758E"/>
    <w:rsid w:val="009861D5"/>
    <w:rsid w:val="00A0152A"/>
    <w:rsid w:val="00AB5E79"/>
    <w:rsid w:val="00AC63D1"/>
    <w:rsid w:val="00B162CB"/>
    <w:rsid w:val="00B41E81"/>
    <w:rsid w:val="00C93774"/>
    <w:rsid w:val="00C93F8F"/>
    <w:rsid w:val="00C96946"/>
    <w:rsid w:val="00CD014C"/>
    <w:rsid w:val="00D031F8"/>
    <w:rsid w:val="00D2216E"/>
    <w:rsid w:val="00D84969"/>
    <w:rsid w:val="00DB1F6C"/>
    <w:rsid w:val="00DB4974"/>
    <w:rsid w:val="00E008A2"/>
    <w:rsid w:val="00E23EF6"/>
    <w:rsid w:val="00E82714"/>
    <w:rsid w:val="00F052A5"/>
    <w:rsid w:val="00F24AE0"/>
    <w:rsid w:val="00F3098D"/>
    <w:rsid w:val="00F5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E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LamSonMMX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DuyTuyen</dc:creator>
  <cp:lastModifiedBy>ADMIN</cp:lastModifiedBy>
  <cp:revision>2</cp:revision>
  <dcterms:created xsi:type="dcterms:W3CDTF">2018-04-16T23:51:00Z</dcterms:created>
  <dcterms:modified xsi:type="dcterms:W3CDTF">2018-04-16T23:51:00Z</dcterms:modified>
</cp:coreProperties>
</file>