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8E" w:rsidRDefault="0098168E" w:rsidP="0098168E">
      <w:pPr>
        <w:pStyle w:val="Default"/>
        <w:rPr>
          <w:b/>
          <w:sz w:val="28"/>
          <w:szCs w:val="28"/>
        </w:rPr>
      </w:pPr>
      <w:r>
        <w:t xml:space="preserve">           </w:t>
      </w:r>
      <w:r w:rsidR="00AC6C26" w:rsidRPr="0098168E">
        <w:rPr>
          <w:sz w:val="28"/>
          <w:szCs w:val="28"/>
        </w:rPr>
        <w:t>TỈNH</w:t>
      </w:r>
      <w:r w:rsidRPr="0098168E">
        <w:rPr>
          <w:sz w:val="28"/>
          <w:szCs w:val="28"/>
        </w:rPr>
        <w:t xml:space="preserve"> ĐOÀN</w:t>
      </w:r>
      <w:r w:rsidR="00AC6C26" w:rsidRPr="0098168E">
        <w:rPr>
          <w:sz w:val="28"/>
          <w:szCs w:val="28"/>
        </w:rPr>
        <w:t xml:space="preserve"> BÌNH PHƯỚC</w:t>
      </w:r>
      <w:r w:rsidR="00730B0C" w:rsidRPr="0098168E">
        <w:rPr>
          <w:sz w:val="28"/>
          <w:szCs w:val="28"/>
        </w:rPr>
        <w:tab/>
      </w:r>
      <w:r w:rsidRPr="0098168E">
        <w:rPr>
          <w:sz w:val="28"/>
          <w:szCs w:val="28"/>
        </w:rPr>
        <w:t xml:space="preserve">      </w:t>
      </w:r>
      <w:r>
        <w:rPr>
          <w:sz w:val="28"/>
          <w:szCs w:val="28"/>
        </w:rPr>
        <w:t xml:space="preserve">   </w:t>
      </w:r>
      <w:r w:rsidRPr="0098168E">
        <w:rPr>
          <w:sz w:val="28"/>
          <w:szCs w:val="28"/>
        </w:rPr>
        <w:t xml:space="preserve">  </w:t>
      </w:r>
      <w:r>
        <w:rPr>
          <w:sz w:val="28"/>
          <w:szCs w:val="28"/>
        </w:rPr>
        <w:t xml:space="preserve">     </w:t>
      </w:r>
      <w:r w:rsidRPr="0098168E">
        <w:rPr>
          <w:b/>
          <w:sz w:val="28"/>
          <w:szCs w:val="28"/>
          <w:u w:val="single"/>
        </w:rPr>
        <w:t>ĐOÀN TNCS HỒ CHÍ MINH</w:t>
      </w:r>
    </w:p>
    <w:p w:rsidR="00AC6C26" w:rsidRPr="0098168E" w:rsidRDefault="0098168E" w:rsidP="0098168E">
      <w:pPr>
        <w:pStyle w:val="Default"/>
        <w:rPr>
          <w:sz w:val="28"/>
          <w:szCs w:val="28"/>
        </w:rPr>
      </w:pPr>
      <w:r>
        <w:rPr>
          <w:b/>
          <w:sz w:val="28"/>
          <w:szCs w:val="28"/>
        </w:rPr>
        <w:t xml:space="preserve">   </w:t>
      </w:r>
      <w:r w:rsidRPr="0098168E">
        <w:rPr>
          <w:b/>
          <w:sz w:val="28"/>
          <w:szCs w:val="28"/>
        </w:rPr>
        <w:t xml:space="preserve">BCH ĐOÀN HUYỆN </w:t>
      </w:r>
      <w:r w:rsidR="00AC6C26" w:rsidRPr="0098168E">
        <w:rPr>
          <w:b/>
          <w:sz w:val="28"/>
          <w:szCs w:val="28"/>
        </w:rPr>
        <w:t>BÙ ĐĂNG</w:t>
      </w:r>
      <w:r>
        <w:rPr>
          <w:sz w:val="28"/>
          <w:szCs w:val="28"/>
        </w:rPr>
        <w:tab/>
      </w:r>
      <w:r>
        <w:rPr>
          <w:sz w:val="28"/>
          <w:szCs w:val="28"/>
        </w:rPr>
        <w:tab/>
      </w:r>
    </w:p>
    <w:p w:rsidR="00AC6C26" w:rsidRPr="0098168E" w:rsidRDefault="00AC6C26" w:rsidP="00AC6C26">
      <w:pPr>
        <w:pStyle w:val="Default"/>
        <w:rPr>
          <w:sz w:val="28"/>
          <w:szCs w:val="28"/>
        </w:rPr>
      </w:pPr>
      <w:r w:rsidRPr="0098168E">
        <w:rPr>
          <w:sz w:val="28"/>
          <w:szCs w:val="28"/>
        </w:rPr>
        <w:tab/>
      </w:r>
      <w:r w:rsidR="00730B0C" w:rsidRPr="0098168E">
        <w:rPr>
          <w:sz w:val="28"/>
          <w:szCs w:val="28"/>
        </w:rPr>
        <w:tab/>
      </w:r>
      <w:r w:rsidR="00421A4B" w:rsidRPr="0098168E">
        <w:rPr>
          <w:sz w:val="28"/>
          <w:szCs w:val="28"/>
        </w:rPr>
        <w:t xml:space="preserve"> </w:t>
      </w:r>
      <w:r w:rsidRPr="0098168E">
        <w:rPr>
          <w:sz w:val="28"/>
          <w:szCs w:val="28"/>
        </w:rPr>
        <w:t>***</w:t>
      </w:r>
      <w:r w:rsidR="0098168E">
        <w:rPr>
          <w:sz w:val="28"/>
          <w:szCs w:val="28"/>
        </w:rPr>
        <w:t xml:space="preserve">                                       </w:t>
      </w:r>
      <w:r w:rsidR="0098168E">
        <w:rPr>
          <w:i/>
          <w:sz w:val="28"/>
          <w:szCs w:val="28"/>
        </w:rPr>
        <w:t xml:space="preserve">Bù Đăng, ngày </w:t>
      </w:r>
      <w:r w:rsidR="00BB72E6">
        <w:rPr>
          <w:i/>
          <w:sz w:val="28"/>
          <w:szCs w:val="28"/>
        </w:rPr>
        <w:t>02 tháng 01 năm 2020</w:t>
      </w:r>
      <w:bookmarkStart w:id="0" w:name="_GoBack"/>
      <w:bookmarkEnd w:id="0"/>
    </w:p>
    <w:p w:rsidR="00AC6C26" w:rsidRPr="0098168E" w:rsidRDefault="00730B0C" w:rsidP="00730B0C">
      <w:pPr>
        <w:pStyle w:val="Default"/>
        <w:ind w:left="720"/>
        <w:rPr>
          <w:sz w:val="28"/>
          <w:szCs w:val="28"/>
        </w:rPr>
      </w:pPr>
      <w:r w:rsidRPr="0098168E">
        <w:rPr>
          <w:sz w:val="28"/>
          <w:szCs w:val="28"/>
        </w:rPr>
        <w:t xml:space="preserve">    </w:t>
      </w:r>
      <w:r w:rsidR="00AC6C26" w:rsidRPr="0098168E">
        <w:rPr>
          <w:sz w:val="28"/>
          <w:szCs w:val="28"/>
        </w:rPr>
        <w:t>Số</w:t>
      </w:r>
      <w:r w:rsidRPr="0098168E">
        <w:rPr>
          <w:sz w:val="28"/>
          <w:szCs w:val="28"/>
        </w:rPr>
        <w:t xml:space="preserve">  </w:t>
      </w:r>
      <w:r w:rsidR="00BB72E6">
        <w:rPr>
          <w:sz w:val="28"/>
          <w:szCs w:val="28"/>
        </w:rPr>
        <w:t>01</w:t>
      </w:r>
      <w:r w:rsidRPr="0098168E">
        <w:rPr>
          <w:sz w:val="28"/>
          <w:szCs w:val="28"/>
        </w:rPr>
        <w:t>- KH/HĐTN</w:t>
      </w:r>
    </w:p>
    <w:p w:rsidR="00AC6C26" w:rsidRDefault="00AC6C26" w:rsidP="00AC6C26">
      <w:pPr>
        <w:pStyle w:val="Default"/>
      </w:pPr>
      <w:r>
        <w:t xml:space="preserve"> </w:t>
      </w:r>
    </w:p>
    <w:p w:rsidR="00AC6C26" w:rsidRDefault="0098168E" w:rsidP="00AC6C26">
      <w:pPr>
        <w:pStyle w:val="Default"/>
        <w:jc w:val="center"/>
        <w:rPr>
          <w:sz w:val="32"/>
          <w:szCs w:val="32"/>
        </w:rPr>
      </w:pPr>
      <w:r>
        <w:rPr>
          <w:b/>
          <w:bCs/>
          <w:sz w:val="32"/>
          <w:szCs w:val="32"/>
        </w:rPr>
        <w:t>HƯỚNG DẪN</w:t>
      </w:r>
    </w:p>
    <w:p w:rsidR="00AC6C26" w:rsidRDefault="00AC6C26" w:rsidP="00AC6C26">
      <w:pPr>
        <w:pStyle w:val="Default"/>
        <w:jc w:val="center"/>
        <w:rPr>
          <w:sz w:val="28"/>
          <w:szCs w:val="28"/>
        </w:rPr>
      </w:pPr>
      <w:r>
        <w:rPr>
          <w:b/>
          <w:bCs/>
          <w:sz w:val="28"/>
          <w:szCs w:val="28"/>
        </w:rPr>
        <w:t>Tuyên truyền Đại hội Đảng bộ các cấp</w:t>
      </w:r>
    </w:p>
    <w:p w:rsidR="00AC6C26" w:rsidRDefault="00AC6C26" w:rsidP="00AC6C26">
      <w:pPr>
        <w:pStyle w:val="Default"/>
        <w:jc w:val="center"/>
        <w:rPr>
          <w:b/>
          <w:bCs/>
          <w:sz w:val="28"/>
          <w:szCs w:val="28"/>
        </w:rPr>
      </w:pPr>
      <w:r>
        <w:rPr>
          <w:b/>
          <w:bCs/>
          <w:sz w:val="28"/>
          <w:szCs w:val="28"/>
        </w:rPr>
        <w:t>và Đại hội Đại biểu toàn quốc lần thứ XIII của Đảng</w:t>
      </w:r>
    </w:p>
    <w:p w:rsidR="00730B0C" w:rsidRDefault="00730B0C" w:rsidP="00AC6C26">
      <w:pPr>
        <w:pStyle w:val="Default"/>
        <w:jc w:val="center"/>
        <w:rPr>
          <w:sz w:val="28"/>
          <w:szCs w:val="28"/>
        </w:rPr>
      </w:pPr>
    </w:p>
    <w:p w:rsidR="00AC6C26" w:rsidRDefault="00AC6C26" w:rsidP="0098168E">
      <w:pPr>
        <w:pStyle w:val="Default"/>
        <w:ind w:firstLine="720"/>
        <w:jc w:val="both"/>
        <w:rPr>
          <w:sz w:val="28"/>
          <w:szCs w:val="28"/>
        </w:rPr>
      </w:pPr>
      <w:r>
        <w:rPr>
          <w:sz w:val="28"/>
          <w:szCs w:val="28"/>
        </w:rPr>
        <w:t>Thực hiện Kế hoạch số</w:t>
      </w:r>
      <w:r w:rsidR="003E4F4D">
        <w:rPr>
          <w:sz w:val="28"/>
          <w:szCs w:val="28"/>
        </w:rPr>
        <w:t xml:space="preserve"> 120 -KH/HU ngày 10/12</w:t>
      </w:r>
      <w:r>
        <w:rPr>
          <w:sz w:val="28"/>
          <w:szCs w:val="28"/>
        </w:rPr>
        <w:t>/2019 củ</w:t>
      </w:r>
      <w:r w:rsidR="003E4F4D">
        <w:rPr>
          <w:sz w:val="28"/>
          <w:szCs w:val="28"/>
        </w:rPr>
        <w:t>a Huyện</w:t>
      </w:r>
      <w:r>
        <w:rPr>
          <w:sz w:val="28"/>
          <w:szCs w:val="28"/>
        </w:rPr>
        <w:t xml:space="preserve"> ủ</w:t>
      </w:r>
      <w:r w:rsidR="003E4F4D">
        <w:rPr>
          <w:sz w:val="28"/>
          <w:szCs w:val="28"/>
        </w:rPr>
        <w:t>y Bù Đăng</w:t>
      </w:r>
      <w:r>
        <w:rPr>
          <w:sz w:val="28"/>
          <w:szCs w:val="28"/>
        </w:rPr>
        <w:t xml:space="preserve"> về việc “Tuyên truyền Đại hội Đảng bộ các cấp và Đại hội Đại biểu toàn quốc lần thứ XIII của Đảng”, Huyện </w:t>
      </w:r>
      <w:r w:rsidR="003E4F4D">
        <w:rPr>
          <w:sz w:val="28"/>
          <w:szCs w:val="28"/>
        </w:rPr>
        <w:t>Đoàn</w:t>
      </w:r>
      <w:r>
        <w:rPr>
          <w:sz w:val="28"/>
          <w:szCs w:val="28"/>
        </w:rPr>
        <w:t xml:space="preserve"> Bù Đăng xây dựng kế hoạch tuyên truyền trước, trong và sau Đại hội Đảng các cấp như sau: </w:t>
      </w:r>
    </w:p>
    <w:p w:rsidR="00AC6C26" w:rsidRDefault="00AC6C26" w:rsidP="0098168E">
      <w:pPr>
        <w:pStyle w:val="Default"/>
        <w:ind w:firstLine="720"/>
        <w:jc w:val="both"/>
        <w:rPr>
          <w:sz w:val="28"/>
          <w:szCs w:val="28"/>
        </w:rPr>
      </w:pPr>
      <w:r>
        <w:rPr>
          <w:b/>
          <w:bCs/>
          <w:sz w:val="28"/>
          <w:szCs w:val="28"/>
        </w:rPr>
        <w:t xml:space="preserve">I. MỤC ĐÍCH, YÊU CẦU </w:t>
      </w:r>
    </w:p>
    <w:p w:rsidR="00AC6C26" w:rsidRDefault="00AC6C26" w:rsidP="0098168E">
      <w:pPr>
        <w:pStyle w:val="Default"/>
        <w:ind w:firstLine="720"/>
        <w:jc w:val="both"/>
        <w:rPr>
          <w:sz w:val="28"/>
          <w:szCs w:val="28"/>
        </w:rPr>
      </w:pPr>
      <w:r>
        <w:rPr>
          <w:sz w:val="28"/>
          <w:szCs w:val="28"/>
        </w:rPr>
        <w:t xml:space="preserve">1. Tạo được sự nhận thức sâu sắc về ý nghĩa, tầm quan trọng của Đại hội; tạo sự thống nhất về chính trị, tư tưởng và hành động trong Đảng, sự đồng thuận trong xã hội để tổ chức thành công Đại hội và đưa nghị quyết Đại hội Đảng bộ các cấp nhiệm kỳ 2020-2025, Nghị quyết Đại hội XIII của Đảng vào cuộc sống. </w:t>
      </w:r>
    </w:p>
    <w:p w:rsidR="00AC6C26" w:rsidRDefault="00AC6C26" w:rsidP="0098168E">
      <w:pPr>
        <w:pStyle w:val="Default"/>
        <w:ind w:firstLine="720"/>
        <w:jc w:val="both"/>
        <w:rPr>
          <w:sz w:val="28"/>
          <w:szCs w:val="28"/>
        </w:rPr>
      </w:pPr>
      <w:r>
        <w:rPr>
          <w:sz w:val="28"/>
          <w:szCs w:val="28"/>
        </w:rPr>
        <w:t xml:space="preserve">2. Cổ vũ, động viên toàn Đảng, toàn dân, toàn quân phát huy cao độ tinh thần yêu nước, ý chí tự lực, tự cường, sức mạnh đại đoàn kết toàn dân tộc, thi đua thực hiện thắng lợi nghị quyết Đại hội Đảng bộ các cấp nhiệm kỳ 2015-2020, Nghị quyết Đại hội XII của Đảng. </w:t>
      </w:r>
    </w:p>
    <w:p w:rsidR="00AC6C26" w:rsidRDefault="00AC6C26" w:rsidP="0098168E">
      <w:pPr>
        <w:pStyle w:val="Default"/>
        <w:ind w:firstLine="720"/>
        <w:jc w:val="both"/>
        <w:rPr>
          <w:sz w:val="28"/>
          <w:szCs w:val="28"/>
        </w:rPr>
      </w:pPr>
      <w:r>
        <w:rPr>
          <w:sz w:val="28"/>
          <w:szCs w:val="28"/>
        </w:rPr>
        <w:t xml:space="preserve">3. Thông qua tuyên truyền về Đại hội Đảng bộ các cấp, Đại hội XIII của Đảng góp phần làm cho nhân dân các nước trên thế giới hiểu được tầm vóc, mục đích, ý nghĩa Đại hội XIII của Đảng và các chủ trương, đường lối của Đảng Cộng sản Việt Nam nhất là chủ trương, đường lối đối ngoại trong quá trình hội nhập quốc tế. </w:t>
      </w:r>
    </w:p>
    <w:p w:rsidR="00AC6C26" w:rsidRDefault="00AC6C26" w:rsidP="0098168E">
      <w:pPr>
        <w:pStyle w:val="Default"/>
        <w:ind w:firstLine="720"/>
        <w:jc w:val="both"/>
        <w:rPr>
          <w:sz w:val="28"/>
          <w:szCs w:val="28"/>
        </w:rPr>
      </w:pPr>
      <w:r>
        <w:rPr>
          <w:sz w:val="28"/>
          <w:szCs w:val="28"/>
        </w:rPr>
        <w:t xml:space="preserve">4. Công tác tuyên truyền trước, trong và sau Đại hội cần phải bảo đảm đúng sự chỉ đạo, định hướng chính trị, tư tưởng của cấp ủy Đảng, bằng nhiều hình thức phong phú, thiết thực, tạo không khí phấn khởi, tin tưởng vào Đại hội Đảng bộ các cấp và Đại hội XIII của Đảng. </w:t>
      </w:r>
    </w:p>
    <w:p w:rsidR="00AC6C26" w:rsidRDefault="00AC6C26" w:rsidP="0098168E">
      <w:pPr>
        <w:pStyle w:val="Default"/>
        <w:ind w:firstLine="720"/>
        <w:jc w:val="both"/>
        <w:rPr>
          <w:sz w:val="28"/>
          <w:szCs w:val="28"/>
        </w:rPr>
      </w:pPr>
      <w:r>
        <w:rPr>
          <w:sz w:val="28"/>
          <w:szCs w:val="28"/>
        </w:rPr>
        <w:t xml:space="preserve">5. Tập trung tuyên truyền, cổ vũ, động viên những việc làm tốt, những tấm gương điển hình, đặc biệt quan tâm việc định hướng và tổ chức tốt việc lấy ý kiến của các tầng lớp nhân dân với các dự thảo Văn kiện trình Đại hội XIII của Đảng; </w:t>
      </w:r>
    </w:p>
    <w:p w:rsidR="008E5240" w:rsidRDefault="00AC6C26" w:rsidP="0098168E">
      <w:pPr>
        <w:pStyle w:val="Default"/>
        <w:ind w:firstLine="720"/>
        <w:jc w:val="both"/>
        <w:rPr>
          <w:sz w:val="28"/>
          <w:szCs w:val="28"/>
        </w:rPr>
      </w:pPr>
      <w:r>
        <w:rPr>
          <w:sz w:val="28"/>
          <w:szCs w:val="28"/>
        </w:rPr>
        <w:t xml:space="preserve">6. Có biện pháp ngăn chặn kịp thời các hành động của các thế lực xấu, thù địch lợi dụng việc góp ý kiến đề xuất, tán phát các thông tin, quan điểm thù địch, sai trái, lệch lạc, tiêu cực, chống phá Đảng, Nhà nước và chế độ ta; kiên quyết đấu tranh làm thất bại mọi âm mưu, hoạt động phá hoại của các thế lực thù địch, phản động và các phần tử xấu đối với Đại hội Đảng bộ các cấp, Đại hội XIII của Đảng. </w:t>
      </w:r>
    </w:p>
    <w:p w:rsidR="00AC6C26" w:rsidRPr="008E5240" w:rsidRDefault="00AC6C26" w:rsidP="0098168E">
      <w:pPr>
        <w:pStyle w:val="Default"/>
        <w:ind w:firstLine="720"/>
        <w:jc w:val="both"/>
        <w:rPr>
          <w:sz w:val="28"/>
          <w:szCs w:val="28"/>
        </w:rPr>
      </w:pPr>
      <w:r>
        <w:rPr>
          <w:b/>
          <w:bCs/>
          <w:sz w:val="28"/>
          <w:szCs w:val="28"/>
        </w:rPr>
        <w:t xml:space="preserve">II. NỘI DUNG TUYÊN TRUYỀN </w:t>
      </w:r>
      <w:r w:rsidR="003E4F4D">
        <w:rPr>
          <w:b/>
          <w:bCs/>
          <w:sz w:val="28"/>
          <w:szCs w:val="28"/>
        </w:rPr>
        <w:t>.</w:t>
      </w:r>
    </w:p>
    <w:p w:rsidR="00EA5187" w:rsidRDefault="00EA5187" w:rsidP="0098168E">
      <w:pPr>
        <w:pStyle w:val="Default"/>
        <w:ind w:firstLine="720"/>
        <w:jc w:val="both"/>
        <w:rPr>
          <w:sz w:val="28"/>
          <w:szCs w:val="28"/>
        </w:rPr>
      </w:pPr>
      <w:r>
        <w:rPr>
          <w:b/>
          <w:bCs/>
          <w:sz w:val="28"/>
          <w:szCs w:val="28"/>
        </w:rPr>
        <w:lastRenderedPageBreak/>
        <w:t xml:space="preserve">1. Định hướng nội dung tuyên truyền xuyên suốt từ nay đến sau Đại hội Đảng toàn quốc lần thứ XIII. </w:t>
      </w:r>
    </w:p>
    <w:p w:rsidR="00EA5187" w:rsidRDefault="00EA5187" w:rsidP="0098168E">
      <w:pPr>
        <w:pStyle w:val="Default"/>
        <w:ind w:firstLine="720"/>
        <w:jc w:val="both"/>
        <w:rPr>
          <w:sz w:val="28"/>
          <w:szCs w:val="28"/>
        </w:rPr>
      </w:pPr>
      <w:r>
        <w:rPr>
          <w:sz w:val="28"/>
          <w:szCs w:val="28"/>
        </w:rPr>
        <w:t xml:space="preserve">- Tuyên truyền sự ra đời, trưởng thành và vai trò lãnh đạo của Đảng Cộng sản Việt Nam 90 năm qua. Những thành tựu nổi bật; mục đích, ý nghĩa, tầm quan trọng của Đại hội Đảng cấp cơ sở, tiến tới Đại hội Đảng bộ huyện lần thứ VIII, Đại hội lần thứ XI Đảng bộ tỉnh và Đại hội Đảng toàn quốc lần thứ XIII. </w:t>
      </w:r>
    </w:p>
    <w:p w:rsidR="00EA5187" w:rsidRDefault="00EA5187" w:rsidP="0098168E">
      <w:pPr>
        <w:pStyle w:val="Default"/>
        <w:ind w:firstLine="720"/>
        <w:jc w:val="both"/>
        <w:rPr>
          <w:sz w:val="28"/>
          <w:szCs w:val="28"/>
        </w:rPr>
      </w:pPr>
      <w:r>
        <w:rPr>
          <w:sz w:val="28"/>
          <w:szCs w:val="28"/>
        </w:rPr>
        <w:t xml:space="preserve">- Tuyên truyền về các nội dung cơ bản của dự thảo văn kiện trình Đại hội Đảng các cấp và Đại hội XIII của Đảng. </w:t>
      </w:r>
    </w:p>
    <w:p w:rsidR="00EA5187" w:rsidRDefault="00EA5187" w:rsidP="0098168E">
      <w:pPr>
        <w:pStyle w:val="Default"/>
        <w:ind w:firstLine="720"/>
        <w:jc w:val="both"/>
        <w:rPr>
          <w:sz w:val="28"/>
          <w:szCs w:val="28"/>
        </w:rPr>
      </w:pPr>
      <w:r>
        <w:rPr>
          <w:sz w:val="28"/>
          <w:szCs w:val="28"/>
        </w:rPr>
        <w:t xml:space="preserve">- Tuyên truyền các đợt sinh hoạt do các tổ chức Đảng các cấp lãnh đạo, tổ chức đóng góp ý kiến của các tầng lớp nhân dân, cán bộ lão thành cách mạng, cán bộ hưu trí, đội ngũ tri thức trong huyện vào các dự thảo văn kiện trình Đại hội Đảng các cấp và Đại hội lần thứ XIII của Đảng. </w:t>
      </w:r>
    </w:p>
    <w:p w:rsidR="00EA5187" w:rsidRDefault="00EA5187" w:rsidP="0098168E">
      <w:pPr>
        <w:pStyle w:val="Default"/>
        <w:ind w:firstLine="720"/>
        <w:jc w:val="both"/>
        <w:rPr>
          <w:sz w:val="28"/>
          <w:szCs w:val="28"/>
        </w:rPr>
      </w:pPr>
      <w:r>
        <w:rPr>
          <w:sz w:val="28"/>
          <w:szCs w:val="28"/>
        </w:rPr>
        <w:t xml:space="preserve">- Hoạt động và kết quả Đại hội Đảng các cấp (cấp cơ sở, cấp huyện), trong đó chú trọng tuyên truyền các đảng bộ cơ sở thực hiện Đại hội điểm, những kinh nghiệm hay của Đại hội cấp cơ sở. </w:t>
      </w:r>
    </w:p>
    <w:p w:rsidR="00EA5187" w:rsidRDefault="00EA5187" w:rsidP="0098168E">
      <w:pPr>
        <w:pStyle w:val="Default"/>
        <w:ind w:firstLine="720"/>
        <w:jc w:val="both"/>
        <w:rPr>
          <w:sz w:val="28"/>
          <w:szCs w:val="28"/>
        </w:rPr>
      </w:pPr>
      <w:r>
        <w:rPr>
          <w:sz w:val="22"/>
          <w:szCs w:val="22"/>
        </w:rPr>
        <w:t xml:space="preserve">- </w:t>
      </w:r>
      <w:r>
        <w:rPr>
          <w:sz w:val="28"/>
          <w:szCs w:val="28"/>
        </w:rPr>
        <w:t xml:space="preserve">Các phong trào thi đua yêu nước, các công trình trọng điểm của huyện và các xã, thị trấn, tạo khí thế và niềm tin trong Nhân dân, lập thành tích chào mừng Đại hội gắn với kỷ niệm các ngày lễ lớn trong năm 2019, 2020; những nhân tố mới, điển hình tiên tiến trên các lĩnh vực, nhất là trong việc thực hiện Nghị quyết Trung ương 4 (khóa XI, XII) về xây dựng Đảng gắn với việc thực hiện Chỉ thị số 05-CT/TW của Bộ Chính trị “Về tiếp tục đẩy mạnh việc học tập và làm theo tư tưởng, đạo đức, phong cách Hồ Chí Minh” và các quy định nêu gương của cán bộ, đảng viên, nhất là người đứng đầu. </w:t>
      </w:r>
    </w:p>
    <w:p w:rsidR="00EA5187" w:rsidRDefault="00EA5187" w:rsidP="0098168E">
      <w:pPr>
        <w:pStyle w:val="Default"/>
        <w:ind w:firstLine="720"/>
        <w:jc w:val="both"/>
        <w:rPr>
          <w:sz w:val="28"/>
          <w:szCs w:val="28"/>
        </w:rPr>
      </w:pPr>
      <w:r>
        <w:rPr>
          <w:sz w:val="28"/>
          <w:szCs w:val="28"/>
        </w:rPr>
        <w:t xml:space="preserve">- Chủ động phòng ngừa, cảnh giác, ngăn chặn, đấu tranh, làm thất bại các âm mưu, hoạt động chống phá của các thế lực xấu, thù địch, phản động trong và ngoài nước, không để tác động, chi phối bởi những thông tin giả, thông tin không chính thức, xấu, độc, có dụng ý bịa đặt, gán ghép, trên Internet, các trang mạng xã hội liên quan đến công tác chuẩn bị nhân sự. Phê phán tư tưởng bè phái, cục bộ, lợi ích nhóm, chạy chức, chạy quyền, tham nhũng, tiêu cực, vi phạm nguyên tắc tập trung dân chủ, quy chế, quy định của Đảng, Nhà nước, tiêu chuẩn chính trị và những điều đảng viên không được làm ảnh hưởng không tốt đến uy tín và kết quả thực hiện nhiệm vụ của cơ quan, đơn vị, bản thân cán bộ. </w:t>
      </w:r>
    </w:p>
    <w:p w:rsidR="00EA5187" w:rsidRDefault="00EA5187" w:rsidP="0098168E">
      <w:pPr>
        <w:pStyle w:val="Default"/>
        <w:ind w:firstLine="720"/>
        <w:jc w:val="both"/>
        <w:rPr>
          <w:sz w:val="28"/>
          <w:szCs w:val="28"/>
        </w:rPr>
      </w:pPr>
      <w:r>
        <w:rPr>
          <w:sz w:val="28"/>
          <w:szCs w:val="28"/>
        </w:rPr>
        <w:t xml:space="preserve">- Tuyên truyền thành tích của các cơ quan, ban, ngành, địa phương chào mừng Đại hội Đảng bộ huyện lần thứ VIII và Đại hội đảng bộ tỉnh lần thứ XI, gắn với việc giới thiệu một số đại biểu tiêu biểu về tham dự Đại hội Đảng bộ huyện, tỉnh trên hệ thống Đài Truyền thanh, trang thông tin điện tử, các bản tin của huyện và hệ thống truyền thanh cơ sở. </w:t>
      </w:r>
    </w:p>
    <w:p w:rsidR="00EA5187" w:rsidRDefault="00EA5187" w:rsidP="0098168E">
      <w:pPr>
        <w:pStyle w:val="Default"/>
        <w:spacing w:after="96"/>
        <w:ind w:firstLine="720"/>
        <w:jc w:val="both"/>
        <w:rPr>
          <w:sz w:val="28"/>
          <w:szCs w:val="28"/>
        </w:rPr>
      </w:pPr>
      <w:r>
        <w:rPr>
          <w:sz w:val="22"/>
          <w:szCs w:val="22"/>
        </w:rPr>
        <w:t xml:space="preserve">- </w:t>
      </w:r>
      <w:r>
        <w:rPr>
          <w:sz w:val="28"/>
          <w:szCs w:val="28"/>
        </w:rPr>
        <w:t xml:space="preserve">Những thành tựu, bài học kinh nghiệm đạt được trong nhiệm kỳ 2015-2020, những định hướng lớn trong nhiệm kỳ 2020-2025. </w:t>
      </w:r>
    </w:p>
    <w:p w:rsidR="00EA5187" w:rsidRDefault="00EA5187" w:rsidP="0098168E">
      <w:pPr>
        <w:pStyle w:val="Default"/>
        <w:ind w:firstLine="720"/>
        <w:jc w:val="both"/>
        <w:rPr>
          <w:sz w:val="28"/>
          <w:szCs w:val="28"/>
        </w:rPr>
      </w:pPr>
      <w:r>
        <w:rPr>
          <w:sz w:val="22"/>
          <w:szCs w:val="22"/>
        </w:rPr>
        <w:lastRenderedPageBreak/>
        <w:t xml:space="preserve">- </w:t>
      </w:r>
      <w:r>
        <w:rPr>
          <w:sz w:val="28"/>
          <w:szCs w:val="28"/>
        </w:rPr>
        <w:t>Ý nghĩa của Đại hội Đảng bộ các cấp và Đại hội XIII của Đảng.Trách nhiệm của đại biểu tham dự Đại hội các cấp. Tiêu chuẩn cấp ủy viên nhiệm kỳ 2020 – 2025.</w:t>
      </w:r>
    </w:p>
    <w:p w:rsidR="00EA5187" w:rsidRDefault="00EA5187" w:rsidP="0098168E">
      <w:pPr>
        <w:pStyle w:val="Default"/>
        <w:spacing w:after="96"/>
        <w:ind w:firstLine="720"/>
        <w:jc w:val="both"/>
        <w:rPr>
          <w:sz w:val="28"/>
          <w:szCs w:val="28"/>
        </w:rPr>
      </w:pPr>
      <w:r>
        <w:rPr>
          <w:sz w:val="22"/>
          <w:szCs w:val="22"/>
        </w:rPr>
        <w:t xml:space="preserve">- </w:t>
      </w:r>
      <w:r>
        <w:rPr>
          <w:sz w:val="28"/>
          <w:szCs w:val="28"/>
        </w:rPr>
        <w:t xml:space="preserve">Kịp thời phản ánh sự kỳ vọng của cán bộ, đảng viên và các tầng lóp nhân dân vào Đại hội Đảng bộ các cấp và Đại hội XIII của Đảng. </w:t>
      </w:r>
    </w:p>
    <w:p w:rsidR="00EA5187" w:rsidRDefault="00EA5187" w:rsidP="0098168E">
      <w:pPr>
        <w:pStyle w:val="Default"/>
        <w:ind w:firstLine="720"/>
        <w:jc w:val="both"/>
        <w:rPr>
          <w:sz w:val="28"/>
          <w:szCs w:val="28"/>
        </w:rPr>
      </w:pPr>
      <w:r>
        <w:rPr>
          <w:sz w:val="22"/>
          <w:szCs w:val="22"/>
        </w:rPr>
        <w:t xml:space="preserve">- </w:t>
      </w:r>
      <w:r>
        <w:rPr>
          <w:sz w:val="28"/>
          <w:szCs w:val="28"/>
        </w:rPr>
        <w:t xml:space="preserve">Công tác chuẩn bị, diễn biến, kết quả bầu Ban Chấp hành, Ban Thường vụ Đảng bộ huyện nhiệm kỳ 2020-2025 và nghị quyết Đại hội. </w:t>
      </w:r>
    </w:p>
    <w:p w:rsidR="00EA5187" w:rsidRDefault="00EA5187" w:rsidP="0098168E">
      <w:pPr>
        <w:pStyle w:val="Default"/>
        <w:ind w:firstLine="720"/>
        <w:jc w:val="both"/>
        <w:rPr>
          <w:i/>
          <w:iCs/>
          <w:sz w:val="28"/>
          <w:szCs w:val="28"/>
        </w:rPr>
      </w:pPr>
      <w:r>
        <w:rPr>
          <w:b/>
          <w:bCs/>
          <w:sz w:val="28"/>
          <w:szCs w:val="28"/>
        </w:rPr>
        <w:t>2. Tuyề</w:t>
      </w:r>
      <w:r w:rsidR="00D75937">
        <w:rPr>
          <w:b/>
          <w:bCs/>
          <w:sz w:val="28"/>
          <w:szCs w:val="28"/>
        </w:rPr>
        <w:t>n truyền</w:t>
      </w:r>
      <w:r>
        <w:rPr>
          <w:b/>
          <w:bCs/>
          <w:sz w:val="28"/>
          <w:szCs w:val="28"/>
        </w:rPr>
        <w:t xml:space="preserve"> riêng: </w:t>
      </w:r>
      <w:r>
        <w:rPr>
          <w:i/>
          <w:iCs/>
          <w:sz w:val="28"/>
          <w:szCs w:val="28"/>
        </w:rPr>
        <w:t xml:space="preserve">Chia thành </w:t>
      </w:r>
      <w:r>
        <w:rPr>
          <w:b/>
          <w:bCs/>
          <w:i/>
          <w:iCs/>
          <w:sz w:val="28"/>
          <w:szCs w:val="28"/>
        </w:rPr>
        <w:t xml:space="preserve">04 </w:t>
      </w:r>
      <w:r>
        <w:rPr>
          <w:i/>
          <w:iCs/>
          <w:sz w:val="28"/>
          <w:szCs w:val="28"/>
        </w:rPr>
        <w:t>đợt sau:</w:t>
      </w:r>
    </w:p>
    <w:p w:rsidR="00EA5187" w:rsidRPr="0098168E" w:rsidRDefault="00EA5187" w:rsidP="0098168E">
      <w:pPr>
        <w:pStyle w:val="Default"/>
        <w:ind w:firstLine="720"/>
        <w:jc w:val="both"/>
        <w:rPr>
          <w:i/>
          <w:sz w:val="28"/>
          <w:szCs w:val="28"/>
        </w:rPr>
      </w:pPr>
      <w:r w:rsidRPr="0098168E">
        <w:rPr>
          <w:i/>
          <w:sz w:val="28"/>
          <w:szCs w:val="28"/>
        </w:rPr>
        <w:t>a. Đợt 1: Từ nay – 7/2020</w:t>
      </w:r>
    </w:p>
    <w:p w:rsidR="00EA5187" w:rsidRPr="00EA5187" w:rsidRDefault="00EA5187" w:rsidP="0098168E">
      <w:pPr>
        <w:pStyle w:val="Default"/>
        <w:ind w:firstLine="720"/>
        <w:jc w:val="both"/>
        <w:rPr>
          <w:sz w:val="28"/>
          <w:szCs w:val="28"/>
        </w:rPr>
      </w:pPr>
      <w:r w:rsidRPr="00EA5187">
        <w:rPr>
          <w:sz w:val="28"/>
          <w:szCs w:val="28"/>
        </w:rPr>
        <w:t xml:space="preserve">- 45 năm ngày giải phóng Bù Đăng 14/12 và ngày thành lập QĐND Việt Nam, lồng ghép với những thành tựu về kinh tế, văn hóa xã hội, quốc phòng – an ninh, xây dựng hệ thống chính trị và bài học kinh nghiệm trong năm 2019 và từ đầu nhiệm kỳ đến nay. </w:t>
      </w:r>
    </w:p>
    <w:p w:rsidR="00EA5187" w:rsidRPr="00EA5187" w:rsidRDefault="00EA5187" w:rsidP="0098168E">
      <w:pPr>
        <w:pStyle w:val="Default"/>
        <w:ind w:firstLine="720"/>
        <w:jc w:val="both"/>
        <w:rPr>
          <w:sz w:val="28"/>
          <w:szCs w:val="28"/>
        </w:rPr>
      </w:pPr>
      <w:r w:rsidRPr="00EA5187">
        <w:rPr>
          <w:sz w:val="28"/>
          <w:szCs w:val="28"/>
        </w:rPr>
        <w:t xml:space="preserve">- Mục đích, ý nghĩa của Đại hội hội cấp cơ sở; vai trò của đảng viên và chi bộ trong công tác xây dựng Đảng; vị trí, vai trò của ứng cử viên và cấp ủy viên nhiệm kỳ mới; gương cá nhân đại biểu tiêu biểu và vai trò, nhiệm vụ của đại biểu tham dự Đại hội Đảng cấp trên. </w:t>
      </w:r>
    </w:p>
    <w:p w:rsidR="00EA5187" w:rsidRPr="00EA5187" w:rsidRDefault="00EA5187" w:rsidP="0098168E">
      <w:pPr>
        <w:pStyle w:val="Default"/>
        <w:ind w:firstLine="720"/>
        <w:jc w:val="both"/>
        <w:rPr>
          <w:sz w:val="28"/>
          <w:szCs w:val="28"/>
        </w:rPr>
      </w:pPr>
      <w:r w:rsidRPr="00EA5187">
        <w:rPr>
          <w:sz w:val="28"/>
          <w:szCs w:val="28"/>
        </w:rPr>
        <w:t xml:space="preserve">- 90 năm Đảng ta ra đời và mừng xuân Canh Tý. </w:t>
      </w:r>
    </w:p>
    <w:p w:rsidR="00EA5187" w:rsidRPr="00EA5187" w:rsidRDefault="00EA5187" w:rsidP="0098168E">
      <w:pPr>
        <w:pStyle w:val="Default"/>
        <w:ind w:firstLine="720"/>
        <w:jc w:val="both"/>
        <w:rPr>
          <w:sz w:val="28"/>
          <w:szCs w:val="28"/>
        </w:rPr>
      </w:pPr>
      <w:r w:rsidRPr="00EA5187">
        <w:rPr>
          <w:sz w:val="28"/>
          <w:szCs w:val="28"/>
        </w:rPr>
        <w:t xml:space="preserve">- Phát động phong trào thi đua chào mừng Đại hội Đảng các cấp, theo đó, mỗi ngành, mỗi địa phương đăng ký và báo cáo Ban Thường vụ Huyện </w:t>
      </w:r>
      <w:r w:rsidR="008E5240">
        <w:rPr>
          <w:sz w:val="28"/>
          <w:szCs w:val="28"/>
        </w:rPr>
        <w:t>Đoàn</w:t>
      </w:r>
      <w:r w:rsidRPr="00EA5187">
        <w:rPr>
          <w:sz w:val="28"/>
          <w:szCs w:val="28"/>
        </w:rPr>
        <w:t xml:space="preserve"> xây dựng 01 công trình chào mừ</w:t>
      </w:r>
      <w:r w:rsidR="008E5240">
        <w:rPr>
          <w:sz w:val="28"/>
          <w:szCs w:val="28"/>
        </w:rPr>
        <w:t>ng.</w:t>
      </w:r>
      <w:r w:rsidRPr="00EA5187">
        <w:rPr>
          <w:sz w:val="28"/>
          <w:szCs w:val="28"/>
        </w:rPr>
        <w:t xml:space="preserve"> </w:t>
      </w:r>
    </w:p>
    <w:p w:rsidR="00EA5187" w:rsidRPr="00EA5187" w:rsidRDefault="00EA5187" w:rsidP="0098168E">
      <w:pPr>
        <w:pStyle w:val="Default"/>
        <w:ind w:firstLine="720"/>
        <w:jc w:val="both"/>
        <w:rPr>
          <w:sz w:val="28"/>
          <w:szCs w:val="28"/>
        </w:rPr>
      </w:pPr>
      <w:r w:rsidRPr="00EA5187">
        <w:rPr>
          <w:sz w:val="28"/>
          <w:szCs w:val="28"/>
        </w:rPr>
        <w:t xml:space="preserve">- Bình chọn 08 công trình, phần việc tiêu biểu chào mừng Đại hội Đảng bộ huyện. </w:t>
      </w:r>
    </w:p>
    <w:p w:rsidR="00EA5187" w:rsidRPr="00EA5187" w:rsidRDefault="00EA5187" w:rsidP="0098168E">
      <w:pPr>
        <w:pStyle w:val="Default"/>
        <w:ind w:firstLine="720"/>
        <w:jc w:val="both"/>
        <w:rPr>
          <w:sz w:val="28"/>
          <w:szCs w:val="28"/>
        </w:rPr>
      </w:pPr>
      <w:r w:rsidRPr="00EA5187">
        <w:rPr>
          <w:sz w:val="28"/>
          <w:szCs w:val="28"/>
        </w:rPr>
        <w:t xml:space="preserve">- Tổ chức Hội thi tuyên truyền trực quan trên cổng Trụ sở của các cơ quan, đơn vị và các xã, thị trấn. </w:t>
      </w:r>
    </w:p>
    <w:p w:rsidR="00EA5187" w:rsidRDefault="00EA5187" w:rsidP="0098168E">
      <w:pPr>
        <w:pStyle w:val="Default"/>
        <w:ind w:firstLine="720"/>
        <w:jc w:val="both"/>
        <w:rPr>
          <w:sz w:val="28"/>
          <w:szCs w:val="28"/>
        </w:rPr>
      </w:pPr>
      <w:r w:rsidRPr="00EA5187">
        <w:rPr>
          <w:sz w:val="28"/>
          <w:szCs w:val="28"/>
        </w:rPr>
        <w:t xml:space="preserve">- Xây dựng và phát hành đĩa Karaoke tập bài hát về Bù Đăng </w:t>
      </w:r>
      <w:r>
        <w:rPr>
          <w:sz w:val="28"/>
          <w:szCs w:val="28"/>
        </w:rPr>
        <w:t>.</w:t>
      </w:r>
    </w:p>
    <w:p w:rsidR="00EA5187" w:rsidRPr="0098168E" w:rsidRDefault="00EA5187" w:rsidP="0098168E">
      <w:pPr>
        <w:pStyle w:val="Default"/>
        <w:ind w:firstLine="720"/>
        <w:jc w:val="both"/>
        <w:rPr>
          <w:i/>
          <w:sz w:val="28"/>
          <w:szCs w:val="28"/>
        </w:rPr>
      </w:pPr>
      <w:r w:rsidRPr="0098168E">
        <w:rPr>
          <w:i/>
          <w:sz w:val="28"/>
          <w:szCs w:val="28"/>
        </w:rPr>
        <w:t>b. Đợt 2: Từ 7/2020 – 10/2020.</w:t>
      </w:r>
    </w:p>
    <w:p w:rsidR="00EA5187" w:rsidRDefault="00B4774D" w:rsidP="0098168E">
      <w:pPr>
        <w:pStyle w:val="Default"/>
        <w:ind w:firstLine="720"/>
        <w:jc w:val="both"/>
        <w:rPr>
          <w:sz w:val="28"/>
          <w:szCs w:val="28"/>
        </w:rPr>
      </w:pPr>
      <w:r>
        <w:rPr>
          <w:sz w:val="28"/>
          <w:szCs w:val="28"/>
        </w:rPr>
        <w:t>- Ý nghĩa của Đại hội Tỉ</w:t>
      </w:r>
      <w:r w:rsidR="0098168E">
        <w:rPr>
          <w:sz w:val="28"/>
          <w:szCs w:val="28"/>
        </w:rPr>
        <w:t>nh lần</w:t>
      </w:r>
      <w:r>
        <w:rPr>
          <w:sz w:val="28"/>
          <w:szCs w:val="28"/>
        </w:rPr>
        <w:t xml:space="preserve"> thứ XI. Trách nhiệm của Đại biểu tham dự Đại hội. Tiêu chuẩn cấp ủy viên nhiệm kỳ mới.</w:t>
      </w:r>
    </w:p>
    <w:p w:rsidR="00B4774D" w:rsidRDefault="00B4774D" w:rsidP="0098168E">
      <w:pPr>
        <w:pStyle w:val="Default"/>
        <w:ind w:firstLine="720"/>
        <w:jc w:val="both"/>
        <w:rPr>
          <w:sz w:val="28"/>
          <w:szCs w:val="28"/>
        </w:rPr>
      </w:pPr>
      <w:r>
        <w:rPr>
          <w:sz w:val="28"/>
          <w:szCs w:val="28"/>
        </w:rPr>
        <w:t>- Kịp thời phản ánh sự kì vọng của cán bộ, Đảng viên và các tầng lớp nhân dân vào Đại hội Đảng bộ tỉnh lân thứ XI.</w:t>
      </w:r>
    </w:p>
    <w:p w:rsidR="00B4774D" w:rsidRDefault="00B4774D" w:rsidP="0098168E">
      <w:pPr>
        <w:pStyle w:val="Default"/>
        <w:ind w:firstLine="720"/>
        <w:jc w:val="both"/>
        <w:rPr>
          <w:sz w:val="28"/>
          <w:szCs w:val="28"/>
        </w:rPr>
      </w:pPr>
      <w:r>
        <w:rPr>
          <w:sz w:val="28"/>
          <w:szCs w:val="28"/>
        </w:rPr>
        <w:t>- Công tác chuẩn bị, diễn biến, kết quả bầu ban chấp hành, ban thường vụ Đảng bộ tỉnh nhiệm kì 2020 – 2025 và nghị quyết Đại hội.</w:t>
      </w:r>
    </w:p>
    <w:p w:rsidR="00B4774D" w:rsidRDefault="00B4774D" w:rsidP="0098168E">
      <w:pPr>
        <w:pStyle w:val="Default"/>
        <w:ind w:firstLine="720"/>
        <w:jc w:val="both"/>
        <w:rPr>
          <w:sz w:val="28"/>
          <w:szCs w:val="28"/>
        </w:rPr>
      </w:pPr>
      <w:r>
        <w:rPr>
          <w:sz w:val="28"/>
          <w:szCs w:val="28"/>
        </w:rPr>
        <w:t>- Công tác chuẩn bị của đoàn Đại biểu Đảng bộ huyện Bù Đăng tham dự Đại hội Đảng bộ tỉnh lần thứ XI.</w:t>
      </w:r>
    </w:p>
    <w:p w:rsidR="00B4774D" w:rsidRPr="0098168E" w:rsidRDefault="00B4774D" w:rsidP="0098168E">
      <w:pPr>
        <w:pStyle w:val="Default"/>
        <w:ind w:firstLine="720"/>
        <w:jc w:val="both"/>
        <w:rPr>
          <w:i/>
          <w:sz w:val="28"/>
          <w:szCs w:val="28"/>
        </w:rPr>
      </w:pPr>
      <w:r w:rsidRPr="0098168E">
        <w:rPr>
          <w:i/>
          <w:sz w:val="28"/>
          <w:szCs w:val="28"/>
        </w:rPr>
        <w:t>c. Đợt 3: Từ sau Đại hội Đảng bộ tỉnh đến Đại hội XIII của Đảng.</w:t>
      </w:r>
    </w:p>
    <w:p w:rsidR="00B4774D" w:rsidRPr="00B4774D" w:rsidRDefault="00B4774D" w:rsidP="0098168E">
      <w:pPr>
        <w:pStyle w:val="Default"/>
        <w:ind w:firstLine="720"/>
        <w:jc w:val="both"/>
        <w:rPr>
          <w:sz w:val="28"/>
          <w:szCs w:val="28"/>
        </w:rPr>
      </w:pPr>
      <w:r w:rsidRPr="00B4774D">
        <w:rPr>
          <w:sz w:val="28"/>
          <w:szCs w:val="28"/>
        </w:rPr>
        <w:t xml:space="preserve">- Tầm vóc, ý nghĩa Đại hội XIII của Đảng. </w:t>
      </w:r>
    </w:p>
    <w:p w:rsidR="00B4774D" w:rsidRPr="00B4774D" w:rsidRDefault="00B4774D" w:rsidP="0098168E">
      <w:pPr>
        <w:pStyle w:val="Default"/>
        <w:ind w:firstLine="720"/>
        <w:jc w:val="both"/>
        <w:rPr>
          <w:sz w:val="28"/>
          <w:szCs w:val="28"/>
        </w:rPr>
      </w:pPr>
      <w:r w:rsidRPr="00B4774D">
        <w:rPr>
          <w:sz w:val="28"/>
          <w:szCs w:val="28"/>
        </w:rPr>
        <w:t xml:space="preserve">- Trách nhiệm của các đại biểu dự Đại hội. </w:t>
      </w:r>
    </w:p>
    <w:p w:rsidR="00B4774D" w:rsidRPr="00B4774D" w:rsidRDefault="00B4774D" w:rsidP="0098168E">
      <w:pPr>
        <w:pStyle w:val="Default"/>
        <w:ind w:firstLine="720"/>
        <w:jc w:val="both"/>
        <w:rPr>
          <w:sz w:val="28"/>
          <w:szCs w:val="28"/>
        </w:rPr>
      </w:pPr>
      <w:r w:rsidRPr="00B4774D">
        <w:rPr>
          <w:sz w:val="28"/>
          <w:szCs w:val="28"/>
        </w:rPr>
        <w:t xml:space="preserve">- Các hoạt động của Đại hội. </w:t>
      </w:r>
    </w:p>
    <w:p w:rsidR="00B4774D" w:rsidRPr="00B4774D" w:rsidRDefault="00B4774D" w:rsidP="0098168E">
      <w:pPr>
        <w:pStyle w:val="Default"/>
        <w:ind w:firstLine="720"/>
        <w:jc w:val="both"/>
        <w:rPr>
          <w:sz w:val="28"/>
          <w:szCs w:val="28"/>
        </w:rPr>
      </w:pPr>
      <w:r w:rsidRPr="00B4774D">
        <w:rPr>
          <w:sz w:val="28"/>
          <w:szCs w:val="28"/>
        </w:rPr>
        <w:t xml:space="preserve">- Các văn kiện trình tại Đại hội. </w:t>
      </w:r>
    </w:p>
    <w:p w:rsidR="00B4774D" w:rsidRPr="00B4774D" w:rsidRDefault="00B4774D" w:rsidP="0098168E">
      <w:pPr>
        <w:pStyle w:val="Default"/>
        <w:ind w:firstLine="720"/>
        <w:jc w:val="both"/>
        <w:rPr>
          <w:sz w:val="28"/>
          <w:szCs w:val="28"/>
        </w:rPr>
      </w:pPr>
      <w:r w:rsidRPr="00B4774D">
        <w:rPr>
          <w:sz w:val="28"/>
          <w:szCs w:val="28"/>
        </w:rPr>
        <w:t xml:space="preserve">- Các tham luận, các quyết định của Đại hội. </w:t>
      </w:r>
    </w:p>
    <w:p w:rsidR="00B4774D" w:rsidRPr="00B4774D" w:rsidRDefault="00B4774D" w:rsidP="0098168E">
      <w:pPr>
        <w:pStyle w:val="Default"/>
        <w:ind w:firstLine="720"/>
        <w:jc w:val="both"/>
        <w:rPr>
          <w:sz w:val="28"/>
          <w:szCs w:val="28"/>
        </w:rPr>
      </w:pPr>
      <w:r w:rsidRPr="00B4774D">
        <w:rPr>
          <w:sz w:val="28"/>
          <w:szCs w:val="28"/>
        </w:rPr>
        <w:lastRenderedPageBreak/>
        <w:t xml:space="preserve">- Quy chế bầu cử trong Đảng. </w:t>
      </w:r>
    </w:p>
    <w:p w:rsidR="00B4774D" w:rsidRDefault="00B4774D" w:rsidP="0098168E">
      <w:pPr>
        <w:pStyle w:val="Default"/>
        <w:ind w:firstLine="720"/>
        <w:jc w:val="both"/>
        <w:rPr>
          <w:sz w:val="23"/>
          <w:szCs w:val="23"/>
        </w:rPr>
      </w:pPr>
      <w:r w:rsidRPr="00B4774D">
        <w:rPr>
          <w:sz w:val="28"/>
          <w:szCs w:val="28"/>
        </w:rPr>
        <w:t>- Kết quả bầu cử BCH TW, Bộ Chính trị, Tổng Bí thư, Ban Bí thư, Ủy ban Kiểm tra Trung ương</w:t>
      </w:r>
      <w:r>
        <w:rPr>
          <w:sz w:val="23"/>
          <w:szCs w:val="23"/>
        </w:rPr>
        <w:t>.</w:t>
      </w:r>
    </w:p>
    <w:p w:rsidR="00B4774D" w:rsidRPr="0098168E" w:rsidRDefault="00B4774D" w:rsidP="0098168E">
      <w:pPr>
        <w:pStyle w:val="Default"/>
        <w:ind w:firstLine="720"/>
        <w:jc w:val="both"/>
        <w:rPr>
          <w:i/>
          <w:sz w:val="28"/>
          <w:szCs w:val="28"/>
        </w:rPr>
      </w:pPr>
      <w:r w:rsidRPr="0098168E">
        <w:rPr>
          <w:i/>
          <w:sz w:val="28"/>
          <w:szCs w:val="28"/>
        </w:rPr>
        <w:t>d. Đợt 4: Từ sau Đại hội đại biểu toàn quốc lần thứ XIII của Đảng.</w:t>
      </w:r>
    </w:p>
    <w:p w:rsidR="00B4774D" w:rsidRPr="00B4774D" w:rsidRDefault="00B4774D" w:rsidP="0098168E">
      <w:pPr>
        <w:pStyle w:val="Default"/>
        <w:ind w:firstLine="720"/>
        <w:jc w:val="both"/>
        <w:rPr>
          <w:sz w:val="28"/>
          <w:szCs w:val="28"/>
        </w:rPr>
      </w:pPr>
      <w:r w:rsidRPr="00B4774D">
        <w:rPr>
          <w:sz w:val="28"/>
          <w:szCs w:val="28"/>
        </w:rPr>
        <w:t xml:space="preserve">- Các hoạt động chào mừng thành công Đại hội XIII của Đảng diễn ra trên phạm vi cả nước. </w:t>
      </w:r>
    </w:p>
    <w:p w:rsidR="00B4774D" w:rsidRPr="00B4774D" w:rsidRDefault="00B4774D" w:rsidP="0098168E">
      <w:pPr>
        <w:pStyle w:val="Default"/>
        <w:ind w:firstLine="720"/>
        <w:jc w:val="both"/>
        <w:rPr>
          <w:sz w:val="28"/>
          <w:szCs w:val="28"/>
        </w:rPr>
      </w:pPr>
      <w:r w:rsidRPr="00B4774D">
        <w:rPr>
          <w:sz w:val="28"/>
          <w:szCs w:val="28"/>
        </w:rPr>
        <w:t xml:space="preserve">- Thông báo nhanh về kết quả Đại hội XIII của Đảng. </w:t>
      </w:r>
    </w:p>
    <w:p w:rsidR="00B4774D" w:rsidRPr="00B4774D" w:rsidRDefault="00B4774D" w:rsidP="0098168E">
      <w:pPr>
        <w:pStyle w:val="Default"/>
        <w:ind w:firstLine="720"/>
        <w:jc w:val="both"/>
        <w:rPr>
          <w:sz w:val="28"/>
          <w:szCs w:val="28"/>
        </w:rPr>
      </w:pPr>
      <w:r w:rsidRPr="00B4774D">
        <w:rPr>
          <w:sz w:val="28"/>
          <w:szCs w:val="28"/>
        </w:rPr>
        <w:t xml:space="preserve">- Nghị quyết Đại hội XIII của Đảng. </w:t>
      </w:r>
    </w:p>
    <w:p w:rsidR="00B4774D" w:rsidRPr="00B4774D" w:rsidRDefault="00B4774D" w:rsidP="0098168E">
      <w:pPr>
        <w:pStyle w:val="Default"/>
        <w:ind w:firstLine="720"/>
        <w:jc w:val="both"/>
        <w:rPr>
          <w:sz w:val="28"/>
          <w:szCs w:val="28"/>
        </w:rPr>
      </w:pPr>
      <w:r w:rsidRPr="00B4774D">
        <w:rPr>
          <w:sz w:val="28"/>
          <w:szCs w:val="28"/>
        </w:rPr>
        <w:t xml:space="preserve">- Việc tổ chức quán triệt và học tập Nghị quyết Đại hội XIII của Đảng. </w:t>
      </w:r>
    </w:p>
    <w:p w:rsidR="00B4774D" w:rsidRPr="00B4774D" w:rsidRDefault="00B4774D" w:rsidP="0098168E">
      <w:pPr>
        <w:pStyle w:val="Default"/>
        <w:ind w:firstLine="720"/>
        <w:jc w:val="both"/>
        <w:rPr>
          <w:sz w:val="28"/>
          <w:szCs w:val="28"/>
        </w:rPr>
      </w:pPr>
      <w:r w:rsidRPr="00B4774D">
        <w:rPr>
          <w:sz w:val="28"/>
          <w:szCs w:val="28"/>
        </w:rPr>
        <w:t xml:space="preserve">- Các phong trào thi đua yêu nước, các chương trình hành động cách mạng thực hiện Nghị quyết Đại hội XIII của Đảng trên địa bàn huyện. </w:t>
      </w:r>
    </w:p>
    <w:p w:rsidR="00B4774D" w:rsidRDefault="00B4774D" w:rsidP="0098168E">
      <w:pPr>
        <w:pStyle w:val="Default"/>
        <w:ind w:firstLine="720"/>
        <w:jc w:val="both"/>
        <w:rPr>
          <w:sz w:val="28"/>
          <w:szCs w:val="28"/>
        </w:rPr>
      </w:pPr>
      <w:r w:rsidRPr="00B4774D">
        <w:rPr>
          <w:sz w:val="28"/>
          <w:szCs w:val="28"/>
        </w:rPr>
        <w:t>- Dư luận tích cực của nhân dân quốc tế về kết quả Đại hội XIII của Đả</w:t>
      </w:r>
      <w:r>
        <w:rPr>
          <w:sz w:val="28"/>
          <w:szCs w:val="28"/>
        </w:rPr>
        <w:t>ng.</w:t>
      </w:r>
    </w:p>
    <w:p w:rsidR="00B4774D" w:rsidRDefault="00B4774D" w:rsidP="0098168E">
      <w:pPr>
        <w:pStyle w:val="Default"/>
        <w:ind w:firstLine="720"/>
        <w:jc w:val="both"/>
        <w:rPr>
          <w:sz w:val="28"/>
          <w:szCs w:val="28"/>
        </w:rPr>
      </w:pPr>
      <w:r>
        <w:rPr>
          <w:b/>
          <w:bCs/>
          <w:sz w:val="28"/>
          <w:szCs w:val="28"/>
        </w:rPr>
        <w:t xml:space="preserve">III. HÌNH THỨC, BIỆN PHÁP TUYÊN TRUYỀN CHỦ YẾU </w:t>
      </w:r>
    </w:p>
    <w:p w:rsidR="00B4774D" w:rsidRDefault="00B4774D" w:rsidP="0098168E">
      <w:pPr>
        <w:pStyle w:val="Default"/>
        <w:ind w:firstLine="720"/>
        <w:jc w:val="both"/>
        <w:rPr>
          <w:sz w:val="28"/>
          <w:szCs w:val="28"/>
        </w:rPr>
      </w:pPr>
      <w:r>
        <w:rPr>
          <w:sz w:val="28"/>
          <w:szCs w:val="28"/>
        </w:rPr>
        <w:t xml:space="preserve">1. Tổ chức thông tin tuyên truyền trên các phương tiện thông tin đại chúng, trang thông tin điện tử, các trang, nhóm cộng đồng trên mạng xã hội. Cụ thể: </w:t>
      </w:r>
    </w:p>
    <w:p w:rsidR="00B4774D" w:rsidRDefault="00B4774D" w:rsidP="0098168E">
      <w:pPr>
        <w:pStyle w:val="Default"/>
        <w:spacing w:after="89"/>
        <w:ind w:firstLine="720"/>
        <w:jc w:val="both"/>
        <w:rPr>
          <w:sz w:val="28"/>
          <w:szCs w:val="28"/>
        </w:rPr>
      </w:pPr>
      <w:r>
        <w:rPr>
          <w:sz w:val="22"/>
          <w:szCs w:val="22"/>
        </w:rPr>
        <w:t xml:space="preserve">- </w:t>
      </w:r>
      <w:r>
        <w:rPr>
          <w:sz w:val="28"/>
          <w:szCs w:val="28"/>
        </w:rPr>
        <w:t xml:space="preserve">Các cơ quan thông tin tuyên truyền của huyện mở các chuyên mục, chuyên đề tuyên truyền, công bố các dự thảo Văn kiện Đại hội Đảng bộ các cấp, Đại hội XIII của Đảng và việc đóng góp ý kiến của các tầng lớp nhân dân; đưa tin, tuyên truyền về Đại hội; có các bài viết chuyên sâu phân tích những thành tựu đạt được, dự báo tình hình, bài học kinh nghiệm cho nhiệm kỳ 2020-2025. </w:t>
      </w:r>
    </w:p>
    <w:p w:rsidR="00B4774D" w:rsidRDefault="00B4774D" w:rsidP="0098168E">
      <w:pPr>
        <w:pStyle w:val="Default"/>
        <w:ind w:firstLine="720"/>
        <w:jc w:val="both"/>
        <w:rPr>
          <w:sz w:val="28"/>
          <w:szCs w:val="28"/>
        </w:rPr>
      </w:pPr>
      <w:r>
        <w:rPr>
          <w:sz w:val="22"/>
          <w:szCs w:val="22"/>
        </w:rPr>
        <w:t xml:space="preserve">- </w:t>
      </w:r>
      <w:r>
        <w:rPr>
          <w:sz w:val="28"/>
          <w:szCs w:val="28"/>
        </w:rPr>
        <w:t xml:space="preserve">Công thông tin điện tử của UBND huyện, trang thông tin điện tử Huyện ủy Bù Đăng, các trang, nhóm cộng đồng trên mạng xã hội của huyện và các xã, thị trấn mở các chuyên mục tuyên truyền các dự thảo Văn kiện Đại hội Đảng bộ các cấp, Đại hội XIII của Đảng và việc góp ý kiến của các tầng lớp nhân dân; đưa tin về Đại hội. </w:t>
      </w:r>
    </w:p>
    <w:p w:rsidR="00B4774D" w:rsidRDefault="00B4774D" w:rsidP="0098168E">
      <w:pPr>
        <w:pStyle w:val="Default"/>
        <w:ind w:firstLine="720"/>
        <w:jc w:val="both"/>
        <w:rPr>
          <w:sz w:val="28"/>
          <w:szCs w:val="28"/>
        </w:rPr>
      </w:pPr>
      <w:r>
        <w:rPr>
          <w:sz w:val="28"/>
          <w:szCs w:val="28"/>
        </w:rPr>
        <w:t xml:space="preserve">2. Tổ chức các hội nghị tuyên truyền nội bộ trong Đảng (cấp ủy, cán bộ chủ chốt, báo cáo viên, cán bộ, đảng viên trong huyện); hội nghị lấy kiến đóng góp của Nhân dân vào dự thảo các Văn kiện trình Đại hội Đảng bộ các cấp và Đại hội XIII của Đảng; các cuộc họp, sinh hoạt thường kỳ đoàn … </w:t>
      </w:r>
    </w:p>
    <w:p w:rsidR="00B4774D" w:rsidRDefault="00B4774D" w:rsidP="0098168E">
      <w:pPr>
        <w:pStyle w:val="Default"/>
        <w:ind w:firstLine="720"/>
        <w:jc w:val="both"/>
        <w:rPr>
          <w:sz w:val="28"/>
          <w:szCs w:val="28"/>
        </w:rPr>
      </w:pPr>
      <w:r>
        <w:rPr>
          <w:sz w:val="28"/>
          <w:szCs w:val="28"/>
        </w:rPr>
        <w:t xml:space="preserve">3. Tổ chức các hoạt động thông tin đối ngoại cần thiết về Đại hội Đảng bộ các cấp và Đại hội XIII của Đảng. </w:t>
      </w:r>
    </w:p>
    <w:p w:rsidR="00B4774D" w:rsidRDefault="00B4774D" w:rsidP="0098168E">
      <w:pPr>
        <w:pStyle w:val="Default"/>
        <w:ind w:firstLine="720"/>
        <w:jc w:val="both"/>
        <w:rPr>
          <w:sz w:val="28"/>
          <w:szCs w:val="28"/>
        </w:rPr>
      </w:pPr>
      <w:r>
        <w:rPr>
          <w:sz w:val="28"/>
          <w:szCs w:val="28"/>
        </w:rPr>
        <w:t xml:space="preserve">4. Tổ chức các cuộc tọa đàm về nội dung Văn kiện Đại hội Đảng bộ huyện lần thứ VIII, Đại hội Đảng bộ tỉnh lần thứ XI và Văn kiện Đại hội XIII của Đảng; các cuộc thi tìm hiểu về các kỳ Đại hội Đảng. </w:t>
      </w:r>
    </w:p>
    <w:p w:rsidR="00B4774D" w:rsidRDefault="00B4774D" w:rsidP="0098168E">
      <w:pPr>
        <w:pStyle w:val="Default"/>
        <w:ind w:firstLine="720"/>
        <w:jc w:val="both"/>
        <w:rPr>
          <w:sz w:val="28"/>
          <w:szCs w:val="28"/>
        </w:rPr>
      </w:pPr>
      <w:r>
        <w:rPr>
          <w:sz w:val="28"/>
          <w:szCs w:val="28"/>
        </w:rPr>
        <w:t xml:space="preserve">5. Tổ chức tuyên truyền, cổ động trực quan trên các panô, áp phích, khẩu hiệu, băng rôn, cờ phướn, bảng điện tử, các hoạt động triển lãm, gắn biển công trình, các hoạt động văn hóa, văn nghệ, thể dục, thể thao chào mừng Đại hội. </w:t>
      </w:r>
    </w:p>
    <w:p w:rsidR="00B4774D" w:rsidRDefault="00B4774D" w:rsidP="0098168E">
      <w:pPr>
        <w:pStyle w:val="Default"/>
        <w:ind w:firstLine="720"/>
        <w:jc w:val="both"/>
        <w:rPr>
          <w:sz w:val="28"/>
          <w:szCs w:val="28"/>
        </w:rPr>
      </w:pPr>
      <w:r>
        <w:rPr>
          <w:sz w:val="28"/>
          <w:szCs w:val="28"/>
        </w:rPr>
        <w:t xml:space="preserve">6. Tổ chức phát hành tài liệu, bản tin; băng, hình tuyên truyền về Đại hội. </w:t>
      </w:r>
    </w:p>
    <w:p w:rsidR="00B4774D" w:rsidRDefault="00B4774D" w:rsidP="0098168E">
      <w:pPr>
        <w:pStyle w:val="Default"/>
        <w:ind w:firstLine="720"/>
        <w:jc w:val="both"/>
        <w:rPr>
          <w:sz w:val="28"/>
          <w:szCs w:val="28"/>
        </w:rPr>
      </w:pPr>
      <w:r>
        <w:rPr>
          <w:sz w:val="28"/>
          <w:szCs w:val="28"/>
        </w:rPr>
        <w:t xml:space="preserve">7. Tổ chức Hội thi tuyên truyền trực quan trên cổng trụ sở của các cơ quan, đơn vị; trụ sở các xã, thị trấn. </w:t>
      </w:r>
    </w:p>
    <w:p w:rsidR="00B4774D" w:rsidRDefault="00B4774D" w:rsidP="0098168E">
      <w:pPr>
        <w:pStyle w:val="Default"/>
        <w:ind w:firstLine="720"/>
        <w:jc w:val="both"/>
        <w:rPr>
          <w:sz w:val="28"/>
          <w:szCs w:val="28"/>
        </w:rPr>
      </w:pPr>
      <w:r>
        <w:rPr>
          <w:b/>
          <w:bCs/>
          <w:sz w:val="28"/>
          <w:szCs w:val="28"/>
        </w:rPr>
        <w:lastRenderedPageBreak/>
        <w:t xml:space="preserve">IV. TỔ CHỨC THỰC HIỆN </w:t>
      </w:r>
    </w:p>
    <w:p w:rsidR="00B4774D" w:rsidRDefault="00B4774D" w:rsidP="0098168E">
      <w:pPr>
        <w:pStyle w:val="Default"/>
        <w:ind w:firstLine="720"/>
        <w:jc w:val="both"/>
        <w:rPr>
          <w:sz w:val="28"/>
          <w:szCs w:val="28"/>
        </w:rPr>
      </w:pPr>
      <w:r>
        <w:rPr>
          <w:b/>
          <w:bCs/>
          <w:sz w:val="28"/>
          <w:szCs w:val="28"/>
        </w:rPr>
        <w:t xml:space="preserve">1. </w:t>
      </w:r>
      <w:r w:rsidR="0098168E">
        <w:rPr>
          <w:b/>
          <w:bCs/>
          <w:sz w:val="28"/>
          <w:szCs w:val="28"/>
        </w:rPr>
        <w:t>Huyện Đoàn</w:t>
      </w:r>
      <w:r>
        <w:rPr>
          <w:b/>
          <w:bCs/>
          <w:sz w:val="28"/>
          <w:szCs w:val="28"/>
        </w:rPr>
        <w:t xml:space="preserve">. </w:t>
      </w:r>
    </w:p>
    <w:p w:rsidR="00EC5D54" w:rsidRDefault="00EC5D54" w:rsidP="00EC5D54">
      <w:pPr>
        <w:pStyle w:val="Default"/>
        <w:spacing w:after="89"/>
        <w:ind w:firstLine="720"/>
        <w:jc w:val="both"/>
        <w:rPr>
          <w:sz w:val="28"/>
          <w:szCs w:val="28"/>
        </w:rPr>
      </w:pPr>
      <w:r>
        <w:rPr>
          <w:sz w:val="22"/>
          <w:szCs w:val="22"/>
        </w:rPr>
        <w:t xml:space="preserve">- </w:t>
      </w:r>
      <w:r>
        <w:rPr>
          <w:sz w:val="28"/>
          <w:szCs w:val="28"/>
        </w:rPr>
        <w:t xml:space="preserve">Theo dõi nắm và tổng hợp tình hình tư tưởng, nguyện vọng của </w:t>
      </w:r>
      <w:r>
        <w:rPr>
          <w:sz w:val="28"/>
          <w:szCs w:val="28"/>
        </w:rPr>
        <w:t xml:space="preserve">Đoàn viên- hội viên, </w:t>
      </w:r>
      <w:r>
        <w:rPr>
          <w:sz w:val="28"/>
          <w:szCs w:val="28"/>
        </w:rPr>
        <w:t>các tầng lớp nhân dân về Đại hội Đảng bộ các cấ</w:t>
      </w:r>
      <w:r>
        <w:rPr>
          <w:sz w:val="28"/>
          <w:szCs w:val="28"/>
        </w:rPr>
        <w:t>p</w:t>
      </w:r>
      <w:r>
        <w:rPr>
          <w:sz w:val="28"/>
          <w:szCs w:val="28"/>
        </w:rPr>
        <w:t xml:space="preserve">. Đồng thời làm tốt công tác tuyên truyền trong về các nội dung liên quan đến Đại hội Đảng bộ các cấp và Đại hội XIII của Đảng. </w:t>
      </w:r>
    </w:p>
    <w:p w:rsidR="00EC5D54" w:rsidRDefault="00EC5D54" w:rsidP="00EC5D54">
      <w:pPr>
        <w:pStyle w:val="Default"/>
        <w:ind w:firstLine="720"/>
        <w:jc w:val="both"/>
        <w:rPr>
          <w:sz w:val="28"/>
          <w:szCs w:val="28"/>
        </w:rPr>
      </w:pPr>
      <w:r>
        <w:rPr>
          <w:sz w:val="22"/>
          <w:szCs w:val="22"/>
        </w:rPr>
        <w:t xml:space="preserve">- </w:t>
      </w:r>
      <w:r>
        <w:rPr>
          <w:sz w:val="28"/>
          <w:szCs w:val="28"/>
        </w:rPr>
        <w:t xml:space="preserve">Chỉ đạo, hướng dẫn </w:t>
      </w:r>
      <w:r>
        <w:rPr>
          <w:sz w:val="28"/>
          <w:szCs w:val="28"/>
        </w:rPr>
        <w:t>tổ chức Đoàn- Hội- Đội</w:t>
      </w:r>
      <w:r>
        <w:rPr>
          <w:sz w:val="28"/>
          <w:szCs w:val="28"/>
        </w:rPr>
        <w:t xml:space="preserve"> làm tốt công tác tuyên truyền về Đại hội Đảng bộ các cấp tiến tới Đại hội lần thứ XIII của Đả</w:t>
      </w:r>
      <w:r>
        <w:rPr>
          <w:sz w:val="28"/>
          <w:szCs w:val="28"/>
        </w:rPr>
        <w:t>ng</w:t>
      </w:r>
      <w:r>
        <w:rPr>
          <w:sz w:val="28"/>
          <w:szCs w:val="28"/>
        </w:rPr>
        <w:t xml:space="preserve">. </w:t>
      </w:r>
    </w:p>
    <w:p w:rsidR="00B4774D" w:rsidRDefault="00EC5D54" w:rsidP="00EC5D54">
      <w:pPr>
        <w:pStyle w:val="Default"/>
        <w:jc w:val="both"/>
        <w:rPr>
          <w:sz w:val="28"/>
          <w:szCs w:val="28"/>
        </w:rPr>
      </w:pPr>
      <w:r>
        <w:rPr>
          <w:sz w:val="28"/>
          <w:szCs w:val="28"/>
        </w:rPr>
        <w:tab/>
      </w:r>
      <w:r w:rsidR="00B4774D">
        <w:rPr>
          <w:b/>
          <w:bCs/>
          <w:sz w:val="28"/>
          <w:szCs w:val="28"/>
        </w:rPr>
        <w:t xml:space="preserve">2. </w:t>
      </w:r>
      <w:r>
        <w:rPr>
          <w:b/>
          <w:bCs/>
          <w:sz w:val="28"/>
          <w:szCs w:val="28"/>
        </w:rPr>
        <w:t>Cơ sở Đoàn- Hội và Đoàn- Đội trực thuộc:</w:t>
      </w:r>
      <w:r w:rsidR="00B4774D">
        <w:rPr>
          <w:b/>
          <w:bCs/>
          <w:sz w:val="28"/>
          <w:szCs w:val="28"/>
        </w:rPr>
        <w:t xml:space="preserve"> </w:t>
      </w:r>
    </w:p>
    <w:p w:rsidR="00B4774D" w:rsidRDefault="00B4774D" w:rsidP="0098168E">
      <w:pPr>
        <w:pStyle w:val="Default"/>
        <w:spacing w:after="86"/>
        <w:ind w:firstLine="720"/>
        <w:jc w:val="both"/>
        <w:rPr>
          <w:sz w:val="28"/>
          <w:szCs w:val="28"/>
        </w:rPr>
      </w:pPr>
      <w:r>
        <w:rPr>
          <w:sz w:val="22"/>
          <w:szCs w:val="22"/>
        </w:rPr>
        <w:t xml:space="preserve">- </w:t>
      </w:r>
      <w:r>
        <w:rPr>
          <w:sz w:val="28"/>
          <w:szCs w:val="28"/>
        </w:rPr>
        <w:t xml:space="preserve">Xây dựng kế hoạch, hướng dẫn và tổ chức tốt công tác tuyên truyền trong cán bộ, đoàn viên, hội viên và các tầng lớp nhân dân về Đại hội Đảng bộ các cấp và Đại hội XIII của Đảng. </w:t>
      </w:r>
    </w:p>
    <w:p w:rsidR="00B4774D" w:rsidRDefault="00B4774D" w:rsidP="0098168E">
      <w:pPr>
        <w:pStyle w:val="Default"/>
        <w:spacing w:after="86"/>
        <w:ind w:firstLine="720"/>
        <w:jc w:val="both"/>
        <w:rPr>
          <w:sz w:val="28"/>
          <w:szCs w:val="28"/>
        </w:rPr>
      </w:pPr>
      <w:r>
        <w:rPr>
          <w:sz w:val="22"/>
          <w:szCs w:val="22"/>
        </w:rPr>
        <w:t xml:space="preserve">- </w:t>
      </w:r>
      <w:r>
        <w:rPr>
          <w:sz w:val="28"/>
          <w:szCs w:val="28"/>
        </w:rPr>
        <w:t xml:space="preserve">Xây dựng kế hoạch, hướng dẫn, tổ chức phát động trong cán bộ, đoàn viên, hội viên tích cực tham gia hưởng ứng các phong trào thi đua yêu nước, tham gia việc đóng góp ý kiến vào các dự thảo Văn kiện Đại hội Đảng bộ các cấp, Văn kiện Đại hội XIII của Đảng; tuyên truyền, động viên các tầng lớp nhân dân, nhất là cán bộ hưu trí, nhân sĩ, trí thức,… tích cực đóng góp ý kiến vào các dự thảo Văn kiện trình Đại hội Đảng bộ các cấp và Đại hội XIII của Đảng. </w:t>
      </w:r>
    </w:p>
    <w:p w:rsidR="00B4774D" w:rsidRDefault="00B4774D" w:rsidP="0098168E">
      <w:pPr>
        <w:pStyle w:val="Default"/>
        <w:ind w:firstLine="720"/>
        <w:jc w:val="both"/>
        <w:rPr>
          <w:sz w:val="28"/>
          <w:szCs w:val="28"/>
        </w:rPr>
      </w:pPr>
      <w:r>
        <w:rPr>
          <w:sz w:val="22"/>
          <w:szCs w:val="22"/>
        </w:rPr>
        <w:t xml:space="preserve">- </w:t>
      </w:r>
      <w:r>
        <w:rPr>
          <w:sz w:val="28"/>
          <w:szCs w:val="28"/>
        </w:rPr>
        <w:t xml:space="preserve">Nắm bắt tình hình tư tưởng, tâm trạng của các tầng lớp nhân dân trước, trong, sau Đại hội Đảng các cấp để phối hợp giải quyết những vấn đề nổi cộm, mới phát sinh và báo cáo với cấp có thẩm quyền theo quy định. </w:t>
      </w:r>
    </w:p>
    <w:p w:rsidR="00B4774D" w:rsidRDefault="00B4774D" w:rsidP="0098168E">
      <w:pPr>
        <w:pStyle w:val="Default"/>
        <w:ind w:firstLine="720"/>
        <w:jc w:val="both"/>
        <w:rPr>
          <w:sz w:val="28"/>
          <w:szCs w:val="28"/>
        </w:rPr>
      </w:pPr>
      <w:r>
        <w:rPr>
          <w:b/>
          <w:bCs/>
          <w:sz w:val="28"/>
          <w:szCs w:val="28"/>
        </w:rPr>
        <w:t xml:space="preserve">V. KHẨU HIỆU TUYÊN TRUYỀN </w:t>
      </w:r>
    </w:p>
    <w:p w:rsidR="00B4774D" w:rsidRDefault="00B4774D" w:rsidP="0098168E">
      <w:pPr>
        <w:pStyle w:val="Default"/>
        <w:spacing w:after="65"/>
        <w:ind w:firstLine="720"/>
        <w:jc w:val="both"/>
        <w:rPr>
          <w:sz w:val="28"/>
          <w:szCs w:val="28"/>
        </w:rPr>
      </w:pPr>
      <w:r>
        <w:rPr>
          <w:sz w:val="28"/>
          <w:szCs w:val="28"/>
        </w:rPr>
        <w:t xml:space="preserve">1. Nhiệt liệt chào mừng Đại hội Đảng bộ các cấp nhiệm kỳ 2020-2025! </w:t>
      </w:r>
    </w:p>
    <w:p w:rsidR="00B4774D" w:rsidRDefault="00B4774D" w:rsidP="0098168E">
      <w:pPr>
        <w:pStyle w:val="Default"/>
        <w:spacing w:after="65"/>
        <w:ind w:firstLine="720"/>
        <w:jc w:val="both"/>
        <w:rPr>
          <w:sz w:val="28"/>
          <w:szCs w:val="28"/>
        </w:rPr>
      </w:pPr>
      <w:r>
        <w:rPr>
          <w:sz w:val="28"/>
          <w:szCs w:val="28"/>
        </w:rPr>
        <w:t xml:space="preserve">2. Nhiệt liệt chào mừng Đại hội Đại biểu toàn quốc lần thứ XIII Đảng Cộng sản Việt Nam! </w:t>
      </w:r>
    </w:p>
    <w:p w:rsidR="00B4774D" w:rsidRDefault="00B4774D" w:rsidP="0098168E">
      <w:pPr>
        <w:pStyle w:val="Default"/>
        <w:spacing w:after="65"/>
        <w:ind w:firstLine="720"/>
        <w:jc w:val="both"/>
        <w:rPr>
          <w:sz w:val="28"/>
          <w:szCs w:val="28"/>
        </w:rPr>
      </w:pPr>
      <w:r>
        <w:rPr>
          <w:sz w:val="28"/>
          <w:szCs w:val="28"/>
        </w:rPr>
        <w:t xml:space="preserve">3. Tiếp tục đẩy mạnh toàn diện công cuộc đổi mới, xây dựng thành công và bảo vệ vững chắc Tổ quốc Việt Nam xã hội chủ nghĩa! </w:t>
      </w:r>
    </w:p>
    <w:p w:rsidR="00B4774D" w:rsidRDefault="00B4774D" w:rsidP="0098168E">
      <w:pPr>
        <w:pStyle w:val="Default"/>
        <w:spacing w:after="65"/>
        <w:ind w:firstLine="720"/>
        <w:jc w:val="both"/>
        <w:rPr>
          <w:sz w:val="28"/>
          <w:szCs w:val="28"/>
        </w:rPr>
      </w:pPr>
      <w:r>
        <w:rPr>
          <w:sz w:val="28"/>
          <w:szCs w:val="28"/>
        </w:rPr>
        <w:t xml:space="preserve">4. Đảng Cộng sản Việt Nam - Người lãnh đạo, tổ chức mọi thắng lợi của Cách mạng Việt Nam muôn năm! </w:t>
      </w:r>
    </w:p>
    <w:p w:rsidR="00B4774D" w:rsidRDefault="00B4774D" w:rsidP="0098168E">
      <w:pPr>
        <w:pStyle w:val="Default"/>
        <w:spacing w:after="65"/>
        <w:ind w:firstLine="720"/>
        <w:jc w:val="both"/>
        <w:rPr>
          <w:sz w:val="28"/>
          <w:szCs w:val="28"/>
        </w:rPr>
      </w:pPr>
      <w:r>
        <w:rPr>
          <w:sz w:val="28"/>
          <w:szCs w:val="28"/>
        </w:rPr>
        <w:t xml:space="preserve">5. Toàn Đảng, toàn dân, toàn quân huyện Bù Đăng quyết tâm thực hiện thắng lợi Nghị quyết Đại hội Đảng bộ huyện lần thứ VIII! </w:t>
      </w:r>
    </w:p>
    <w:p w:rsidR="00B4774D" w:rsidRDefault="00B4774D" w:rsidP="0098168E">
      <w:pPr>
        <w:pStyle w:val="Default"/>
        <w:spacing w:after="65"/>
        <w:ind w:firstLine="720"/>
        <w:jc w:val="both"/>
        <w:rPr>
          <w:sz w:val="28"/>
          <w:szCs w:val="28"/>
        </w:rPr>
      </w:pPr>
      <w:r>
        <w:rPr>
          <w:sz w:val="28"/>
          <w:szCs w:val="28"/>
        </w:rPr>
        <w:t xml:space="preserve">6. Toàn Đảng, toàn dân, toàn quân tỉnh Bình Phước quyết tâm thực hiện thắng lợi Nghị quyết Đại hội Đảng bộ tỉnh lần thứ XI! </w:t>
      </w:r>
    </w:p>
    <w:p w:rsidR="00B4774D" w:rsidRDefault="00B4774D" w:rsidP="0098168E">
      <w:pPr>
        <w:pStyle w:val="Default"/>
        <w:spacing w:after="65"/>
        <w:ind w:firstLine="720"/>
        <w:jc w:val="both"/>
        <w:rPr>
          <w:sz w:val="28"/>
          <w:szCs w:val="28"/>
        </w:rPr>
      </w:pPr>
      <w:r>
        <w:rPr>
          <w:sz w:val="28"/>
          <w:szCs w:val="28"/>
        </w:rPr>
        <w:t xml:space="preserve">7. Toàn Đảng, toàn dân, toàn quân huyện Bù Đăng quyết tâm thực hiện thắng lợi Nghị quyết Đại hội XIII của Đảng! </w:t>
      </w:r>
    </w:p>
    <w:p w:rsidR="00B4774D" w:rsidRDefault="00B4774D" w:rsidP="0098168E">
      <w:pPr>
        <w:pStyle w:val="Default"/>
        <w:spacing w:after="65"/>
        <w:ind w:firstLine="720"/>
        <w:jc w:val="both"/>
        <w:rPr>
          <w:sz w:val="28"/>
          <w:szCs w:val="28"/>
        </w:rPr>
      </w:pPr>
      <w:r>
        <w:rPr>
          <w:sz w:val="28"/>
          <w:szCs w:val="28"/>
        </w:rPr>
        <w:t xml:space="preserve">8. Toàn Đảng, toàn dân, toàn quân tỉnh Bình Phước quyết tâm thực hiện thắng lợi Nghị quyết Đại hội XIII của Đảng! </w:t>
      </w:r>
    </w:p>
    <w:p w:rsidR="00B4774D" w:rsidRDefault="00B4774D" w:rsidP="0098168E">
      <w:pPr>
        <w:pStyle w:val="Default"/>
        <w:spacing w:after="65"/>
        <w:ind w:firstLine="720"/>
        <w:jc w:val="both"/>
        <w:rPr>
          <w:sz w:val="28"/>
          <w:szCs w:val="28"/>
        </w:rPr>
      </w:pPr>
      <w:r>
        <w:rPr>
          <w:sz w:val="28"/>
          <w:szCs w:val="28"/>
        </w:rPr>
        <w:lastRenderedPageBreak/>
        <w:t xml:space="preserve">9. Tất cả vì mục tiêu dân giàu, nước mạnh, dân chủ, công bằng, văn minh! </w:t>
      </w:r>
    </w:p>
    <w:p w:rsidR="00D75937" w:rsidRDefault="00B4774D" w:rsidP="0098168E">
      <w:pPr>
        <w:pStyle w:val="Default"/>
        <w:spacing w:after="65"/>
        <w:ind w:firstLine="720"/>
        <w:jc w:val="both"/>
        <w:rPr>
          <w:sz w:val="28"/>
          <w:szCs w:val="28"/>
        </w:rPr>
      </w:pPr>
      <w:r>
        <w:rPr>
          <w:sz w:val="28"/>
          <w:szCs w:val="28"/>
        </w:rPr>
        <w:t xml:space="preserve">10. Đảng Cộng sản Việt Nam quang vinh muôn năm! </w:t>
      </w:r>
    </w:p>
    <w:p w:rsidR="00B4774D" w:rsidRDefault="00B4774D" w:rsidP="0098168E">
      <w:pPr>
        <w:pStyle w:val="Default"/>
        <w:spacing w:after="65"/>
        <w:ind w:firstLine="720"/>
        <w:jc w:val="both"/>
        <w:rPr>
          <w:sz w:val="28"/>
          <w:szCs w:val="28"/>
        </w:rPr>
      </w:pPr>
      <w:r>
        <w:rPr>
          <w:sz w:val="28"/>
          <w:szCs w:val="28"/>
        </w:rPr>
        <w:t xml:space="preserve">11. Nước Cộng hòa xã hội chủ nghĩa Việt Nam muôn năm! </w:t>
      </w:r>
    </w:p>
    <w:p w:rsidR="00B4774D" w:rsidRDefault="00B4774D" w:rsidP="0098168E">
      <w:pPr>
        <w:pStyle w:val="Default"/>
        <w:ind w:firstLine="720"/>
        <w:jc w:val="both"/>
        <w:rPr>
          <w:sz w:val="28"/>
          <w:szCs w:val="28"/>
        </w:rPr>
      </w:pPr>
      <w:r>
        <w:rPr>
          <w:sz w:val="28"/>
          <w:szCs w:val="28"/>
        </w:rPr>
        <w:t xml:space="preserve">12. Chủ tịch Hồ Chí Minh vĩ đại sống mãi trong sự nghiệp của chúng ta! </w:t>
      </w:r>
    </w:p>
    <w:p w:rsidR="00B4774D" w:rsidRDefault="00B4774D" w:rsidP="0098168E">
      <w:pPr>
        <w:pStyle w:val="Default"/>
        <w:ind w:firstLine="720"/>
        <w:jc w:val="both"/>
        <w:rPr>
          <w:sz w:val="28"/>
          <w:szCs w:val="28"/>
        </w:rPr>
      </w:pPr>
      <w:r>
        <w:rPr>
          <w:sz w:val="28"/>
          <w:szCs w:val="28"/>
        </w:rPr>
        <w:t xml:space="preserve">13. Nhiệt liệt chào mừng kỷ niệm 45 năm ngày giải phóng Bù Đăng (14/12/1974 – 14/12/2019)! </w:t>
      </w:r>
    </w:p>
    <w:p w:rsidR="00B4774D" w:rsidRDefault="00B4774D" w:rsidP="0098168E">
      <w:pPr>
        <w:pStyle w:val="Default"/>
        <w:ind w:firstLine="720"/>
        <w:jc w:val="both"/>
        <w:rPr>
          <w:sz w:val="28"/>
          <w:szCs w:val="28"/>
        </w:rPr>
      </w:pPr>
      <w:r>
        <w:rPr>
          <w:sz w:val="28"/>
          <w:szCs w:val="28"/>
        </w:rPr>
        <w:t xml:space="preserve">14. Nhiệt liệt chào mừng kỷ niệm 75 năm ngày thành lập Quân đội nhân dân Việt Nam – Ngày Hội Quốc phòng toàn dân (22/12/1944 – 22/12/2019). </w:t>
      </w:r>
    </w:p>
    <w:p w:rsidR="00B4774D" w:rsidRDefault="00B4774D" w:rsidP="0098168E">
      <w:pPr>
        <w:pStyle w:val="Default"/>
        <w:ind w:firstLine="720"/>
        <w:jc w:val="both"/>
        <w:rPr>
          <w:sz w:val="28"/>
          <w:szCs w:val="28"/>
        </w:rPr>
      </w:pPr>
      <w:r>
        <w:rPr>
          <w:sz w:val="28"/>
          <w:szCs w:val="28"/>
        </w:rPr>
        <w:t xml:space="preserve">15. Thi đua lập thành tích chào mừng kỷ niệm 45 năm ngày giải phóng Bù Đăng (14/12/1974 – 14/12/2019) - 22 năm ngày tái lập tỉnh Bình Phước 01/01/1997 – 01/01/2019). </w:t>
      </w:r>
    </w:p>
    <w:p w:rsidR="00B4774D" w:rsidRDefault="00B4774D" w:rsidP="0098168E">
      <w:pPr>
        <w:pStyle w:val="Default"/>
        <w:ind w:firstLine="720"/>
        <w:jc w:val="both"/>
        <w:rPr>
          <w:sz w:val="28"/>
          <w:szCs w:val="28"/>
        </w:rPr>
      </w:pPr>
      <w:r>
        <w:rPr>
          <w:sz w:val="28"/>
          <w:szCs w:val="28"/>
        </w:rPr>
        <w:t xml:space="preserve">16. Toàn Đảng, toàn quân, toàn dân huyện Bù Đăng đoàn kết, thống nhất ý chí và hành động quyết tâm xây dựng quê hương Bù Đăng giàu đẹp. </w:t>
      </w:r>
    </w:p>
    <w:p w:rsidR="00EC5D54" w:rsidRDefault="00B4774D" w:rsidP="00EC5D54">
      <w:pPr>
        <w:pStyle w:val="Default"/>
        <w:ind w:firstLine="720"/>
        <w:jc w:val="both"/>
        <w:rPr>
          <w:sz w:val="28"/>
          <w:szCs w:val="28"/>
        </w:rPr>
      </w:pPr>
      <w:r>
        <w:rPr>
          <w:sz w:val="28"/>
          <w:szCs w:val="28"/>
        </w:rPr>
        <w:t xml:space="preserve">17. Xây dựng nền quốc phòng toàn dân vững mạnh là trách nhiệm và nghĩa vụ của mỗi công dân, mỗi tổ chức xã hội. </w:t>
      </w:r>
    </w:p>
    <w:p w:rsidR="003E4F4D" w:rsidRDefault="003E4F4D" w:rsidP="0098168E">
      <w:pPr>
        <w:pStyle w:val="Default"/>
        <w:jc w:val="both"/>
        <w:rPr>
          <w:i/>
          <w:iCs/>
          <w:sz w:val="28"/>
          <w:szCs w:val="28"/>
        </w:rPr>
      </w:pPr>
    </w:p>
    <w:p w:rsidR="003E4F4D" w:rsidRDefault="003E4F4D" w:rsidP="0098168E">
      <w:pPr>
        <w:pStyle w:val="Default"/>
        <w:jc w:val="both"/>
        <w:rPr>
          <w:i/>
          <w:iCs/>
          <w:sz w:val="28"/>
          <w:szCs w:val="28"/>
        </w:rPr>
      </w:pPr>
    </w:p>
    <w:p w:rsidR="003E4F4D" w:rsidRDefault="003E4F4D" w:rsidP="0098168E">
      <w:pPr>
        <w:pStyle w:val="Default"/>
        <w:jc w:val="both"/>
        <w:rPr>
          <w:i/>
          <w:iCs/>
          <w:sz w:val="28"/>
          <w:szCs w:val="28"/>
        </w:rPr>
      </w:pPr>
    </w:p>
    <w:p w:rsidR="003E4F4D" w:rsidRDefault="003E4F4D" w:rsidP="00B4774D">
      <w:pPr>
        <w:pStyle w:val="Default"/>
        <w:rPr>
          <w:i/>
          <w:iCs/>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267"/>
        <w:gridCol w:w="4267"/>
      </w:tblGrid>
      <w:tr w:rsidR="003E4F4D">
        <w:trPr>
          <w:trHeight w:val="1231"/>
        </w:trPr>
        <w:tc>
          <w:tcPr>
            <w:tcW w:w="4267" w:type="dxa"/>
          </w:tcPr>
          <w:p w:rsidR="003E4F4D" w:rsidRDefault="003E4F4D">
            <w:pPr>
              <w:pStyle w:val="Default"/>
              <w:rPr>
                <w:sz w:val="28"/>
                <w:szCs w:val="28"/>
              </w:rPr>
            </w:pPr>
            <w:r>
              <w:rPr>
                <w:sz w:val="28"/>
                <w:szCs w:val="28"/>
              </w:rPr>
              <w:t xml:space="preserve">Nơi nhận: </w:t>
            </w:r>
          </w:p>
          <w:p w:rsidR="00EC5D54" w:rsidRDefault="003E4F4D">
            <w:pPr>
              <w:pStyle w:val="Default"/>
              <w:rPr>
                <w:sz w:val="23"/>
                <w:szCs w:val="23"/>
              </w:rPr>
            </w:pPr>
            <w:r>
              <w:rPr>
                <w:sz w:val="23"/>
                <w:szCs w:val="23"/>
              </w:rPr>
              <w:t xml:space="preserve">- </w:t>
            </w:r>
            <w:r w:rsidR="00EC5D54">
              <w:rPr>
                <w:sz w:val="23"/>
                <w:szCs w:val="23"/>
              </w:rPr>
              <w:t>TT Huyện ủy;</w:t>
            </w:r>
          </w:p>
          <w:p w:rsidR="003E4F4D" w:rsidRDefault="00EC5D54">
            <w:pPr>
              <w:pStyle w:val="Default"/>
              <w:rPr>
                <w:sz w:val="23"/>
                <w:szCs w:val="23"/>
              </w:rPr>
            </w:pPr>
            <w:r>
              <w:rPr>
                <w:sz w:val="23"/>
                <w:szCs w:val="23"/>
              </w:rPr>
              <w:t xml:space="preserve">- </w:t>
            </w:r>
            <w:r w:rsidR="003E4F4D">
              <w:rPr>
                <w:sz w:val="23"/>
                <w:szCs w:val="23"/>
              </w:rPr>
              <w:t>BTG</w:t>
            </w:r>
            <w:r>
              <w:rPr>
                <w:sz w:val="23"/>
                <w:szCs w:val="23"/>
              </w:rPr>
              <w:t>,BDV</w:t>
            </w:r>
            <w:r w:rsidR="003E4F4D">
              <w:rPr>
                <w:sz w:val="23"/>
                <w:szCs w:val="23"/>
              </w:rPr>
              <w:t xml:space="preserve"> </w:t>
            </w:r>
            <w:r>
              <w:rPr>
                <w:sz w:val="23"/>
                <w:szCs w:val="23"/>
              </w:rPr>
              <w:t xml:space="preserve">huyện </w:t>
            </w:r>
            <w:r w:rsidR="003E4F4D">
              <w:rPr>
                <w:sz w:val="23"/>
                <w:szCs w:val="23"/>
              </w:rPr>
              <w:t xml:space="preserve">ủy </w:t>
            </w:r>
            <w:r w:rsidR="003E4F4D">
              <w:rPr>
                <w:i/>
                <w:iCs/>
                <w:sz w:val="23"/>
                <w:szCs w:val="23"/>
              </w:rPr>
              <w:t xml:space="preserve">(để báo cáo), </w:t>
            </w:r>
          </w:p>
          <w:p w:rsidR="003E4F4D" w:rsidRDefault="003E4F4D">
            <w:pPr>
              <w:pStyle w:val="Default"/>
              <w:rPr>
                <w:sz w:val="23"/>
                <w:szCs w:val="23"/>
              </w:rPr>
            </w:pPr>
            <w:r>
              <w:rPr>
                <w:sz w:val="23"/>
                <w:szCs w:val="23"/>
              </w:rPr>
              <w:t xml:space="preserve">- UBND Huyện, </w:t>
            </w:r>
          </w:p>
          <w:p w:rsidR="003E4F4D" w:rsidRDefault="003E4F4D">
            <w:pPr>
              <w:pStyle w:val="Default"/>
              <w:rPr>
                <w:sz w:val="23"/>
                <w:szCs w:val="23"/>
              </w:rPr>
            </w:pPr>
            <w:r>
              <w:rPr>
                <w:sz w:val="23"/>
                <w:szCs w:val="23"/>
              </w:rPr>
              <w:t xml:space="preserve">- Các cơ sở </w:t>
            </w:r>
            <w:r w:rsidR="00EC5D54">
              <w:rPr>
                <w:sz w:val="23"/>
                <w:szCs w:val="23"/>
              </w:rPr>
              <w:t>Đoàn</w:t>
            </w:r>
            <w:r>
              <w:rPr>
                <w:sz w:val="23"/>
                <w:szCs w:val="23"/>
              </w:rPr>
              <w:t xml:space="preserve">g trực thuộc, </w:t>
            </w:r>
          </w:p>
          <w:p w:rsidR="003E4F4D" w:rsidRDefault="003E4F4D">
            <w:pPr>
              <w:pStyle w:val="Default"/>
              <w:rPr>
                <w:sz w:val="23"/>
                <w:szCs w:val="23"/>
              </w:rPr>
            </w:pPr>
            <w:r>
              <w:rPr>
                <w:sz w:val="23"/>
                <w:szCs w:val="23"/>
              </w:rPr>
              <w:t xml:space="preserve">- </w:t>
            </w:r>
            <w:r w:rsidR="00EC5D54">
              <w:rPr>
                <w:sz w:val="23"/>
                <w:szCs w:val="23"/>
              </w:rPr>
              <w:t>LĐ VP khối;</w:t>
            </w:r>
            <w:r>
              <w:rPr>
                <w:sz w:val="23"/>
                <w:szCs w:val="23"/>
              </w:rPr>
              <w:t xml:space="preserve"> </w:t>
            </w:r>
          </w:p>
          <w:p w:rsidR="003E4F4D" w:rsidRDefault="00EC5D54" w:rsidP="00EC5D54">
            <w:pPr>
              <w:pStyle w:val="Default"/>
              <w:rPr>
                <w:sz w:val="23"/>
                <w:szCs w:val="23"/>
              </w:rPr>
            </w:pPr>
            <w:r>
              <w:rPr>
                <w:sz w:val="23"/>
                <w:szCs w:val="23"/>
              </w:rPr>
              <w:t>- Lưu. VP</w:t>
            </w:r>
          </w:p>
        </w:tc>
        <w:tc>
          <w:tcPr>
            <w:tcW w:w="4267" w:type="dxa"/>
          </w:tcPr>
          <w:p w:rsidR="003E4F4D" w:rsidRDefault="00EC5D54" w:rsidP="003E4F4D">
            <w:pPr>
              <w:pStyle w:val="Default"/>
              <w:jc w:val="center"/>
              <w:rPr>
                <w:sz w:val="28"/>
                <w:szCs w:val="28"/>
              </w:rPr>
            </w:pPr>
            <w:r>
              <w:rPr>
                <w:b/>
                <w:bCs/>
                <w:sz w:val="28"/>
                <w:szCs w:val="28"/>
              </w:rPr>
              <w:t xml:space="preserve">              </w:t>
            </w:r>
            <w:r w:rsidR="003E4F4D">
              <w:rPr>
                <w:b/>
                <w:bCs/>
                <w:sz w:val="28"/>
                <w:szCs w:val="28"/>
              </w:rPr>
              <w:t>T/M BAN THƯỜNG VỤ</w:t>
            </w:r>
          </w:p>
          <w:p w:rsidR="003E4F4D" w:rsidRDefault="00EC5D54" w:rsidP="00EC5D54">
            <w:pPr>
              <w:pStyle w:val="Default"/>
              <w:jc w:val="center"/>
              <w:rPr>
                <w:sz w:val="28"/>
                <w:szCs w:val="28"/>
              </w:rPr>
            </w:pPr>
            <w:r>
              <w:rPr>
                <w:sz w:val="28"/>
                <w:szCs w:val="28"/>
              </w:rPr>
              <w:t xml:space="preserve">           </w:t>
            </w:r>
            <w:r w:rsidR="003E4F4D">
              <w:rPr>
                <w:sz w:val="28"/>
                <w:szCs w:val="28"/>
              </w:rPr>
              <w:t xml:space="preserve">PHÓ BÍ THƯ </w:t>
            </w:r>
          </w:p>
        </w:tc>
      </w:tr>
      <w:tr w:rsidR="003E4F4D">
        <w:trPr>
          <w:trHeight w:val="1231"/>
        </w:trPr>
        <w:tc>
          <w:tcPr>
            <w:tcW w:w="4267" w:type="dxa"/>
          </w:tcPr>
          <w:p w:rsidR="003E4F4D" w:rsidRDefault="003E4F4D">
            <w:pPr>
              <w:pStyle w:val="Default"/>
              <w:rPr>
                <w:sz w:val="28"/>
                <w:szCs w:val="28"/>
              </w:rPr>
            </w:pPr>
          </w:p>
        </w:tc>
        <w:tc>
          <w:tcPr>
            <w:tcW w:w="4267" w:type="dxa"/>
          </w:tcPr>
          <w:p w:rsidR="003E4F4D" w:rsidRDefault="00BB72E6">
            <w:pPr>
              <w:pStyle w:val="Default"/>
              <w:rPr>
                <w:b/>
                <w:bCs/>
                <w:sz w:val="28"/>
                <w:szCs w:val="28"/>
              </w:rPr>
            </w:pPr>
            <w:r>
              <w:rPr>
                <w:b/>
                <w:bCs/>
                <w:sz w:val="28"/>
                <w:szCs w:val="28"/>
              </w:rPr>
              <w:t xml:space="preserve">                        Điểu Khôn</w:t>
            </w:r>
          </w:p>
        </w:tc>
      </w:tr>
    </w:tbl>
    <w:p w:rsidR="003E4F4D" w:rsidRDefault="003E4F4D" w:rsidP="00B4774D">
      <w:pPr>
        <w:pStyle w:val="Default"/>
        <w:rPr>
          <w:sz w:val="28"/>
          <w:szCs w:val="28"/>
        </w:rPr>
      </w:pPr>
    </w:p>
    <w:p w:rsidR="00B4774D" w:rsidRPr="00B4774D" w:rsidRDefault="00B4774D" w:rsidP="00B4774D">
      <w:pPr>
        <w:pStyle w:val="Default"/>
        <w:rPr>
          <w:sz w:val="28"/>
          <w:szCs w:val="28"/>
        </w:rPr>
      </w:pPr>
    </w:p>
    <w:p w:rsidR="00B4774D" w:rsidRPr="00B4774D" w:rsidRDefault="00B4774D" w:rsidP="00B4774D">
      <w:pPr>
        <w:pStyle w:val="Default"/>
        <w:rPr>
          <w:sz w:val="28"/>
          <w:szCs w:val="28"/>
        </w:rPr>
      </w:pPr>
      <w:r w:rsidRPr="00B4774D">
        <w:rPr>
          <w:sz w:val="28"/>
          <w:szCs w:val="28"/>
        </w:rPr>
        <w:t xml:space="preserve"> </w:t>
      </w:r>
    </w:p>
    <w:p w:rsidR="00EA5187" w:rsidRPr="00421A4B" w:rsidRDefault="00EA5187" w:rsidP="00EA5187">
      <w:pPr>
        <w:pStyle w:val="Default"/>
        <w:ind w:firstLine="720"/>
        <w:rPr>
          <w:b/>
          <w:bCs/>
          <w:sz w:val="28"/>
          <w:szCs w:val="28"/>
        </w:rPr>
      </w:pPr>
    </w:p>
    <w:sectPr w:rsidR="00EA5187" w:rsidRPr="00421A4B" w:rsidSect="0098168E">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D8642"/>
    <w:multiLevelType w:val="hybridMultilevel"/>
    <w:tmpl w:val="46C3C4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5B97D10"/>
    <w:multiLevelType w:val="hybridMultilevel"/>
    <w:tmpl w:val="062AAE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9F4095"/>
    <w:multiLevelType w:val="hybridMultilevel"/>
    <w:tmpl w:val="B412C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0593FBB"/>
    <w:multiLevelType w:val="hybridMultilevel"/>
    <w:tmpl w:val="4BDE50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59FF62"/>
    <w:multiLevelType w:val="hybridMultilevel"/>
    <w:tmpl w:val="2B20BA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33413E"/>
    <w:multiLevelType w:val="hybridMultilevel"/>
    <w:tmpl w:val="D71EC2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8D36CE"/>
    <w:multiLevelType w:val="hybridMultilevel"/>
    <w:tmpl w:val="38ADC6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91B727"/>
    <w:multiLevelType w:val="hybridMultilevel"/>
    <w:tmpl w:val="D8AD40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486C2F7"/>
    <w:multiLevelType w:val="hybridMultilevel"/>
    <w:tmpl w:val="B6B02E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A41BA3"/>
    <w:multiLevelType w:val="hybridMultilevel"/>
    <w:tmpl w:val="B628B8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648C2571"/>
    <w:multiLevelType w:val="hybridMultilevel"/>
    <w:tmpl w:val="223E47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9"/>
  </w:num>
  <w:num w:numId="3">
    <w:abstractNumId w:val="3"/>
  </w:num>
  <w:num w:numId="4">
    <w:abstractNumId w:val="8"/>
  </w:num>
  <w:num w:numId="5">
    <w:abstractNumId w:val="0"/>
  </w:num>
  <w:num w:numId="6">
    <w:abstractNumId w:val="1"/>
  </w:num>
  <w:num w:numId="7">
    <w:abstractNumId w:val="10"/>
  </w:num>
  <w:num w:numId="8">
    <w:abstractNumId w:val="2"/>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C26"/>
    <w:rsid w:val="003E4F4D"/>
    <w:rsid w:val="00421A4B"/>
    <w:rsid w:val="00730B0C"/>
    <w:rsid w:val="008E5240"/>
    <w:rsid w:val="0098168E"/>
    <w:rsid w:val="00A37278"/>
    <w:rsid w:val="00AC6C26"/>
    <w:rsid w:val="00B4774D"/>
    <w:rsid w:val="00BB72E6"/>
    <w:rsid w:val="00CE536B"/>
    <w:rsid w:val="00D75937"/>
    <w:rsid w:val="00D92094"/>
    <w:rsid w:val="00EA5187"/>
    <w:rsid w:val="00EC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C26"/>
    <w:pPr>
      <w:autoSpaceDE w:val="0"/>
      <w:autoSpaceDN w:val="0"/>
      <w:adjustRightInd w:val="0"/>
      <w:spacing w:after="0" w:line="240" w:lineRule="auto"/>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C26"/>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TRAN MINH TUAN</cp:lastModifiedBy>
  <cp:revision>7</cp:revision>
  <dcterms:created xsi:type="dcterms:W3CDTF">2019-12-12T00:46:00Z</dcterms:created>
  <dcterms:modified xsi:type="dcterms:W3CDTF">2020-02-17T07:34:00Z</dcterms:modified>
</cp:coreProperties>
</file>