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73B20C8A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4971BBED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FF49FD">
              <w:rPr>
                <w:rFonts w:ascii="Times New Roman" w:hAnsi="Times New Roman" w:cs="Times New Roman"/>
                <w:sz w:val="28"/>
                <w:szCs w:val="28"/>
              </w:rPr>
              <w:t>: 35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57B7AF59" w14:textId="372DD94B" w:rsidR="00884489" w:rsidRPr="00884489" w:rsidRDefault="00884489" w:rsidP="004F3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Tham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cuộc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thi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viết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tìm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hiểu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75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truyền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thống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Công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nhân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dân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Việt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Nam, 15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hội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toàn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dân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bảo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vệ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ninh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Tổ</w:t>
            </w:r>
            <w:proofErr w:type="spellEnd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49FD">
              <w:rPr>
                <w:rFonts w:ascii="Times New Roman" w:hAnsi="Times New Roman" w:cs="Times New Roman"/>
                <w:i/>
                <w:sz w:val="24"/>
                <w:szCs w:val="24"/>
              </w:rPr>
              <w:t>quốc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587943A9" w:rsidR="00884489" w:rsidRPr="00884489" w:rsidRDefault="00983833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</w:t>
            </w:r>
            <w:proofErr w:type="spellStart"/>
            <w:r w:rsidR="00DB6F94"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 w:rsidR="00DB6F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DB6F94"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03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  <w:tr w:rsidR="00FF49FD" w14:paraId="4A58580D" w14:textId="77777777" w:rsidTr="00637A9F">
        <w:tc>
          <w:tcPr>
            <w:tcW w:w="5109" w:type="dxa"/>
          </w:tcPr>
          <w:p w14:paraId="2299E803" w14:textId="77777777" w:rsidR="00FF49FD" w:rsidRPr="00017F80" w:rsidRDefault="00FF49FD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5668DBE" w14:textId="77777777" w:rsidR="00FF49FD" w:rsidRPr="00884489" w:rsidRDefault="00FF49FD" w:rsidP="00884489">
            <w:pPr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722482F1" w14:textId="74F5DB4C" w:rsidR="00786B69" w:rsidRDefault="0018371E" w:rsidP="00FF4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</w:p>
    <w:p w14:paraId="16EAF6A3" w14:textId="4F0480A3" w:rsidR="00FF49FD" w:rsidRDefault="00FF49FD" w:rsidP="00FF4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C7DA9B" w14:textId="6599ACA7" w:rsidR="00FF49FD" w:rsidRDefault="00FF49FD" w:rsidP="00983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98</w:t>
      </w:r>
      <w:r>
        <w:rPr>
          <w:rFonts w:ascii="Times New Roman" w:hAnsi="Times New Roman" w:cs="Times New Roman"/>
          <w:sz w:val="28"/>
          <w:szCs w:val="28"/>
        </w:rPr>
        <w:t>/KH</w:t>
      </w:r>
      <w:r w:rsidR="00355565">
        <w:rPr>
          <w:rFonts w:ascii="Times New Roman" w:hAnsi="Times New Roman" w:cs="Times New Roman"/>
          <w:sz w:val="28"/>
          <w:szCs w:val="28"/>
        </w:rPr>
        <w:t>PH-CAT-</w:t>
      </w:r>
      <w:proofErr w:type="gramStart"/>
      <w:r w:rsidR="00355565">
        <w:rPr>
          <w:rFonts w:ascii="Times New Roman" w:hAnsi="Times New Roman" w:cs="Times New Roman"/>
          <w:sz w:val="28"/>
          <w:szCs w:val="28"/>
        </w:rPr>
        <w:t>TĐTN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75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(19/8/1945 – 19/8/2020), 15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(19/8/2005 – 19/8/2020). </w:t>
      </w:r>
    </w:p>
    <w:p w14:paraId="1AD45617" w14:textId="59F492EA" w:rsidR="007F5F99" w:rsidRDefault="00FF49FD" w:rsidP="00983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="003555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viế</w:t>
      </w:r>
      <w:r w:rsidR="0035556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T</w:t>
      </w:r>
      <w:r w:rsidR="007F5F99">
        <w:rPr>
          <w:rFonts w:ascii="Times New Roman" w:hAnsi="Times New Roman" w:cs="Times New Roman"/>
          <w:sz w:val="28"/>
          <w:szCs w:val="28"/>
        </w:rPr>
        <w:t>ìm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75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Nam (19/8/1945 – 19/8/2020), 15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(19/8/2005 – 19/</w:t>
      </w:r>
      <w:r w:rsidR="00355565">
        <w:rPr>
          <w:rFonts w:ascii="Times New Roman" w:hAnsi="Times New Roman" w:cs="Times New Roman"/>
          <w:sz w:val="28"/>
          <w:szCs w:val="28"/>
        </w:rPr>
        <w:t xml:space="preserve">8/2020),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100% ĐVTN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6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355565">
        <w:rPr>
          <w:rFonts w:ascii="Times New Roman" w:hAnsi="Times New Roman" w:cs="Times New Roman"/>
          <w:sz w:val="28"/>
          <w:szCs w:val="28"/>
        </w:rPr>
        <w:t>,</w:t>
      </w:r>
      <w:r w:rsidR="007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9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F5F99">
        <w:rPr>
          <w:rFonts w:ascii="Times New Roman" w:hAnsi="Times New Roman" w:cs="Times New Roman"/>
          <w:sz w:val="28"/>
          <w:szCs w:val="28"/>
        </w:rPr>
        <w:t>:</w:t>
      </w:r>
    </w:p>
    <w:p w14:paraId="16B4F9A5" w14:textId="0B239E71" w:rsidR="00355565" w:rsidRPr="00983833" w:rsidRDefault="007F5F99" w:rsidP="009838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264" w:rsidRPr="00983833">
        <w:rPr>
          <w:rFonts w:ascii="Times New Roman" w:hAnsi="Times New Roman" w:cs="Times New Roman"/>
          <w:b/>
          <w:sz w:val="28"/>
          <w:szCs w:val="28"/>
        </w:rPr>
        <w:t>I. NỘI DUNG</w:t>
      </w:r>
      <w:r w:rsidR="00930C57">
        <w:rPr>
          <w:rFonts w:ascii="Times New Roman" w:hAnsi="Times New Roman" w:cs="Times New Roman"/>
          <w:b/>
          <w:sz w:val="28"/>
          <w:szCs w:val="28"/>
        </w:rPr>
        <w:t>, THỜI GIAN</w:t>
      </w:r>
    </w:p>
    <w:p w14:paraId="0BEEDFD3" w14:textId="77777777" w:rsidR="00930C57" w:rsidRDefault="00023264" w:rsidP="009838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0C5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930C57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="00930C57">
        <w:rPr>
          <w:rFonts w:ascii="Times New Roman" w:hAnsi="Times New Roman" w:cs="Times New Roman"/>
          <w:b/>
          <w:sz w:val="28"/>
          <w:szCs w:val="28"/>
        </w:rPr>
        <w:t xml:space="preserve"> dung:</w:t>
      </w:r>
    </w:p>
    <w:p w14:paraId="53642DCB" w14:textId="336DF643" w:rsidR="00023264" w:rsidRDefault="00930C57" w:rsidP="00983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cống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hiến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CAND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Nam;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báu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CAND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75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qua;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gìn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6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023264">
        <w:rPr>
          <w:rFonts w:ascii="Times New Roman" w:hAnsi="Times New Roman" w:cs="Times New Roman"/>
          <w:sz w:val="28"/>
          <w:szCs w:val="28"/>
        </w:rPr>
        <w:t>.</w:t>
      </w:r>
    </w:p>
    <w:p w14:paraId="5595B6B4" w14:textId="65814E2E" w:rsidR="00023264" w:rsidRDefault="00023264" w:rsidP="00983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vai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p w14:paraId="1C8D3704" w14:textId="166A7E46" w:rsidR="00930C57" w:rsidRPr="00930C57" w:rsidRDefault="00930C57" w:rsidP="0098383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22/6/2020</w:t>
      </w:r>
    </w:p>
    <w:p w14:paraId="5C3C87F3" w14:textId="0BB1CA3B" w:rsidR="00023264" w:rsidRDefault="00023264" w:rsidP="00983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3833">
        <w:rPr>
          <w:rFonts w:ascii="Times New Roman" w:hAnsi="Times New Roman" w:cs="Times New Roman"/>
          <w:b/>
          <w:sz w:val="28"/>
          <w:szCs w:val="28"/>
        </w:rPr>
        <w:t>II. THỂ LỆ CUỘC THI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26A11AD2" w14:textId="3143A527" w:rsidR="00023264" w:rsidRPr="00983833" w:rsidRDefault="00023264" w:rsidP="009838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0C57">
        <w:rPr>
          <w:rFonts w:ascii="Times New Roman" w:hAnsi="Times New Roman" w:cs="Times New Roman"/>
          <w:b/>
          <w:sz w:val="28"/>
          <w:szCs w:val="28"/>
        </w:rPr>
        <w:t>III</w:t>
      </w:r>
      <w:r w:rsidRPr="00983833">
        <w:rPr>
          <w:rFonts w:ascii="Times New Roman" w:hAnsi="Times New Roman" w:cs="Times New Roman"/>
          <w:b/>
          <w:sz w:val="28"/>
          <w:szCs w:val="28"/>
        </w:rPr>
        <w:t>. TỔ CHỨC THỰC HIỆN</w:t>
      </w:r>
    </w:p>
    <w:p w14:paraId="113F58C2" w14:textId="3C6902C4" w:rsidR="00023264" w:rsidRPr="00983833" w:rsidRDefault="00023264" w:rsidP="009838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383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983833">
        <w:rPr>
          <w:rFonts w:ascii="Times New Roman" w:hAnsi="Times New Roman" w:cs="Times New Roman"/>
          <w:b/>
          <w:sz w:val="28"/>
          <w:szCs w:val="28"/>
        </w:rPr>
        <w:t>Huyện</w:t>
      </w:r>
      <w:proofErr w:type="spellEnd"/>
      <w:r w:rsidRPr="00983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3833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</w:p>
    <w:p w14:paraId="4D010D53" w14:textId="6405C9F3" w:rsidR="00023264" w:rsidRDefault="00023264" w:rsidP="00983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</w:p>
    <w:p w14:paraId="322C2EA2" w14:textId="693A7296" w:rsidR="00023264" w:rsidRDefault="00023264" w:rsidP="00983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6377970" w14:textId="09023547" w:rsidR="00023264" w:rsidRPr="00983833" w:rsidRDefault="00023264" w:rsidP="009838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833"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proofErr w:type="spellStart"/>
      <w:r w:rsidRPr="00983833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983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3833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Pr="00983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3833">
        <w:rPr>
          <w:rFonts w:ascii="Times New Roman" w:hAnsi="Times New Roman" w:cs="Times New Roman"/>
          <w:b/>
          <w:sz w:val="28"/>
          <w:szCs w:val="28"/>
        </w:rPr>
        <w:t>sở</w:t>
      </w:r>
      <w:proofErr w:type="spellEnd"/>
      <w:r w:rsidRPr="00983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3833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983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3833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Pr="00983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3833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</w:p>
    <w:p w14:paraId="09D344C7" w14:textId="582C5734" w:rsidR="00023264" w:rsidRDefault="00023264" w:rsidP="00983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75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3833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3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983833">
        <w:rPr>
          <w:rFonts w:ascii="Times New Roman" w:hAnsi="Times New Roman" w:cs="Times New Roman"/>
          <w:sz w:val="28"/>
          <w:szCs w:val="28"/>
        </w:rPr>
        <w:t>…</w:t>
      </w:r>
    </w:p>
    <w:p w14:paraId="5547DEC2" w14:textId="7B59C012" w:rsidR="00983833" w:rsidRPr="00983833" w:rsidRDefault="00983833" w:rsidP="0098383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ĐVTN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ít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02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thi</w:t>
      </w:r>
      <w:proofErr w:type="spellEnd"/>
    </w:p>
    <w:p w14:paraId="662E6F21" w14:textId="3F259278" w:rsidR="00FF49FD" w:rsidRDefault="00983833" w:rsidP="00983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F70EAE6" w14:textId="569D7E4D" w:rsidR="00983833" w:rsidRPr="00FF49FD" w:rsidRDefault="00983833" w:rsidP="00983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75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(19/8/1945 – 19/8/2020), 15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(19/8/2005 – 19/8/2020)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D70658B" w14:textId="52ACBC4F" w:rsidR="00AE6CFD" w:rsidRDefault="005C7016" w:rsidP="004F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EC7D06" w14:textId="71B47FCC" w:rsidR="00AE6CFD" w:rsidRPr="00AE6CFD" w:rsidRDefault="00AE6C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  <w:proofErr w:type="gramEnd"/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1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P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6169C24B" w14:textId="0008A288" w:rsidR="00294C6C" w:rsidRP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45F906C6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3E8A2596" w14:textId="77777777" w:rsidR="00AE6CFD" w:rsidRPr="001D4E5F" w:rsidRDefault="00AE6CFD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1D4E5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1817C1B2" w14:textId="77777777" w:rsidR="00AE6CFD" w:rsidRDefault="00AE6CFD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6AE01A93" w:rsidR="00294C6C" w:rsidRPr="00294C6C" w:rsidRDefault="00983833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Đào Thị Quế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020BC" w14:textId="77777777" w:rsidR="00821267" w:rsidRDefault="00821267" w:rsidP="00A96C8A">
      <w:pPr>
        <w:spacing w:line="240" w:lineRule="auto"/>
      </w:pPr>
      <w:r>
        <w:separator/>
      </w:r>
    </w:p>
  </w:endnote>
  <w:endnote w:type="continuationSeparator" w:id="0">
    <w:p w14:paraId="00EFB672" w14:textId="77777777" w:rsidR="00821267" w:rsidRDefault="00821267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11B8F" w14:textId="77777777" w:rsidR="00821267" w:rsidRDefault="00821267" w:rsidP="00A96C8A">
      <w:pPr>
        <w:spacing w:line="240" w:lineRule="auto"/>
      </w:pPr>
      <w:r>
        <w:separator/>
      </w:r>
    </w:p>
  </w:footnote>
  <w:footnote w:type="continuationSeparator" w:id="0">
    <w:p w14:paraId="1455A315" w14:textId="77777777" w:rsidR="00821267" w:rsidRDefault="00821267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5B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23264"/>
    <w:rsid w:val="0018371E"/>
    <w:rsid w:val="001D16F3"/>
    <w:rsid w:val="001D4E5F"/>
    <w:rsid w:val="002050DC"/>
    <w:rsid w:val="002814D5"/>
    <w:rsid w:val="00294C6C"/>
    <w:rsid w:val="00305EE0"/>
    <w:rsid w:val="00355565"/>
    <w:rsid w:val="0037674A"/>
    <w:rsid w:val="004F3869"/>
    <w:rsid w:val="00575BFB"/>
    <w:rsid w:val="005C7016"/>
    <w:rsid w:val="00637A9F"/>
    <w:rsid w:val="00677F72"/>
    <w:rsid w:val="00786B69"/>
    <w:rsid w:val="007B4D67"/>
    <w:rsid w:val="007F5F99"/>
    <w:rsid w:val="00821267"/>
    <w:rsid w:val="00884489"/>
    <w:rsid w:val="008F7961"/>
    <w:rsid w:val="00930C57"/>
    <w:rsid w:val="00975AC0"/>
    <w:rsid w:val="00983833"/>
    <w:rsid w:val="009A189B"/>
    <w:rsid w:val="00A268F6"/>
    <w:rsid w:val="00A96C8A"/>
    <w:rsid w:val="00AE6CFD"/>
    <w:rsid w:val="00B326A8"/>
    <w:rsid w:val="00B63C41"/>
    <w:rsid w:val="00B764EC"/>
    <w:rsid w:val="00B90628"/>
    <w:rsid w:val="00BF2D9D"/>
    <w:rsid w:val="00C76A0D"/>
    <w:rsid w:val="00D14904"/>
    <w:rsid w:val="00D5469E"/>
    <w:rsid w:val="00D95721"/>
    <w:rsid w:val="00DB6F94"/>
    <w:rsid w:val="00DD30E9"/>
    <w:rsid w:val="00E37C57"/>
    <w:rsid w:val="00FC391D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704C-1E39-446F-B5F1-7610D4C2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2020-03-06T02:16:00Z</cp:lastPrinted>
  <dcterms:created xsi:type="dcterms:W3CDTF">2020-06-03T07:40:00Z</dcterms:created>
  <dcterms:modified xsi:type="dcterms:W3CDTF">2020-06-03T08:37:00Z</dcterms:modified>
</cp:coreProperties>
</file>