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64" w:rsidRPr="003F62BD" w:rsidRDefault="008B12F1" w:rsidP="00A36203">
      <w:pPr>
        <w:spacing w:after="0"/>
        <w:rPr>
          <w:u w:val="single"/>
        </w:rPr>
      </w:pPr>
      <w:r>
        <w:t xml:space="preserve">   TỈNH ĐOÀN BÌNH PHƯỚC</w:t>
      </w:r>
      <w:r>
        <w:tab/>
      </w:r>
      <w:r>
        <w:tab/>
      </w:r>
      <w:r>
        <w:tab/>
      </w:r>
      <w:r w:rsidR="003F62BD">
        <w:t xml:space="preserve">        </w:t>
      </w:r>
      <w:r>
        <w:t xml:space="preserve"> </w:t>
      </w:r>
      <w:r w:rsidRPr="003F62BD">
        <w:rPr>
          <w:b/>
          <w:u w:val="single"/>
        </w:rPr>
        <w:t>ĐOÀN TNCS HỒ CHÍ MINH</w:t>
      </w:r>
    </w:p>
    <w:p w:rsidR="008B12F1" w:rsidRDefault="008B12F1" w:rsidP="00A36203">
      <w:pPr>
        <w:spacing w:after="0"/>
      </w:pPr>
      <w:r w:rsidRPr="003F62BD">
        <w:rPr>
          <w:b/>
        </w:rPr>
        <w:t xml:space="preserve">BCH ĐOÀN </w:t>
      </w:r>
      <w:r w:rsidR="001E18AB">
        <w:rPr>
          <w:b/>
        </w:rPr>
        <w:t>HUYỆN BÙ ĐĂNG</w:t>
      </w:r>
      <w:r>
        <w:tab/>
      </w:r>
      <w:r w:rsidR="00D452F6">
        <w:rPr>
          <w:i/>
        </w:rPr>
        <w:t xml:space="preserve">          Bù Đăng, ngày 20 </w:t>
      </w:r>
      <w:proofErr w:type="gramStart"/>
      <w:r w:rsidR="00D452F6">
        <w:rPr>
          <w:i/>
        </w:rPr>
        <w:t>tháng  1</w:t>
      </w:r>
      <w:proofErr w:type="gramEnd"/>
      <w:r w:rsidR="00D452F6">
        <w:rPr>
          <w:i/>
        </w:rPr>
        <w:t xml:space="preserve"> năm 2021</w:t>
      </w:r>
    </w:p>
    <w:p w:rsidR="008B12F1" w:rsidRPr="003F62BD" w:rsidRDefault="008B12F1" w:rsidP="00A36203">
      <w:pPr>
        <w:spacing w:after="0"/>
        <w:rPr>
          <w:b/>
        </w:rPr>
      </w:pPr>
      <w:r>
        <w:tab/>
      </w:r>
      <w:r>
        <w:tab/>
        <w:t xml:space="preserve">  </w:t>
      </w:r>
      <w:r w:rsidRPr="003F62BD">
        <w:rPr>
          <w:b/>
        </w:rPr>
        <w:t xml:space="preserve"> ***</w:t>
      </w:r>
    </w:p>
    <w:p w:rsidR="008B12F1" w:rsidRDefault="008B12F1" w:rsidP="00A36203">
      <w:pPr>
        <w:spacing w:after="0"/>
      </w:pPr>
      <w:r>
        <w:tab/>
        <w:t>Số</w:t>
      </w:r>
      <w:r w:rsidR="00A36203">
        <w:t>: 03</w:t>
      </w:r>
      <w:r>
        <w:t xml:space="preserve"> </w:t>
      </w:r>
      <w:r w:rsidR="00B21192">
        <w:t>-</w:t>
      </w:r>
      <w:r>
        <w:t>KH/</w:t>
      </w:r>
      <w:r w:rsidR="00FB3874">
        <w:t>H</w:t>
      </w:r>
      <w:r>
        <w:t>ĐTN</w:t>
      </w:r>
    </w:p>
    <w:p w:rsidR="008B12F1" w:rsidRDefault="008B12F1" w:rsidP="00A36203">
      <w:pPr>
        <w:spacing w:after="0"/>
      </w:pPr>
    </w:p>
    <w:p w:rsidR="008B12F1" w:rsidRPr="003F62BD" w:rsidRDefault="008B12F1" w:rsidP="00A36203">
      <w:pPr>
        <w:spacing w:after="0"/>
        <w:jc w:val="center"/>
        <w:rPr>
          <w:b/>
          <w:sz w:val="32"/>
          <w:szCs w:val="32"/>
        </w:rPr>
      </w:pPr>
      <w:r w:rsidRPr="003F62BD">
        <w:rPr>
          <w:b/>
          <w:sz w:val="32"/>
          <w:szCs w:val="32"/>
        </w:rPr>
        <w:t>KẾ HOẠCH</w:t>
      </w:r>
    </w:p>
    <w:p w:rsidR="008B12F1" w:rsidRDefault="00D452F6" w:rsidP="00A36203">
      <w:pPr>
        <w:spacing w:after="0"/>
        <w:jc w:val="center"/>
        <w:rPr>
          <w:b/>
        </w:rPr>
      </w:pPr>
      <w:r>
        <w:rPr>
          <w:b/>
        </w:rPr>
        <w:t>Tổ chức Ngày thanh niên cùng hành động chào mừng thành công</w:t>
      </w:r>
    </w:p>
    <w:p w:rsidR="00D452F6" w:rsidRDefault="00D452F6" w:rsidP="00A36203">
      <w:pPr>
        <w:spacing w:after="0"/>
        <w:jc w:val="center"/>
        <w:rPr>
          <w:b/>
        </w:rPr>
      </w:pPr>
      <w:r>
        <w:rPr>
          <w:b/>
        </w:rPr>
        <w:t>Đại hội đại biểu toàn quốc lần thứ XIII của Đảng và Kỷ niệm 91 năm</w:t>
      </w:r>
    </w:p>
    <w:p w:rsidR="00D452F6" w:rsidRPr="003F62BD" w:rsidRDefault="00D452F6" w:rsidP="00A36203">
      <w:pPr>
        <w:spacing w:after="0"/>
        <w:jc w:val="center"/>
        <w:rPr>
          <w:b/>
        </w:rPr>
      </w:pPr>
      <w:r>
        <w:rPr>
          <w:b/>
        </w:rPr>
        <w:t>Ngày thành lập Đảng Cộng sản Việt Nam (03/02/1930 – 03/02/2021)</w:t>
      </w:r>
    </w:p>
    <w:p w:rsidR="008B12F1" w:rsidRPr="003F62BD" w:rsidRDefault="008B12F1" w:rsidP="00A36203">
      <w:pPr>
        <w:spacing w:after="0"/>
        <w:jc w:val="center"/>
        <w:rPr>
          <w:b/>
        </w:rPr>
      </w:pPr>
      <w:r w:rsidRPr="003F62BD">
        <w:rPr>
          <w:b/>
        </w:rPr>
        <w:t>----------------</w:t>
      </w:r>
    </w:p>
    <w:p w:rsidR="00BE01D6" w:rsidRDefault="008B12F1" w:rsidP="00A36203">
      <w:pPr>
        <w:spacing w:after="0"/>
        <w:jc w:val="both"/>
      </w:pPr>
      <w:r>
        <w:tab/>
      </w:r>
      <w:r w:rsidR="00A3581C">
        <w:t>Thực hiện Kế hoạch số</w:t>
      </w:r>
      <w:r w:rsidR="009C2792">
        <w:t xml:space="preserve"> 02-KH/TĐTN</w:t>
      </w:r>
      <w:r w:rsidR="00A3581C">
        <w:t xml:space="preserve">-TG-TTNTH ngày 18/1/2021 của Ban Thường vụ Tỉnh Đoàn về việc </w:t>
      </w:r>
      <w:r w:rsidR="00A3581C" w:rsidRPr="00A3581C">
        <w:t>Tổ chức Ngày thanh niên cùng hành động chào mừng thành công Đại hội đại biểu toàn quốc lần thứ XIII của Đảng và Kỷ niệm 91 năm Ngày thành lập Đảng Cộng sản Việt Nam (03/02/1930 – 03/02/2021)</w:t>
      </w:r>
      <w:r w:rsidR="00A3581C">
        <w:t xml:space="preserve"> với chủ đề </w:t>
      </w:r>
      <w:r w:rsidR="00A3581C" w:rsidRPr="00A3581C">
        <w:rPr>
          <w:b/>
          <w:i/>
        </w:rPr>
        <w:t>“Tuổi trẻ Việt Nam tự hào tiến bước dưới cờ Đảng”</w:t>
      </w:r>
      <w:r w:rsidR="00A3581C">
        <w:t xml:space="preserve">, Ban Thường vụ huyện Đoàn triển khai Kế hoạch </w:t>
      </w:r>
      <w:r w:rsidR="00A3581C" w:rsidRPr="00A3581C">
        <w:t>Tổ chức Ngày thanh niên cùng hành động chào mừng thành công Đại hội đại biểu toàn quốc lần thứ XIII của Đảng và Kỷ niệm 91 năm Ngày thành lập Đảng Cộng sản Việt Nam (03/02/1930 – 03/02/2021)</w:t>
      </w:r>
      <w:r w:rsidR="00A3581C">
        <w:t>, cụ thể như sau:</w:t>
      </w:r>
    </w:p>
    <w:p w:rsidR="00A3581C" w:rsidRDefault="00A3581C" w:rsidP="00A36203">
      <w:pPr>
        <w:spacing w:after="0"/>
        <w:jc w:val="both"/>
        <w:rPr>
          <w:b/>
        </w:rPr>
      </w:pPr>
      <w:r>
        <w:tab/>
      </w:r>
      <w:r>
        <w:rPr>
          <w:b/>
        </w:rPr>
        <w:t>I. MỤC ĐÍCH, YÊU CẦU:</w:t>
      </w:r>
    </w:p>
    <w:p w:rsidR="00A3581C" w:rsidRDefault="00A3581C" w:rsidP="00A36203">
      <w:pPr>
        <w:spacing w:after="0"/>
        <w:jc w:val="both"/>
        <w:rPr>
          <w:b/>
        </w:rPr>
      </w:pPr>
      <w:r>
        <w:rPr>
          <w:b/>
        </w:rPr>
        <w:tab/>
        <w:t>1. Mục đích:</w:t>
      </w:r>
    </w:p>
    <w:p w:rsidR="00A3581C" w:rsidRDefault="00A3581C" w:rsidP="00A36203">
      <w:pPr>
        <w:spacing w:after="0"/>
        <w:jc w:val="both"/>
      </w:pPr>
      <w:r>
        <w:tab/>
        <w:t xml:space="preserve">- Phát động thành phong trào trong đoàn viên, hội viên, thanh niên thi đua lập thành tích </w:t>
      </w:r>
      <w:r w:rsidRPr="00A3581C">
        <w:t>chào mừng thành công Đại hội đại biểu toàn quốc lần thứ XIII của Đảng và Kỷ niệm 91 năm Ngày thành lập Đảng Cộng sản Việt Nam (03/02/1930 – 03/02/2021)</w:t>
      </w:r>
      <w:r>
        <w:t>.</w:t>
      </w:r>
    </w:p>
    <w:p w:rsidR="00A3581C" w:rsidRDefault="00A3581C" w:rsidP="00A36203">
      <w:pPr>
        <w:spacing w:after="0"/>
        <w:jc w:val="both"/>
      </w:pPr>
      <w:r>
        <w:tab/>
        <w:t>- Thể hiện tình cảm, quyết tâm của đoàn viên, hội viên, thanh niên trong triển khai thực hiện Nghị quyết Đại hội XIII của đảng.</w:t>
      </w:r>
    </w:p>
    <w:p w:rsidR="00A3581C" w:rsidRDefault="00A3581C" w:rsidP="00A36203">
      <w:pPr>
        <w:spacing w:after="0"/>
        <w:jc w:val="both"/>
        <w:rPr>
          <w:b/>
        </w:rPr>
      </w:pPr>
      <w:r>
        <w:tab/>
      </w:r>
      <w:r>
        <w:rPr>
          <w:b/>
        </w:rPr>
        <w:t>2. Yêu cầu:</w:t>
      </w:r>
    </w:p>
    <w:p w:rsidR="00A3581C" w:rsidRDefault="00A3581C" w:rsidP="00A36203">
      <w:pPr>
        <w:spacing w:after="0"/>
        <w:jc w:val="both"/>
      </w:pPr>
      <w:r>
        <w:rPr>
          <w:b/>
        </w:rPr>
        <w:tab/>
      </w:r>
      <w:r>
        <w:t>- Công tác tổ chức Ngày thanh niên cùng hành động phải đảm bảo tiết kiệm, tránh hình thức; phát huy vai trò xung kích</w:t>
      </w:r>
      <w:r w:rsidR="00D61F79">
        <w:t xml:space="preserve">, tình nguyện, tinh thần sáng tạo của đoàn viên, hội viên, thanh niên, tạo hiệu ứng </w:t>
      </w:r>
      <w:proofErr w:type="gramStart"/>
      <w:r w:rsidR="00D61F79">
        <w:t>lan</w:t>
      </w:r>
      <w:proofErr w:type="gramEnd"/>
      <w:r w:rsidR="00D61F79">
        <w:t xml:space="preserve"> tỏa trong xã hội.</w:t>
      </w:r>
    </w:p>
    <w:p w:rsidR="00D61F79" w:rsidRDefault="00D61F79" w:rsidP="00A36203">
      <w:pPr>
        <w:spacing w:after="0"/>
        <w:jc w:val="both"/>
      </w:pPr>
      <w:r>
        <w:tab/>
        <w:t>- Nội dung hoạt động hiệu quả, thiết thực, tác động tích cực đến nhận thức, tư tưởng, hành động trong đoàn viên, hội viên, thanh niên; thu hút đông đảo đoàn viên, hội viên, thanh niên tham gia.</w:t>
      </w:r>
    </w:p>
    <w:p w:rsidR="00D61F79" w:rsidRDefault="00D61F79" w:rsidP="00A36203">
      <w:pPr>
        <w:spacing w:after="0"/>
        <w:jc w:val="both"/>
      </w:pPr>
      <w:r>
        <w:tab/>
        <w:t>- Công tác tuyên truyền về các hoạt động được các cấp bộ Đoàn quan tâm, triển khai tích cực.</w:t>
      </w:r>
    </w:p>
    <w:p w:rsidR="00D61F79" w:rsidRDefault="00D61F79" w:rsidP="00A36203">
      <w:pPr>
        <w:spacing w:after="0"/>
        <w:jc w:val="both"/>
      </w:pPr>
      <w:r>
        <w:tab/>
        <w:t>- Bảo đảm các yêu cầu về công tác phòng, chống dịch bệnh COVID-19.</w:t>
      </w:r>
    </w:p>
    <w:p w:rsidR="00D61F79" w:rsidRDefault="00D61F79" w:rsidP="00A36203">
      <w:pPr>
        <w:spacing w:after="0"/>
        <w:jc w:val="both"/>
        <w:rPr>
          <w:b/>
        </w:rPr>
      </w:pPr>
      <w:r>
        <w:tab/>
      </w:r>
      <w:r>
        <w:rPr>
          <w:b/>
        </w:rPr>
        <w:t>II. ĐỐI TƯỢNG, THỜI GIAN TỔ CHỨC:</w:t>
      </w:r>
    </w:p>
    <w:p w:rsidR="00D61F79" w:rsidRDefault="00D61F79" w:rsidP="00A36203">
      <w:pPr>
        <w:spacing w:after="0"/>
        <w:jc w:val="both"/>
      </w:pPr>
      <w:r>
        <w:rPr>
          <w:b/>
        </w:rPr>
        <w:tab/>
        <w:t xml:space="preserve">1. Đối tượng: </w:t>
      </w:r>
      <w:r>
        <w:t>Đoàn viên, hội viên, thanh niên trên toàn huyện.</w:t>
      </w:r>
    </w:p>
    <w:p w:rsidR="00D61F79" w:rsidRDefault="00D61F79" w:rsidP="00A36203">
      <w:pPr>
        <w:spacing w:after="0"/>
        <w:jc w:val="both"/>
        <w:rPr>
          <w:b/>
          <w:i/>
        </w:rPr>
      </w:pPr>
      <w:r>
        <w:rPr>
          <w:b/>
        </w:rPr>
        <w:lastRenderedPageBreak/>
        <w:tab/>
        <w:t xml:space="preserve">2. Thời gian: </w:t>
      </w:r>
      <w:r>
        <w:t xml:space="preserve">Ngày thanh niên cùng hành động </w:t>
      </w:r>
      <w:r w:rsidRPr="00A3581C">
        <w:t>chào mừng thành công Đại hội đại biểu toàn quốc lần thứ XIII của Đảng và Kỷ niệm 91 năm Ngày thành lập Đảng Cộng sản Việt Nam (03/02/1930 – 03/02/2021)</w:t>
      </w:r>
      <w:r>
        <w:t xml:space="preserve"> được diễn ra trong </w:t>
      </w:r>
      <w:r w:rsidR="0039088C">
        <w:rPr>
          <w:b/>
          <w:i/>
        </w:rPr>
        <w:t>từ ngày 23-25/01/2021.</w:t>
      </w:r>
    </w:p>
    <w:p w:rsidR="00D61F79" w:rsidRDefault="00D61F79" w:rsidP="00A36203">
      <w:pPr>
        <w:spacing w:after="0"/>
        <w:jc w:val="both"/>
        <w:rPr>
          <w:b/>
        </w:rPr>
      </w:pPr>
      <w:r>
        <w:tab/>
      </w:r>
      <w:r>
        <w:rPr>
          <w:b/>
        </w:rPr>
        <w:t>3. Địa điểm:</w:t>
      </w:r>
    </w:p>
    <w:p w:rsidR="00D61F79" w:rsidRDefault="00D61F79" w:rsidP="00A36203">
      <w:pPr>
        <w:spacing w:after="0"/>
        <w:jc w:val="both"/>
      </w:pPr>
      <w:r>
        <w:tab/>
      </w:r>
      <w:r w:rsidRPr="00531DB5">
        <w:rPr>
          <w:b/>
          <w:i/>
        </w:rPr>
        <w:t>- Cấp huyện:</w:t>
      </w:r>
      <w:r>
        <w:t xml:space="preserve"> Tổ chức 02 hoạt động hưởng ứng Ngày thanh niên cùng hành động </w:t>
      </w:r>
      <w:r w:rsidRPr="00A3581C">
        <w:t>chào mừng thành công Đại hội đại biểu toàn quốc lần thứ XIII của Đảng và Kỷ niệm 91 năm Ngày thành lập Đảng Cộng sản Việt Nam (03/02/1930 – 03/02/2021)</w:t>
      </w:r>
      <w:r>
        <w:t xml:space="preserve"> </w:t>
      </w:r>
      <w:r w:rsidR="00531DB5">
        <w:t>tại Trường Mẫu giáo Sơn Ca (Thôn 1 - xã Thống Nhất)</w:t>
      </w:r>
      <w:r w:rsidR="00695D10">
        <w:t xml:space="preserve"> và tạ</w:t>
      </w:r>
      <w:r w:rsidR="00B670F9">
        <w:t>i Trường Tiểu học Thọ Sơn</w:t>
      </w:r>
      <w:r w:rsidR="00695D10">
        <w:t xml:space="preserve"> (xã Thọ Sơn).</w:t>
      </w:r>
    </w:p>
    <w:p w:rsidR="00531DB5" w:rsidRDefault="00531DB5" w:rsidP="00A36203">
      <w:pPr>
        <w:spacing w:after="0"/>
        <w:jc w:val="both"/>
      </w:pPr>
      <w:r>
        <w:tab/>
      </w:r>
      <w:r w:rsidRPr="00531DB5">
        <w:rPr>
          <w:b/>
          <w:i/>
        </w:rPr>
        <w:t>- Tại các xã, thị trấn, Đoàn trực thuộc:</w:t>
      </w:r>
      <w:r>
        <w:t xml:space="preserve"> BCH Đoàn mỗi xã, thị trấn và Đoàn trực thuộc căn cứ vào tình hình thực tế tại địa phương, đơn vị để chủ động lựa chọn địa điểm đồng loạt triển khai các hoạt động hưởng ứng.</w:t>
      </w:r>
    </w:p>
    <w:p w:rsidR="00531DB5" w:rsidRDefault="00531DB5" w:rsidP="00A36203">
      <w:pPr>
        <w:spacing w:after="0"/>
        <w:jc w:val="both"/>
        <w:rPr>
          <w:b/>
        </w:rPr>
      </w:pPr>
      <w:r>
        <w:rPr>
          <w:b/>
        </w:rPr>
        <w:tab/>
        <w:t>III. NỘI DUNG CÁC HOẠT ĐỘNG HƯỞNG ỨNG:</w:t>
      </w:r>
    </w:p>
    <w:p w:rsidR="00531DB5" w:rsidRDefault="00531DB5" w:rsidP="00A36203">
      <w:pPr>
        <w:spacing w:after="0"/>
        <w:jc w:val="both"/>
      </w:pPr>
      <w:r>
        <w:rPr>
          <w:b/>
        </w:rPr>
        <w:tab/>
      </w:r>
      <w:r>
        <w:t xml:space="preserve">Căn cứ tình hình thực tế tại địa phương, đơn vị, BCH Đoàn các xã, thị trấn và Đoàn trực thuộc tổ chức các hoạt động hưởng ứng tập trung vào các nội dung mang tính hành động, </w:t>
      </w:r>
      <w:proofErr w:type="gramStart"/>
      <w:r>
        <w:t>thu</w:t>
      </w:r>
      <w:proofErr w:type="gramEnd"/>
      <w:r>
        <w:t xml:space="preserve"> hút đông đảo đoàn viên, hội viên, thanh niên tham gia, cụ thể như sau:</w:t>
      </w:r>
    </w:p>
    <w:p w:rsidR="00531DB5" w:rsidRDefault="00531DB5" w:rsidP="00A36203">
      <w:pPr>
        <w:spacing w:after="0"/>
        <w:jc w:val="both"/>
      </w:pPr>
      <w:r>
        <w:tab/>
      </w:r>
      <w:r>
        <w:rPr>
          <w:b/>
        </w:rPr>
        <w:t xml:space="preserve">1. Hoạt động tuyên truyền: </w:t>
      </w:r>
      <w:r>
        <w:t>Đẩy mạnh công tác tuyên truyền về kết quả Đại hội Đại biểu lần thứ XIII của Đả</w:t>
      </w:r>
      <w:r w:rsidR="00072230">
        <w:t>ng; H</w:t>
      </w:r>
      <w:r>
        <w:t xml:space="preserve">oạt động Kỷ niệm </w:t>
      </w:r>
      <w:r w:rsidR="00072230">
        <w:t>91 năm Ngày thành lập Đảng Cộng sản Việt Nam (03/02/1930 – 03/02/2021); Tuyên truyền triển khai Luật Thanh niên năm 2021.</w:t>
      </w:r>
    </w:p>
    <w:p w:rsidR="00072230" w:rsidRDefault="00072230" w:rsidP="00A36203">
      <w:pPr>
        <w:spacing w:after="0"/>
        <w:jc w:val="both"/>
        <w:rPr>
          <w:b/>
        </w:rPr>
      </w:pPr>
      <w:r>
        <w:rPr>
          <w:b/>
        </w:rPr>
        <w:tab/>
        <w:t>2.</w:t>
      </w:r>
      <w:r>
        <w:t xml:space="preserve"> </w:t>
      </w:r>
      <w:r>
        <w:rPr>
          <w:b/>
        </w:rPr>
        <w:t>Hoạt động Đoàn tham gia xây dựng Đảng:</w:t>
      </w:r>
    </w:p>
    <w:p w:rsidR="00072230" w:rsidRDefault="00072230" w:rsidP="00A36203">
      <w:pPr>
        <w:spacing w:after="0"/>
        <w:jc w:val="both"/>
      </w:pPr>
      <w:r>
        <w:rPr>
          <w:b/>
        </w:rPr>
        <w:tab/>
      </w:r>
      <w:r>
        <w:t xml:space="preserve">- Tổ chức các hoạt động ở các đơn vị dự kiến thành lập chi đoàn tại các đơn vị đặc thù: khu </w:t>
      </w:r>
      <w:proofErr w:type="gramStart"/>
      <w:r>
        <w:t>chung</w:t>
      </w:r>
      <w:proofErr w:type="gramEnd"/>
      <w:r>
        <w:t xml:space="preserve"> cư, khu nhà trọ, doanh nghiệp ngoài Nhà nước…</w:t>
      </w:r>
    </w:p>
    <w:p w:rsidR="00072230" w:rsidRDefault="00072230" w:rsidP="00A36203">
      <w:pPr>
        <w:spacing w:after="0"/>
        <w:jc w:val="both"/>
      </w:pPr>
      <w:r>
        <w:tab/>
        <w:t>- Tổ chức gặp gỡ, đối thoại giữa cấp ủy Đảng với đoàn viên ưu tú, đoàn viên, hội viên, thanh niên tiêu biểu trên các lĩnh vực.</w:t>
      </w:r>
    </w:p>
    <w:p w:rsidR="00744A91" w:rsidRDefault="00744A91" w:rsidP="00A36203">
      <w:pPr>
        <w:spacing w:after="0"/>
        <w:jc w:val="both"/>
        <w:rPr>
          <w:b/>
        </w:rPr>
      </w:pPr>
      <w:r>
        <w:tab/>
      </w:r>
      <w:r>
        <w:rPr>
          <w:b/>
        </w:rPr>
        <w:t>3. Hoạt động tham gia xây dựng nông thôn mới:</w:t>
      </w:r>
    </w:p>
    <w:p w:rsidR="00744A91" w:rsidRDefault="00744A91" w:rsidP="00A36203">
      <w:pPr>
        <w:spacing w:after="0"/>
        <w:jc w:val="both"/>
      </w:pPr>
      <w:r>
        <w:rPr>
          <w:b/>
        </w:rPr>
        <w:tab/>
      </w:r>
      <w:r>
        <w:t>- Tổ chức Ngày hội Thanh niên nông thôn.</w:t>
      </w:r>
    </w:p>
    <w:p w:rsidR="00744A91" w:rsidRDefault="00744A91" w:rsidP="00A36203">
      <w:pPr>
        <w:spacing w:after="0"/>
        <w:jc w:val="both"/>
      </w:pPr>
      <w:r>
        <w:tab/>
        <w:t>- Tổ chứ</w:t>
      </w:r>
      <w:r w:rsidR="00B670F9">
        <w:t>c khởi công</w:t>
      </w:r>
      <w:r>
        <w:t xml:space="preserve"> xây dự</w:t>
      </w:r>
      <w:r w:rsidR="004424B7">
        <w:t>ng Nhà nhân ái</w:t>
      </w:r>
      <w:bookmarkStart w:id="0" w:name="_GoBack"/>
      <w:bookmarkEnd w:id="0"/>
      <w:r w:rsidR="00811391">
        <w:t xml:space="preserve"> </w:t>
      </w:r>
      <w:r w:rsidR="00811391" w:rsidRPr="004424B7">
        <w:rPr>
          <w:b/>
          <w:i/>
        </w:rPr>
        <w:t>lúc 8 giờ 00 ngày 25/01/2021</w:t>
      </w:r>
      <w:r w:rsidR="00811391">
        <w:t xml:space="preserve"> tại xã Bình Minh.</w:t>
      </w:r>
    </w:p>
    <w:p w:rsidR="00744A91" w:rsidRDefault="00744A91" w:rsidP="00A36203">
      <w:pPr>
        <w:spacing w:after="0"/>
        <w:jc w:val="both"/>
      </w:pPr>
      <w:r>
        <w:tab/>
        <w:t>- Tổ chức các hoạt động vệ sinh môi trường, trao tặng công trình nước sạch.</w:t>
      </w:r>
    </w:p>
    <w:p w:rsidR="00744A91" w:rsidRDefault="00744A91" w:rsidP="00A36203">
      <w:pPr>
        <w:spacing w:after="0"/>
        <w:jc w:val="both"/>
      </w:pPr>
      <w:r>
        <w:tab/>
        <w:t>- Tổ chức tập huấn chuyển giao khoa học công nghệ trong nông nghiệp cho thanh niên nông thôn.</w:t>
      </w:r>
    </w:p>
    <w:p w:rsidR="00744A91" w:rsidRDefault="00744A91" w:rsidP="00A36203">
      <w:pPr>
        <w:spacing w:after="0"/>
        <w:jc w:val="both"/>
        <w:rPr>
          <w:b/>
        </w:rPr>
      </w:pPr>
      <w:r>
        <w:tab/>
      </w:r>
      <w:r>
        <w:rPr>
          <w:b/>
        </w:rPr>
        <w:t>4. Hoạt động tham gia xây dựng đô thị văn minh:</w:t>
      </w:r>
    </w:p>
    <w:p w:rsidR="00744A91" w:rsidRDefault="00744A91" w:rsidP="00A36203">
      <w:pPr>
        <w:spacing w:after="0"/>
        <w:jc w:val="both"/>
      </w:pPr>
      <w:r>
        <w:rPr>
          <w:b/>
        </w:rPr>
        <w:tab/>
      </w:r>
      <w:r>
        <w:t>- Tổ chức các hoạt động vệ sinh môi trường, tu sửa các tuyến đường tự quản, trồng hoa hoặc cây xanh ở một số tuyến đường.</w:t>
      </w:r>
    </w:p>
    <w:p w:rsidR="00744A91" w:rsidRDefault="00744A91" w:rsidP="00B670F9">
      <w:pPr>
        <w:spacing w:after="0"/>
        <w:jc w:val="both"/>
      </w:pPr>
      <w:r>
        <w:tab/>
        <w:t>- Tổ chức các hoạt động tình nguyện hỗ trợ, giải quyết các thủ tục hành chính cho nhân dân.</w:t>
      </w:r>
    </w:p>
    <w:p w:rsidR="00744A91" w:rsidRDefault="00744A91" w:rsidP="00A36203">
      <w:pPr>
        <w:spacing w:after="0"/>
        <w:jc w:val="both"/>
        <w:rPr>
          <w:b/>
        </w:rPr>
      </w:pPr>
      <w:r>
        <w:tab/>
      </w:r>
      <w:r w:rsidR="00B670F9">
        <w:rPr>
          <w:b/>
        </w:rPr>
        <w:t>5</w:t>
      </w:r>
      <w:r>
        <w:rPr>
          <w:b/>
        </w:rPr>
        <w:t xml:space="preserve">. Hoạt động </w:t>
      </w:r>
      <w:proofErr w:type="gramStart"/>
      <w:r>
        <w:rPr>
          <w:b/>
        </w:rPr>
        <w:t>an</w:t>
      </w:r>
      <w:proofErr w:type="gramEnd"/>
      <w:r>
        <w:rPr>
          <w:b/>
        </w:rPr>
        <w:t xml:space="preserve"> sinh xã hội, đền ơn đáp nghĩa:</w:t>
      </w:r>
    </w:p>
    <w:p w:rsidR="00744A91" w:rsidRDefault="00744A91" w:rsidP="00A36203">
      <w:pPr>
        <w:spacing w:after="0"/>
        <w:jc w:val="both"/>
      </w:pPr>
      <w:r>
        <w:rPr>
          <w:b/>
        </w:rPr>
        <w:lastRenderedPageBreak/>
        <w:tab/>
      </w:r>
      <w:r w:rsidR="00951828">
        <w:t>- Tổ chức thăm, tặng quà mẹ Việt Nam anh hùng, Đảng viên lão thành.</w:t>
      </w:r>
    </w:p>
    <w:p w:rsidR="00951828" w:rsidRDefault="00951828" w:rsidP="00A36203">
      <w:pPr>
        <w:spacing w:after="0"/>
        <w:jc w:val="both"/>
      </w:pPr>
      <w:r>
        <w:tab/>
        <w:t>- Tổ chức thăm, tặng quà các gia đình chính sách, cựu thanh niên xung phong; vệ sinh, chỉnh trang nghĩa trang Liệt sĩ.</w:t>
      </w:r>
    </w:p>
    <w:p w:rsidR="00951828" w:rsidRDefault="00951828" w:rsidP="00A36203">
      <w:pPr>
        <w:spacing w:after="0"/>
        <w:jc w:val="both"/>
      </w:pPr>
      <w:r>
        <w:tab/>
        <w:t>- Tổ chức thăm, tặng quà các đơn vị lực lượng vũ trang; tặng quà gia đình có con là các chiến sĩ đang làm nhiệm vụ tại các đồn biên phòng, biên giới.</w:t>
      </w:r>
    </w:p>
    <w:p w:rsidR="00951828" w:rsidRDefault="00951828" w:rsidP="00A36203">
      <w:pPr>
        <w:spacing w:after="0"/>
        <w:jc w:val="both"/>
      </w:pPr>
      <w:r>
        <w:tab/>
        <w:t>- Khám bệnh, phát thuốc, tư vấn sức khỏe miễn phí cho người dân.</w:t>
      </w:r>
    </w:p>
    <w:p w:rsidR="00951828" w:rsidRDefault="00951828" w:rsidP="00A36203">
      <w:pPr>
        <w:spacing w:after="0"/>
        <w:jc w:val="both"/>
      </w:pPr>
      <w:r>
        <w:tab/>
        <w:t>- Tổ chức thăm hỏi, tặng quà cho người dân, đoàn viên thanh thiếu nhi, thanh niên công nhân có hoàn cảnh khó khăn, đặc biệt chú ý đến các đối tượng là đồng bào dân tộc thiểu số hoặc các nhóm thanh thiếu niên yếu thế như: thanh thiếu niên khuyết tật, mắc bệnh hiểm nghèo, thanh thiếu niên hoàn lương, sau cai nghiện tái hòa nhập cộng đồng…</w:t>
      </w:r>
    </w:p>
    <w:p w:rsidR="00951828" w:rsidRDefault="00951828" w:rsidP="00A36203">
      <w:pPr>
        <w:spacing w:after="0"/>
        <w:jc w:val="both"/>
        <w:rPr>
          <w:b/>
        </w:rPr>
      </w:pPr>
      <w:r>
        <w:tab/>
      </w:r>
      <w:r w:rsidR="00B670F9">
        <w:rPr>
          <w:b/>
        </w:rPr>
        <w:t>6</w:t>
      </w:r>
      <w:r>
        <w:rPr>
          <w:b/>
        </w:rPr>
        <w:t xml:space="preserve">. Hoạt động chăm lo cho thanh, thiếu </w:t>
      </w:r>
      <w:proofErr w:type="gramStart"/>
      <w:r>
        <w:rPr>
          <w:b/>
        </w:rPr>
        <w:t>nhi</w:t>
      </w:r>
      <w:proofErr w:type="gramEnd"/>
      <w:r>
        <w:rPr>
          <w:b/>
        </w:rPr>
        <w:t>:</w:t>
      </w:r>
    </w:p>
    <w:p w:rsidR="00951828" w:rsidRDefault="00951828" w:rsidP="00A36203">
      <w:pPr>
        <w:spacing w:after="0"/>
        <w:jc w:val="both"/>
      </w:pPr>
      <w:r>
        <w:tab/>
        <w:t>- Tổ chức</w:t>
      </w:r>
      <w:r w:rsidR="00B670F9">
        <w:t xml:space="preserve"> trao</w:t>
      </w:r>
      <w:r>
        <w:t xml:space="preserve"> công trình sân chơi dành cho thiế</w:t>
      </w:r>
      <w:r w:rsidR="00B670F9">
        <w:t xml:space="preserve">u </w:t>
      </w:r>
      <w:proofErr w:type="gramStart"/>
      <w:r w:rsidR="00B670F9">
        <w:t>nhi</w:t>
      </w:r>
      <w:proofErr w:type="gramEnd"/>
      <w:r w:rsidR="00B670F9">
        <w:t xml:space="preserve"> tại xã Thọ Sơn, xã Thống nhất.</w:t>
      </w:r>
    </w:p>
    <w:p w:rsidR="00951828" w:rsidRPr="00B670F9" w:rsidRDefault="00951828" w:rsidP="00A36203">
      <w:pPr>
        <w:spacing w:after="0"/>
        <w:jc w:val="both"/>
      </w:pPr>
      <w:r>
        <w:tab/>
        <w:t xml:space="preserve">- Tổ chức chương trình văn nghệ </w:t>
      </w:r>
      <w:r>
        <w:rPr>
          <w:i/>
        </w:rPr>
        <w:t>“Em là mầm non của Đảng”</w:t>
      </w:r>
      <w:r w:rsidR="00B670F9">
        <w:rPr>
          <w:i/>
        </w:rPr>
        <w:t xml:space="preserve"> </w:t>
      </w:r>
      <w:r w:rsidR="00B670F9">
        <w:t xml:space="preserve">trao tặng học bổng cho các em thiếu </w:t>
      </w:r>
      <w:proofErr w:type="gramStart"/>
      <w:r w:rsidR="00B670F9">
        <w:t>nhi</w:t>
      </w:r>
      <w:proofErr w:type="gramEnd"/>
      <w:r w:rsidR="00B670F9">
        <w:t xml:space="preserve"> tại xã Thọ Sơn, xã Thống Nhất.</w:t>
      </w:r>
    </w:p>
    <w:p w:rsidR="00951828" w:rsidRDefault="00951828" w:rsidP="00A36203">
      <w:pPr>
        <w:spacing w:after="0"/>
        <w:jc w:val="both"/>
      </w:pPr>
      <w:r>
        <w:tab/>
        <w:t xml:space="preserve">- Thăm và tặng quà cho các em thiếu </w:t>
      </w:r>
      <w:proofErr w:type="gramStart"/>
      <w:r>
        <w:t>nhi</w:t>
      </w:r>
      <w:proofErr w:type="gramEnd"/>
      <w:r>
        <w:t xml:space="preserve"> có hoàn cảnh khó khăn.</w:t>
      </w:r>
    </w:p>
    <w:p w:rsidR="00951828" w:rsidRDefault="00951828" w:rsidP="00A36203">
      <w:pPr>
        <w:spacing w:after="0"/>
        <w:jc w:val="both"/>
      </w:pPr>
      <w:r>
        <w:tab/>
        <w:t>- Tổ chức tặng học bổng cho học sinh, sinh viên có hoàn cảnh khó khăn, Vượt Khó Học Tốt.</w:t>
      </w:r>
    </w:p>
    <w:p w:rsidR="00951828" w:rsidRDefault="00951828" w:rsidP="00A36203">
      <w:pPr>
        <w:spacing w:after="0"/>
        <w:jc w:val="both"/>
        <w:rPr>
          <w:b/>
        </w:rPr>
      </w:pPr>
      <w:r>
        <w:tab/>
      </w:r>
      <w:r w:rsidR="00B670F9">
        <w:rPr>
          <w:b/>
        </w:rPr>
        <w:t>7</w:t>
      </w:r>
      <w:r>
        <w:rPr>
          <w:b/>
        </w:rPr>
        <w:t>. Hoạt động bảo vệ môi trường, ứng phó với biến đổi khí hậu:</w:t>
      </w:r>
    </w:p>
    <w:p w:rsidR="00951828" w:rsidRDefault="00951828" w:rsidP="00A36203">
      <w:pPr>
        <w:spacing w:after="0"/>
        <w:jc w:val="both"/>
      </w:pPr>
      <w:r>
        <w:rPr>
          <w:b/>
        </w:rPr>
        <w:tab/>
      </w:r>
      <w:r>
        <w:t xml:space="preserve">- Hỗ trợ mô hình thanh niên bảo vệ môi trường, ứng phó với biển đổi khí hậu, thiên </w:t>
      </w:r>
      <w:proofErr w:type="gramStart"/>
      <w:r>
        <w:t>tai</w:t>
      </w:r>
      <w:proofErr w:type="gramEnd"/>
      <w:r>
        <w:t>…</w:t>
      </w:r>
    </w:p>
    <w:p w:rsidR="00951828" w:rsidRDefault="00B670F9" w:rsidP="00A36203">
      <w:pPr>
        <w:spacing w:after="0"/>
        <w:jc w:val="both"/>
      </w:pPr>
      <w:r>
        <w:tab/>
      </w:r>
      <w:r w:rsidR="00951828">
        <w:t>- Tổ chức khởi công các công trình nhà vệ sinh sử dụng vật liệu chai nhựa trong trường học.</w:t>
      </w:r>
    </w:p>
    <w:p w:rsidR="00951828" w:rsidRDefault="00951828" w:rsidP="00A36203">
      <w:pPr>
        <w:spacing w:after="0"/>
        <w:jc w:val="both"/>
        <w:rPr>
          <w:b/>
        </w:rPr>
      </w:pPr>
      <w:r>
        <w:tab/>
      </w:r>
      <w:r>
        <w:rPr>
          <w:b/>
        </w:rPr>
        <w:t>IV. TỔ CHỨC THỰC HIỆN:</w:t>
      </w:r>
    </w:p>
    <w:p w:rsidR="00951828" w:rsidRDefault="00951828" w:rsidP="00A36203">
      <w:pPr>
        <w:spacing w:after="0"/>
        <w:jc w:val="both"/>
        <w:rPr>
          <w:b/>
        </w:rPr>
      </w:pPr>
      <w:r>
        <w:rPr>
          <w:b/>
        </w:rPr>
        <w:tab/>
        <w:t>1. Huyện đoàn.</w:t>
      </w:r>
    </w:p>
    <w:p w:rsidR="00951828" w:rsidRDefault="00951828" w:rsidP="00A36203">
      <w:pPr>
        <w:spacing w:after="0"/>
        <w:jc w:val="both"/>
      </w:pPr>
      <w:r>
        <w:rPr>
          <w:b/>
        </w:rPr>
        <w:tab/>
      </w:r>
      <w:r>
        <w:t xml:space="preserve">- </w:t>
      </w:r>
      <w:r w:rsidR="00563E86">
        <w:t xml:space="preserve">Xây dựng Kế hoạch </w:t>
      </w:r>
      <w:r w:rsidR="00563E86" w:rsidRPr="00A3581C">
        <w:t>Tổ chức Ngày thanh niên cùng hành động chào mừng thành công Đại hội đại biểu toàn quốc lần thứ XIII của Đảng và Kỷ niệm 91 năm Ngày thành lập Đảng Cộng sản Việt Nam (03/02/1930 – 03/02/2021)</w:t>
      </w:r>
      <w:r w:rsidR="00563E86">
        <w:t>; Theo dõi, đôn đốc, nắm bắt tình hình triển khai thực hiện của cơ sở và các đơn vị trực thuộc.</w:t>
      </w:r>
    </w:p>
    <w:p w:rsidR="00563E86" w:rsidRDefault="00563E86" w:rsidP="00A36203">
      <w:pPr>
        <w:spacing w:after="0"/>
        <w:jc w:val="both"/>
      </w:pPr>
      <w:r>
        <w:tab/>
      </w:r>
      <w:proofErr w:type="gramStart"/>
      <w:r>
        <w:t>- Đôn đốc, nắm bắt công tác chuẩn bị, triển khai các hoạt động hưởng ứng của cơ sở và các đơn vị trực thuộc.</w:t>
      </w:r>
      <w:proofErr w:type="gramEnd"/>
    </w:p>
    <w:p w:rsidR="00563E86" w:rsidRDefault="00563E86" w:rsidP="00A36203">
      <w:pPr>
        <w:spacing w:after="0"/>
        <w:jc w:val="both"/>
      </w:pPr>
      <w:r>
        <w:tab/>
        <w:t xml:space="preserve">- Tổ chức 02 hoạt động hưởng ứng Ngày thanh niên cùng hành động </w:t>
      </w:r>
      <w:r w:rsidRPr="00A3581C">
        <w:t>chào mừng thành công Đại hội đại biểu toàn quốc lần thứ XIII của Đảng và Kỷ niệm 91 năm Ngày thành lập Đảng Cộng sản Việt Nam (03/02/1930 – 03/02/2021)</w:t>
      </w:r>
      <w:r>
        <w:t xml:space="preserve"> </w:t>
      </w:r>
      <w:r w:rsidR="00B670F9">
        <w:rPr>
          <w:b/>
          <w:i/>
        </w:rPr>
        <w:t>từ ngày 23-25/01/2021.</w:t>
      </w:r>
    </w:p>
    <w:p w:rsidR="00563E86" w:rsidRDefault="00563E86" w:rsidP="00A36203">
      <w:pPr>
        <w:spacing w:after="0"/>
        <w:jc w:val="both"/>
      </w:pPr>
      <w:r>
        <w:tab/>
      </w:r>
      <w:r>
        <w:rPr>
          <w:b/>
        </w:rPr>
        <w:t>2. BCH Đoàn các xã, thị trấn và Đoàn trực thuộc:</w:t>
      </w:r>
    </w:p>
    <w:p w:rsidR="00B670F9" w:rsidRDefault="00B670F9" w:rsidP="00A36203">
      <w:pPr>
        <w:spacing w:after="0"/>
        <w:jc w:val="both"/>
      </w:pPr>
      <w:r>
        <w:tab/>
      </w:r>
      <w:r>
        <w:t xml:space="preserve">- BCH Đoàn xã Thọ Sơn tham mưu tổ chức 01 hoạt động hoặc Lễ hưởng ứng Ngày thanh niên cùng hành động chào mừng thành công Đại hội Đại biểu lần thứ XIII của Đảng cấp tỉnh </w:t>
      </w:r>
      <w:r>
        <w:rPr>
          <w:b/>
          <w:i/>
        </w:rPr>
        <w:t>Vào chiề</w:t>
      </w:r>
      <w:r w:rsidR="00811391">
        <w:rPr>
          <w:b/>
          <w:i/>
        </w:rPr>
        <w:t>u ngày 24</w:t>
      </w:r>
      <w:r>
        <w:rPr>
          <w:b/>
          <w:i/>
        </w:rPr>
        <w:t>/01/2021</w:t>
      </w:r>
      <w:r>
        <w:t xml:space="preserve"> tại xã Thọ Sơn.</w:t>
      </w:r>
      <w:r w:rsidR="00695D10">
        <w:tab/>
      </w:r>
    </w:p>
    <w:p w:rsidR="00695D10" w:rsidRDefault="00B670F9" w:rsidP="00A36203">
      <w:pPr>
        <w:spacing w:after="0"/>
        <w:jc w:val="both"/>
      </w:pPr>
      <w:r>
        <w:lastRenderedPageBreak/>
        <w:tab/>
      </w:r>
      <w:r w:rsidR="00695D10">
        <w:t xml:space="preserve">- BCH Đoàn xã Thống Nhất tham mưu tổ chức 01 hoạt động hoặc Lễ hưởng ứng Ngày thanh niên cùng hành động chào mừng thành công Đại hội Đại biểu lần thứ XIII của Đảng cấp tỉnh </w:t>
      </w:r>
      <w:r w:rsidR="00811391">
        <w:rPr>
          <w:b/>
          <w:i/>
        </w:rPr>
        <w:t>Vào chiều</w:t>
      </w:r>
      <w:r>
        <w:rPr>
          <w:b/>
          <w:i/>
        </w:rPr>
        <w:t xml:space="preserve"> ngày 25/01</w:t>
      </w:r>
      <w:r w:rsidR="00695D10">
        <w:rPr>
          <w:b/>
          <w:i/>
        </w:rPr>
        <w:t>/2021</w:t>
      </w:r>
      <w:r w:rsidR="00695D10">
        <w:t xml:space="preserve"> tại xã Thống Nhất.</w:t>
      </w:r>
    </w:p>
    <w:p w:rsidR="00695D10" w:rsidRDefault="00695D10" w:rsidP="00A36203">
      <w:pPr>
        <w:spacing w:after="0"/>
        <w:jc w:val="both"/>
      </w:pPr>
      <w:r>
        <w:tab/>
        <w:t xml:space="preserve">- BCH Đoàn các xã, thị trấn và Đoàn trực thuộc: lựa chọn địa điểm tổ chức các hoạt động hưởng ứng. Báo cáo các hoạt động dự kiến tổ chức và xây dựng Kế hoạch tổ chức gửi về Huyện Đoàn qua Văn phòng Huyện Đoàn (Địa chỉ: Quốc lộ 14 – TT Đức Phong – Bù Đăng – Bình Phước), Email: </w:t>
      </w:r>
      <w:hyperlink r:id="rId6" w:history="1">
        <w:r w:rsidRPr="00F82F9A">
          <w:rPr>
            <w:rStyle w:val="Hyperlink"/>
          </w:rPr>
          <w:t>minhtien021195@gmail.com</w:t>
        </w:r>
      </w:hyperlink>
      <w:r>
        <w:t xml:space="preserve"> </w:t>
      </w:r>
      <w:r w:rsidRPr="00FB3874">
        <w:rPr>
          <w:b/>
          <w:i/>
        </w:rPr>
        <w:t>trướ</w:t>
      </w:r>
      <w:r w:rsidR="00B670F9">
        <w:rPr>
          <w:b/>
          <w:i/>
        </w:rPr>
        <w:t>c 15</w:t>
      </w:r>
      <w:r w:rsidRPr="00FB3874">
        <w:rPr>
          <w:b/>
          <w:i/>
        </w:rPr>
        <w:t xml:space="preserve">h </w:t>
      </w:r>
      <w:r w:rsidR="00B670F9">
        <w:rPr>
          <w:b/>
          <w:i/>
        </w:rPr>
        <w:t>ngày 23</w:t>
      </w:r>
      <w:r w:rsidRPr="00FB3874">
        <w:rPr>
          <w:b/>
          <w:i/>
        </w:rPr>
        <w:t>/</w:t>
      </w:r>
      <w:r w:rsidR="00B670F9">
        <w:rPr>
          <w:b/>
          <w:i/>
        </w:rPr>
        <w:t>0</w:t>
      </w:r>
      <w:r w:rsidRPr="00FB3874">
        <w:rPr>
          <w:b/>
          <w:i/>
        </w:rPr>
        <w:t>1/2021.</w:t>
      </w:r>
    </w:p>
    <w:p w:rsidR="00695D10" w:rsidRDefault="00695D10" w:rsidP="00A36203">
      <w:pPr>
        <w:spacing w:after="0"/>
        <w:jc w:val="both"/>
      </w:pPr>
      <w:r>
        <w:tab/>
        <w:t>- Căn cứ vào tình hình thực tế của địa phương, đơn vị để triển khai Kế hoạch. Đồng chí Bí thư (hoặc Phó bí thư) Đoàn các xã, thị trấn và Đoàn trực thuộc trực tiếp phụ trách, theo dõi, hướng dẫn các Chi đoàn, đoàn viên, thanh niên của đơn vị mình trong việc triển khai và thực hiện Kế hoạch.</w:t>
      </w:r>
    </w:p>
    <w:p w:rsidR="00FB3874" w:rsidRPr="00695D10" w:rsidRDefault="00FB3874" w:rsidP="00A36203">
      <w:pPr>
        <w:spacing w:after="0"/>
        <w:jc w:val="both"/>
      </w:pPr>
      <w:r>
        <w:tab/>
        <w:t>- Báo cáo kết quả triển khai thực hiện Kế hoạch về Huyện Đoàn qua Văn phòng Huyện Đoàn</w:t>
      </w:r>
      <w:r w:rsidRPr="00FB3874">
        <w:rPr>
          <w:b/>
          <w:i/>
        </w:rPr>
        <w:t xml:space="preserve"> trướ</w:t>
      </w:r>
      <w:r w:rsidR="00B670F9">
        <w:rPr>
          <w:b/>
          <w:i/>
        </w:rPr>
        <w:t>c 15</w:t>
      </w:r>
      <w:r w:rsidRPr="00FB3874">
        <w:rPr>
          <w:b/>
          <w:i/>
        </w:rPr>
        <w:t xml:space="preserve"> giờ</w:t>
      </w:r>
      <w:r w:rsidR="00B670F9">
        <w:rPr>
          <w:b/>
          <w:i/>
        </w:rPr>
        <w:t xml:space="preserve"> ngày 03</w:t>
      </w:r>
      <w:r w:rsidRPr="00FB3874">
        <w:rPr>
          <w:b/>
          <w:i/>
        </w:rPr>
        <w:t>/02/2021</w:t>
      </w:r>
      <w:r>
        <w:t xml:space="preserve"> để Huyện Đoàn tổng hợp báo cáo Tỉnh Đoàn. Mọi chi tiết liên hệ đồng chí Tiến – phụ trách văn phòng (SĐT: 0345.02.11.95 hoặc 0915.23.58.23).</w:t>
      </w:r>
    </w:p>
    <w:p w:rsidR="00715310" w:rsidRDefault="00715310" w:rsidP="00A36203">
      <w:pPr>
        <w:spacing w:after="0"/>
        <w:jc w:val="both"/>
      </w:pPr>
      <w:r>
        <w:tab/>
      </w:r>
      <w:r w:rsidR="00FB3874">
        <w:t xml:space="preserve">Ban Thường vụ Huyện Đoàn đề nghị BCH Đoàn các xã, thị trấn và Đoàn trực thuộc nghiêm túc xây dựng Kế hoạch, </w:t>
      </w:r>
      <w:proofErr w:type="gramStart"/>
      <w:r w:rsidR="00FB3874">
        <w:t>triển</w:t>
      </w:r>
      <w:proofErr w:type="gramEnd"/>
      <w:r w:rsidR="00FB3874">
        <w:t xml:space="preserve"> khai thực hiện và báo cáo kết quả đúng thời gian quy định.</w:t>
      </w:r>
    </w:p>
    <w:p w:rsidR="00FB3874" w:rsidRDefault="00FB3874" w:rsidP="00D3081A">
      <w:pPr>
        <w:spacing w:after="0"/>
        <w:jc w:val="both"/>
      </w:pPr>
    </w:p>
    <w:p w:rsidR="00715310" w:rsidRDefault="00715310" w:rsidP="008B12F1">
      <w:pPr>
        <w:spacing w:after="0"/>
      </w:pPr>
      <w:r w:rsidRPr="003F62BD">
        <w:rPr>
          <w:b/>
          <w:sz w:val="26"/>
          <w:szCs w:val="26"/>
        </w:rPr>
        <w:t>Nơi nhận:</w:t>
      </w:r>
      <w:r>
        <w:tab/>
      </w:r>
      <w:r>
        <w:tab/>
      </w:r>
      <w:r>
        <w:tab/>
      </w:r>
      <w:r>
        <w:tab/>
      </w:r>
      <w:r>
        <w:tab/>
      </w:r>
      <w:r>
        <w:tab/>
      </w:r>
      <w:r w:rsidRPr="003F62BD">
        <w:rPr>
          <w:b/>
        </w:rPr>
        <w:t>TM. BAN THƯỜNG VỤ</w:t>
      </w:r>
      <w:r w:rsidR="00A36203">
        <w:rPr>
          <w:b/>
        </w:rPr>
        <w:t xml:space="preserve"> HUYỆN ĐOÀN</w:t>
      </w:r>
    </w:p>
    <w:p w:rsidR="00715310" w:rsidRDefault="00FB3874" w:rsidP="008B12F1">
      <w:pPr>
        <w:spacing w:after="0"/>
      </w:pPr>
      <w:r>
        <w:rPr>
          <w:sz w:val="24"/>
          <w:szCs w:val="24"/>
        </w:rPr>
        <w:t>- TĐ:</w:t>
      </w:r>
      <w:r w:rsidR="00715310" w:rsidRPr="003F62BD">
        <w:rPr>
          <w:sz w:val="24"/>
          <w:szCs w:val="24"/>
        </w:rPr>
        <w:t xml:space="preserve"> Ban TG-</w:t>
      </w:r>
      <w:r w:rsidR="003F62BD" w:rsidRPr="003F62BD">
        <w:rPr>
          <w:sz w:val="24"/>
          <w:szCs w:val="24"/>
        </w:rPr>
        <w:t>TTNTH;</w:t>
      </w:r>
      <w:r>
        <w:rPr>
          <w:sz w:val="24"/>
          <w:szCs w:val="24"/>
        </w:rPr>
        <w:t xml:space="preserve"> BPT;</w:t>
      </w:r>
      <w:r w:rsidR="003F62BD" w:rsidRPr="003F62BD">
        <w:rPr>
          <w:sz w:val="24"/>
          <w:szCs w:val="24"/>
        </w:rPr>
        <w:tab/>
      </w:r>
      <w:r w:rsidR="00BE01D6">
        <w:tab/>
      </w:r>
      <w:r w:rsidR="00BE01D6">
        <w:tab/>
      </w:r>
      <w:r w:rsidR="00A00DFC">
        <w:t xml:space="preserve">    </w:t>
      </w:r>
      <w:r w:rsidR="00BE01D6">
        <w:t xml:space="preserve">  </w:t>
      </w:r>
      <w:r w:rsidR="00A36203">
        <w:tab/>
      </w:r>
      <w:r w:rsidR="00A36203">
        <w:tab/>
      </w:r>
      <w:r w:rsidR="00A36203">
        <w:tab/>
        <w:t xml:space="preserve">      </w:t>
      </w:r>
      <w:r w:rsidR="003F62BD">
        <w:t>BÍ THƯ</w:t>
      </w:r>
    </w:p>
    <w:p w:rsidR="003F62BD" w:rsidRPr="003F62BD" w:rsidRDefault="003F62BD" w:rsidP="008B12F1">
      <w:pPr>
        <w:spacing w:after="0"/>
        <w:rPr>
          <w:sz w:val="24"/>
          <w:szCs w:val="24"/>
        </w:rPr>
      </w:pPr>
      <w:r w:rsidRPr="003F62BD">
        <w:rPr>
          <w:sz w:val="24"/>
          <w:szCs w:val="24"/>
        </w:rPr>
        <w:t xml:space="preserve">- </w:t>
      </w:r>
      <w:r w:rsidR="00FB3874">
        <w:rPr>
          <w:sz w:val="24"/>
          <w:szCs w:val="24"/>
        </w:rPr>
        <w:t xml:space="preserve">TTHU; </w:t>
      </w:r>
      <w:r w:rsidRPr="003F62BD">
        <w:rPr>
          <w:sz w:val="24"/>
          <w:szCs w:val="24"/>
        </w:rPr>
        <w:t>BTG</w:t>
      </w:r>
      <w:r w:rsidR="00FB3874">
        <w:rPr>
          <w:sz w:val="24"/>
          <w:szCs w:val="24"/>
        </w:rPr>
        <w:t>HU</w:t>
      </w:r>
      <w:r w:rsidRPr="003F62BD">
        <w:rPr>
          <w:sz w:val="24"/>
          <w:szCs w:val="24"/>
        </w:rPr>
        <w:t>; BDV</w:t>
      </w:r>
      <w:r w:rsidR="00FB3874">
        <w:rPr>
          <w:sz w:val="24"/>
          <w:szCs w:val="24"/>
        </w:rPr>
        <w:t>HU;</w:t>
      </w:r>
    </w:p>
    <w:p w:rsidR="00FB3874" w:rsidRPr="003E76D8" w:rsidRDefault="00FB3874" w:rsidP="008B12F1">
      <w:pPr>
        <w:spacing w:after="0"/>
        <w:rPr>
          <w:i/>
          <w:sz w:val="24"/>
          <w:szCs w:val="24"/>
        </w:rPr>
      </w:pPr>
      <w:r>
        <w:rPr>
          <w:sz w:val="24"/>
          <w:szCs w:val="24"/>
        </w:rPr>
        <w:t>- UBND huyện;</w:t>
      </w:r>
      <w:r w:rsidR="003E76D8">
        <w:rPr>
          <w:sz w:val="24"/>
          <w:szCs w:val="24"/>
        </w:rPr>
        <w:tab/>
      </w:r>
      <w:r w:rsidR="003E76D8">
        <w:rPr>
          <w:sz w:val="24"/>
          <w:szCs w:val="24"/>
        </w:rPr>
        <w:tab/>
      </w:r>
      <w:r w:rsidR="003E76D8">
        <w:rPr>
          <w:sz w:val="24"/>
          <w:szCs w:val="24"/>
        </w:rPr>
        <w:tab/>
      </w:r>
      <w:r w:rsidR="003E76D8">
        <w:rPr>
          <w:sz w:val="24"/>
          <w:szCs w:val="24"/>
        </w:rPr>
        <w:tab/>
      </w:r>
      <w:r w:rsidR="003E76D8">
        <w:rPr>
          <w:sz w:val="24"/>
          <w:szCs w:val="24"/>
        </w:rPr>
        <w:tab/>
      </w:r>
      <w:r w:rsidR="003E76D8">
        <w:rPr>
          <w:sz w:val="24"/>
          <w:szCs w:val="24"/>
        </w:rPr>
        <w:tab/>
      </w:r>
      <w:r w:rsidR="003E76D8">
        <w:rPr>
          <w:sz w:val="24"/>
          <w:szCs w:val="24"/>
        </w:rPr>
        <w:tab/>
        <w:t xml:space="preserve">        </w:t>
      </w:r>
      <w:r w:rsidR="003E76D8">
        <w:rPr>
          <w:i/>
          <w:sz w:val="24"/>
          <w:szCs w:val="24"/>
        </w:rPr>
        <w:t>(Đã ký)</w:t>
      </w:r>
    </w:p>
    <w:p w:rsidR="003F62BD" w:rsidRPr="003F62BD" w:rsidRDefault="00FB3874" w:rsidP="008B12F1">
      <w:pPr>
        <w:spacing w:after="0"/>
        <w:rPr>
          <w:sz w:val="24"/>
          <w:szCs w:val="24"/>
        </w:rPr>
      </w:pPr>
      <w:r>
        <w:rPr>
          <w:sz w:val="24"/>
          <w:szCs w:val="24"/>
        </w:rPr>
        <w:t>- UB MTTQVN huyện;</w:t>
      </w:r>
      <w:r w:rsidR="00E5438D">
        <w:rPr>
          <w:sz w:val="24"/>
          <w:szCs w:val="24"/>
        </w:rPr>
        <w:tab/>
      </w:r>
      <w:r w:rsidR="00E5438D">
        <w:rPr>
          <w:sz w:val="24"/>
          <w:szCs w:val="24"/>
        </w:rPr>
        <w:tab/>
      </w:r>
      <w:r w:rsidR="00E5438D">
        <w:rPr>
          <w:sz w:val="24"/>
          <w:szCs w:val="24"/>
        </w:rPr>
        <w:tab/>
      </w:r>
      <w:r w:rsidR="00E5438D">
        <w:rPr>
          <w:sz w:val="24"/>
          <w:szCs w:val="24"/>
        </w:rPr>
        <w:tab/>
      </w:r>
      <w:r w:rsidR="00E5438D">
        <w:rPr>
          <w:sz w:val="24"/>
          <w:szCs w:val="24"/>
        </w:rPr>
        <w:tab/>
        <w:t xml:space="preserve">  </w:t>
      </w:r>
    </w:p>
    <w:p w:rsidR="003F62BD" w:rsidRDefault="00077F86" w:rsidP="008B12F1">
      <w:pPr>
        <w:spacing w:after="0"/>
        <w:rPr>
          <w:sz w:val="24"/>
          <w:szCs w:val="24"/>
        </w:rPr>
      </w:pPr>
      <w:r>
        <w:rPr>
          <w:sz w:val="24"/>
          <w:szCs w:val="24"/>
        </w:rPr>
        <w:t xml:space="preserve">- </w:t>
      </w:r>
      <w:r w:rsidR="00FB3874">
        <w:rPr>
          <w:sz w:val="24"/>
          <w:szCs w:val="24"/>
        </w:rPr>
        <w:t>TT Huyện Đoàn;</w:t>
      </w:r>
    </w:p>
    <w:p w:rsidR="00FB3874" w:rsidRPr="00A36203" w:rsidRDefault="00FB3874" w:rsidP="008B12F1">
      <w:pPr>
        <w:spacing w:after="0"/>
        <w:rPr>
          <w:sz w:val="24"/>
          <w:szCs w:val="24"/>
        </w:rPr>
      </w:pPr>
      <w:r>
        <w:rPr>
          <w:sz w:val="24"/>
          <w:szCs w:val="24"/>
        </w:rPr>
        <w:t>- BCH Đoàn các xã, thị trấ</w:t>
      </w:r>
      <w:r w:rsidR="00A36203">
        <w:rPr>
          <w:sz w:val="24"/>
          <w:szCs w:val="24"/>
        </w:rPr>
        <w:t xml:space="preserve">n và </w:t>
      </w:r>
      <w:r>
        <w:rPr>
          <w:sz w:val="24"/>
          <w:szCs w:val="24"/>
        </w:rPr>
        <w:t xml:space="preserve">Đoàn trực thuộc; </w:t>
      </w:r>
      <w:r w:rsidR="00A36203">
        <w:rPr>
          <w:sz w:val="24"/>
          <w:szCs w:val="24"/>
        </w:rPr>
        <w:tab/>
      </w:r>
      <w:r w:rsidR="00A36203">
        <w:rPr>
          <w:sz w:val="24"/>
          <w:szCs w:val="24"/>
        </w:rPr>
        <w:tab/>
      </w:r>
      <w:r w:rsidR="00A36203">
        <w:rPr>
          <w:sz w:val="24"/>
          <w:szCs w:val="24"/>
        </w:rPr>
        <w:tab/>
        <w:t xml:space="preserve">  </w:t>
      </w:r>
      <w:r>
        <w:rPr>
          <w:b/>
        </w:rPr>
        <w:t>Đào Thị Quế</w:t>
      </w:r>
    </w:p>
    <w:p w:rsidR="00BE01D6" w:rsidRDefault="003F62BD" w:rsidP="008B12F1">
      <w:pPr>
        <w:spacing w:after="0"/>
        <w:rPr>
          <w:b/>
        </w:rPr>
      </w:pPr>
      <w:r w:rsidRPr="003F62BD">
        <w:rPr>
          <w:sz w:val="24"/>
          <w:szCs w:val="24"/>
        </w:rPr>
        <w:t>- Lưu VP</w:t>
      </w:r>
      <w:r w:rsidRPr="003F62BD">
        <w:rPr>
          <w:sz w:val="24"/>
          <w:szCs w:val="24"/>
        </w:rPr>
        <w:tab/>
      </w:r>
      <w:r>
        <w:tab/>
      </w:r>
      <w:r>
        <w:tab/>
      </w:r>
      <w:r>
        <w:tab/>
      </w:r>
      <w:r>
        <w:tab/>
      </w:r>
      <w:r>
        <w:tab/>
      </w:r>
      <w:r>
        <w:tab/>
      </w:r>
      <w:r>
        <w:tab/>
      </w:r>
      <w:r w:rsidR="00077F86">
        <w:t xml:space="preserve">   </w:t>
      </w:r>
    </w:p>
    <w:p w:rsidR="008B12F1" w:rsidRPr="00BE01D6" w:rsidRDefault="00BE01D6" w:rsidP="008B12F1">
      <w:pPr>
        <w:spacing w:after="0"/>
        <w:rPr>
          <w:b/>
        </w:rPr>
      </w:pPr>
      <w:r>
        <w:rPr>
          <w:b/>
        </w:rPr>
        <w:tab/>
      </w:r>
      <w:r>
        <w:rPr>
          <w:b/>
        </w:rPr>
        <w:tab/>
      </w:r>
      <w:r>
        <w:rPr>
          <w:b/>
        </w:rPr>
        <w:tab/>
      </w:r>
      <w:r>
        <w:rPr>
          <w:b/>
        </w:rPr>
        <w:tab/>
      </w:r>
      <w:r>
        <w:rPr>
          <w:b/>
        </w:rPr>
        <w:tab/>
      </w:r>
      <w:r>
        <w:rPr>
          <w:b/>
        </w:rPr>
        <w:tab/>
      </w:r>
      <w:r>
        <w:rPr>
          <w:b/>
        </w:rPr>
        <w:tab/>
      </w:r>
      <w:r>
        <w:rPr>
          <w:b/>
        </w:rPr>
        <w:tab/>
      </w:r>
    </w:p>
    <w:sectPr w:rsidR="008B12F1" w:rsidRPr="00BE01D6" w:rsidSect="00A36203">
      <w:pgSz w:w="12240" w:h="15840"/>
      <w:pgMar w:top="720" w:right="99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F1"/>
    <w:rsid w:val="0001762C"/>
    <w:rsid w:val="00072230"/>
    <w:rsid w:val="00077F86"/>
    <w:rsid w:val="001E18AB"/>
    <w:rsid w:val="00207EB4"/>
    <w:rsid w:val="00336A73"/>
    <w:rsid w:val="0039088C"/>
    <w:rsid w:val="003E76D8"/>
    <w:rsid w:val="003F62BD"/>
    <w:rsid w:val="004424B7"/>
    <w:rsid w:val="00531DB5"/>
    <w:rsid w:val="00563E86"/>
    <w:rsid w:val="00587836"/>
    <w:rsid w:val="00695D10"/>
    <w:rsid w:val="00715310"/>
    <w:rsid w:val="00744A91"/>
    <w:rsid w:val="00811391"/>
    <w:rsid w:val="00826E06"/>
    <w:rsid w:val="008B12F1"/>
    <w:rsid w:val="00951828"/>
    <w:rsid w:val="009C2792"/>
    <w:rsid w:val="00A00DFC"/>
    <w:rsid w:val="00A3581C"/>
    <w:rsid w:val="00A36203"/>
    <w:rsid w:val="00A97ED1"/>
    <w:rsid w:val="00B21192"/>
    <w:rsid w:val="00B670F9"/>
    <w:rsid w:val="00BE01D6"/>
    <w:rsid w:val="00CA5B64"/>
    <w:rsid w:val="00D3081A"/>
    <w:rsid w:val="00D452F6"/>
    <w:rsid w:val="00D61F79"/>
    <w:rsid w:val="00E5438D"/>
    <w:rsid w:val="00FB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D10"/>
    <w:rPr>
      <w:color w:val="0000FF" w:themeColor="hyperlink"/>
      <w:u w:val="single"/>
    </w:rPr>
  </w:style>
  <w:style w:type="paragraph" w:styleId="BalloonText">
    <w:name w:val="Balloon Text"/>
    <w:basedOn w:val="Normal"/>
    <w:link w:val="BalloonTextChar"/>
    <w:uiPriority w:val="99"/>
    <w:semiHidden/>
    <w:unhideWhenUsed/>
    <w:rsid w:val="00811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D10"/>
    <w:rPr>
      <w:color w:val="0000FF" w:themeColor="hyperlink"/>
      <w:u w:val="single"/>
    </w:rPr>
  </w:style>
  <w:style w:type="paragraph" w:styleId="BalloonText">
    <w:name w:val="Balloon Text"/>
    <w:basedOn w:val="Normal"/>
    <w:link w:val="BalloonTextChar"/>
    <w:uiPriority w:val="99"/>
    <w:semiHidden/>
    <w:unhideWhenUsed/>
    <w:rsid w:val="00811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nhtien02119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3FD67-1E8D-4517-8680-2EE20E48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2021-01-21T04:10:00Z</cp:lastPrinted>
  <dcterms:created xsi:type="dcterms:W3CDTF">2021-01-20T07:12:00Z</dcterms:created>
  <dcterms:modified xsi:type="dcterms:W3CDTF">2021-01-21T04:12:00Z</dcterms:modified>
</cp:coreProperties>
</file>