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4E06A0" w:rsidRDefault="007369BF" w:rsidP="006A1F4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06A0">
        <w:rPr>
          <w:rFonts w:ascii="Times New Roman" w:hAnsi="Times New Roman" w:cs="Times New Roman"/>
          <w:b/>
          <w:sz w:val="26"/>
          <w:szCs w:val="26"/>
        </w:rPr>
        <w:t xml:space="preserve">UBND HUYỆN BÙ ĐĂNG    </w:t>
      </w:r>
      <w:r w:rsidR="004E06A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4E06A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4E06A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06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7369BF" w:rsidRPr="004E06A0" w:rsidRDefault="004E06A0" w:rsidP="006A1F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6A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E06A0">
        <w:rPr>
          <w:rFonts w:ascii="Times New Roman" w:hAnsi="Times New Roman" w:cs="Times New Roman"/>
          <w:b/>
          <w:sz w:val="26"/>
          <w:szCs w:val="26"/>
        </w:rPr>
        <w:t xml:space="preserve">BAN CHỈ ĐẠO </w:t>
      </w:r>
      <w:r w:rsidR="007369BF" w:rsidRPr="004E06A0">
        <w:rPr>
          <w:rFonts w:ascii="Times New Roman" w:hAnsi="Times New Roman" w:cs="Times New Roman"/>
          <w:b/>
          <w:sz w:val="26"/>
          <w:szCs w:val="26"/>
        </w:rPr>
        <w:t xml:space="preserve">HÈ </w:t>
      </w:r>
      <w:r w:rsidR="007369BF" w:rsidRPr="004E06A0">
        <w:rPr>
          <w:rFonts w:ascii="Times New Roman" w:hAnsi="Times New Roman" w:cs="Times New Roman"/>
          <w:b/>
          <w:sz w:val="26"/>
          <w:szCs w:val="26"/>
        </w:rPr>
        <w:tab/>
      </w:r>
      <w:r w:rsidR="007369BF" w:rsidRPr="004E06A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7369BF" w:rsidRPr="004E06A0">
        <w:rPr>
          <w:rFonts w:ascii="Times New Roman" w:hAnsi="Times New Roman" w:cs="Times New Roman"/>
          <w:b/>
          <w:sz w:val="26"/>
          <w:szCs w:val="26"/>
        </w:rPr>
        <w:t xml:space="preserve"> Độc lập - Tự do - Hạnh phúc</w:t>
      </w:r>
    </w:p>
    <w:p w:rsidR="007369BF" w:rsidRPr="004E06A0" w:rsidRDefault="00953B2E" w:rsidP="006A1F4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48260</wp:posOffset>
                </wp:positionV>
                <wp:extent cx="1976755" cy="0"/>
                <wp:effectExtent l="10160" t="10160" r="1333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pt,3.8pt" to="427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UC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s8TR7mk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62865</wp:posOffset>
                </wp:positionV>
                <wp:extent cx="914400" cy="0"/>
                <wp:effectExtent l="8255" t="5715" r="1079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4.95pt" to="107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N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"/>
            </w:pict>
          </mc:Fallback>
        </mc:AlternateContent>
      </w:r>
    </w:p>
    <w:p w:rsidR="007369BF" w:rsidRPr="00577959" w:rsidRDefault="007369BF" w:rsidP="007369BF">
      <w:pPr>
        <w:rPr>
          <w:rFonts w:ascii="Times New Roman" w:hAnsi="Times New Roman" w:cs="Times New Roman"/>
          <w:i/>
          <w:sz w:val="28"/>
          <w:szCs w:val="28"/>
        </w:rPr>
      </w:pPr>
      <w:r w:rsidRPr="004E06A0">
        <w:rPr>
          <w:rFonts w:ascii="Times New Roman" w:hAnsi="Times New Roman" w:cs="Times New Roman"/>
          <w:sz w:val="26"/>
          <w:szCs w:val="26"/>
        </w:rPr>
        <w:t xml:space="preserve">      Số</w:t>
      </w:r>
      <w:r w:rsidR="00AC3699" w:rsidRPr="004E06A0">
        <w:rPr>
          <w:rFonts w:ascii="Times New Roman" w:hAnsi="Times New Roman" w:cs="Times New Roman"/>
          <w:sz w:val="26"/>
          <w:szCs w:val="26"/>
        </w:rPr>
        <w:t xml:space="preserve">:     </w:t>
      </w:r>
      <w:r w:rsidRPr="004E06A0">
        <w:rPr>
          <w:rFonts w:ascii="Times New Roman" w:hAnsi="Times New Roman" w:cs="Times New Roman"/>
          <w:sz w:val="26"/>
          <w:szCs w:val="26"/>
        </w:rPr>
        <w:t xml:space="preserve">  </w:t>
      </w:r>
      <w:r w:rsidR="00203574">
        <w:rPr>
          <w:rFonts w:ascii="Times New Roman" w:hAnsi="Times New Roman" w:cs="Times New Roman"/>
          <w:sz w:val="26"/>
          <w:szCs w:val="26"/>
        </w:rPr>
        <w:t>/</w:t>
      </w:r>
      <w:r w:rsidRPr="004E06A0">
        <w:rPr>
          <w:rFonts w:ascii="Times New Roman" w:hAnsi="Times New Roman" w:cs="Times New Roman"/>
          <w:sz w:val="26"/>
          <w:szCs w:val="26"/>
        </w:rPr>
        <w:t>KH</w:t>
      </w:r>
      <w:r w:rsidR="00203574">
        <w:rPr>
          <w:rFonts w:ascii="Times New Roman" w:hAnsi="Times New Roman" w:cs="Times New Roman"/>
          <w:sz w:val="26"/>
          <w:szCs w:val="26"/>
        </w:rPr>
        <w:t>-</w:t>
      </w:r>
      <w:r w:rsidRPr="004E06A0">
        <w:rPr>
          <w:rFonts w:ascii="Times New Roman" w:hAnsi="Times New Roman" w:cs="Times New Roman"/>
          <w:sz w:val="26"/>
          <w:szCs w:val="26"/>
        </w:rPr>
        <w:t xml:space="preserve">BCĐ                              </w:t>
      </w:r>
      <w:r w:rsidR="001D4311">
        <w:rPr>
          <w:rFonts w:ascii="Times New Roman" w:hAnsi="Times New Roman" w:cs="Times New Roman"/>
          <w:sz w:val="26"/>
          <w:szCs w:val="26"/>
        </w:rPr>
        <w:t xml:space="preserve">  </w:t>
      </w:r>
      <w:r w:rsidR="009C301C" w:rsidRPr="004E06A0">
        <w:rPr>
          <w:rFonts w:ascii="Times New Roman" w:hAnsi="Times New Roman" w:cs="Times New Roman"/>
          <w:sz w:val="26"/>
          <w:szCs w:val="26"/>
        </w:rPr>
        <w:tab/>
      </w:r>
      <w:r w:rsidRPr="004E06A0">
        <w:rPr>
          <w:rFonts w:ascii="Times New Roman" w:hAnsi="Times New Roman" w:cs="Times New Roman"/>
          <w:i/>
          <w:sz w:val="26"/>
          <w:szCs w:val="26"/>
        </w:rPr>
        <w:t xml:space="preserve">Bù Đăng, ngày </w:t>
      </w:r>
      <w:r w:rsidR="00901FD8" w:rsidRPr="004E06A0">
        <w:rPr>
          <w:rFonts w:ascii="Times New Roman" w:hAnsi="Times New Roman" w:cs="Times New Roman"/>
          <w:i/>
          <w:sz w:val="26"/>
          <w:szCs w:val="26"/>
        </w:rPr>
        <w:t>…. tháng 05 năm 2018</w:t>
      </w:r>
    </w:p>
    <w:p w:rsidR="005E0084" w:rsidRDefault="005E0084" w:rsidP="007369BF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7369BF" w:rsidRPr="00203574" w:rsidRDefault="007369BF" w:rsidP="00203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74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621C5C" w:rsidRPr="00203574" w:rsidRDefault="007369BF" w:rsidP="00203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74">
        <w:rPr>
          <w:rFonts w:ascii="Times New Roman" w:hAnsi="Times New Roman" w:cs="Times New Roman"/>
          <w:b/>
          <w:sz w:val="28"/>
          <w:szCs w:val="28"/>
        </w:rPr>
        <w:t xml:space="preserve">Tổ chức khai mạc hè, </w:t>
      </w:r>
      <w:r w:rsidR="00766A61" w:rsidRPr="00203574">
        <w:rPr>
          <w:rFonts w:ascii="Times New Roman" w:hAnsi="Times New Roman" w:cs="Times New Roman"/>
          <w:b/>
          <w:sz w:val="28"/>
          <w:szCs w:val="28"/>
        </w:rPr>
        <w:t>k</w:t>
      </w:r>
      <w:r w:rsidR="00AC3699" w:rsidRPr="00203574">
        <w:rPr>
          <w:rFonts w:ascii="Times New Roman" w:hAnsi="Times New Roman" w:cs="Times New Roman"/>
          <w:b/>
          <w:sz w:val="28"/>
          <w:szCs w:val="28"/>
        </w:rPr>
        <w:t>ỷ</w:t>
      </w:r>
      <w:r w:rsidR="00766A61" w:rsidRPr="00203574">
        <w:rPr>
          <w:rFonts w:ascii="Times New Roman" w:hAnsi="Times New Roman" w:cs="Times New Roman"/>
          <w:b/>
          <w:sz w:val="28"/>
          <w:szCs w:val="28"/>
        </w:rPr>
        <w:t xml:space="preserve"> niệm ngày </w:t>
      </w:r>
      <w:r w:rsidR="00AC3699" w:rsidRPr="00203574">
        <w:rPr>
          <w:rFonts w:ascii="Times New Roman" w:hAnsi="Times New Roman" w:cs="Times New Roman"/>
          <w:b/>
          <w:sz w:val="28"/>
          <w:szCs w:val="28"/>
        </w:rPr>
        <w:t xml:space="preserve">Quốc </w:t>
      </w:r>
      <w:r w:rsidR="00766A61" w:rsidRPr="00203574">
        <w:rPr>
          <w:rFonts w:ascii="Times New Roman" w:hAnsi="Times New Roman" w:cs="Times New Roman"/>
          <w:b/>
          <w:sz w:val="28"/>
          <w:szCs w:val="28"/>
        </w:rPr>
        <w:t>tế thiế</w:t>
      </w:r>
      <w:r w:rsidR="00621C5C" w:rsidRPr="00203574">
        <w:rPr>
          <w:rFonts w:ascii="Times New Roman" w:hAnsi="Times New Roman" w:cs="Times New Roman"/>
          <w:b/>
          <w:sz w:val="28"/>
          <w:szCs w:val="28"/>
        </w:rPr>
        <w:t>u nhi 01/6</w:t>
      </w:r>
    </w:p>
    <w:p w:rsidR="007369BF" w:rsidRPr="00203574" w:rsidRDefault="00621C5C" w:rsidP="00203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74">
        <w:rPr>
          <w:rFonts w:ascii="Times New Roman" w:hAnsi="Times New Roman" w:cs="Times New Roman"/>
          <w:b/>
          <w:sz w:val="28"/>
          <w:szCs w:val="28"/>
        </w:rPr>
        <w:t>và</w:t>
      </w:r>
      <w:r w:rsidR="00766A61" w:rsidRPr="00203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BF" w:rsidRPr="00203574">
        <w:rPr>
          <w:rFonts w:ascii="Times New Roman" w:hAnsi="Times New Roman" w:cs="Times New Roman"/>
          <w:b/>
          <w:sz w:val="28"/>
          <w:szCs w:val="28"/>
        </w:rPr>
        <w:t xml:space="preserve">phát động </w:t>
      </w:r>
      <w:r w:rsidRPr="00203574">
        <w:rPr>
          <w:rFonts w:ascii="Times New Roman" w:hAnsi="Times New Roman" w:cs="Times New Roman"/>
          <w:b/>
          <w:sz w:val="28"/>
          <w:szCs w:val="28"/>
        </w:rPr>
        <w:t xml:space="preserve">“Tháng </w:t>
      </w:r>
      <w:r w:rsidR="007369BF" w:rsidRPr="00203574">
        <w:rPr>
          <w:rFonts w:ascii="Times New Roman" w:hAnsi="Times New Roman" w:cs="Times New Roman"/>
          <w:b/>
          <w:sz w:val="28"/>
          <w:szCs w:val="28"/>
        </w:rPr>
        <w:t xml:space="preserve">hành động </w:t>
      </w:r>
      <w:r w:rsidR="00766A61" w:rsidRPr="00203574">
        <w:rPr>
          <w:rFonts w:ascii="Times New Roman" w:hAnsi="Times New Roman" w:cs="Times New Roman"/>
          <w:b/>
          <w:sz w:val="28"/>
          <w:szCs w:val="28"/>
        </w:rPr>
        <w:t xml:space="preserve">Vì </w:t>
      </w:r>
      <w:r w:rsidR="007369BF" w:rsidRPr="00203574">
        <w:rPr>
          <w:rFonts w:ascii="Times New Roman" w:hAnsi="Times New Roman" w:cs="Times New Roman"/>
          <w:b/>
          <w:sz w:val="28"/>
          <w:szCs w:val="28"/>
        </w:rPr>
        <w:t>trẻ em</w:t>
      </w:r>
      <w:r w:rsidR="00766A61" w:rsidRPr="00203574">
        <w:rPr>
          <w:rFonts w:ascii="Times New Roman" w:hAnsi="Times New Roman" w:cs="Times New Roman"/>
          <w:b/>
          <w:sz w:val="28"/>
          <w:szCs w:val="28"/>
        </w:rPr>
        <w:t>”</w:t>
      </w:r>
      <w:r w:rsidR="00901FD8" w:rsidRPr="00203574"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766A61" w:rsidRPr="00577959" w:rsidRDefault="00953B2E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88900</wp:posOffset>
                </wp:positionV>
                <wp:extent cx="1176655" cy="0"/>
                <wp:effectExtent l="6985" t="12700" r="698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7.05pt;margin-top:7pt;width:9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N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tnDbDad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"/>
            </w:pict>
          </mc:Fallback>
        </mc:AlternateContent>
      </w:r>
    </w:p>
    <w:p w:rsidR="005670BF" w:rsidRDefault="005670BF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9BF" w:rsidRPr="00577959" w:rsidRDefault="007369BF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Căn cứ kế hoạch số</w:t>
      </w:r>
      <w:r w:rsidR="00AC3699">
        <w:rPr>
          <w:rFonts w:ascii="Times New Roman" w:hAnsi="Times New Roman" w:cs="Times New Roman"/>
          <w:sz w:val="28"/>
          <w:szCs w:val="28"/>
        </w:rPr>
        <w:t>:</w:t>
      </w:r>
      <w:r w:rsidRPr="00577959">
        <w:rPr>
          <w:rFonts w:ascii="Times New Roman" w:hAnsi="Times New Roman" w:cs="Times New Roman"/>
          <w:sz w:val="28"/>
          <w:szCs w:val="28"/>
        </w:rPr>
        <w:t xml:space="preserve">   </w:t>
      </w:r>
      <w:r w:rsidR="00FB4C82">
        <w:rPr>
          <w:rFonts w:ascii="Times New Roman" w:hAnsi="Times New Roman" w:cs="Times New Roman"/>
          <w:sz w:val="28"/>
          <w:szCs w:val="28"/>
        </w:rPr>
        <w:t xml:space="preserve"> </w:t>
      </w:r>
      <w:r w:rsidR="00AC3699">
        <w:rPr>
          <w:rFonts w:ascii="Times New Roman" w:hAnsi="Times New Roman" w:cs="Times New Roman"/>
          <w:sz w:val="28"/>
          <w:szCs w:val="28"/>
        </w:rPr>
        <w:t>-</w:t>
      </w:r>
      <w:r w:rsidRPr="00577959">
        <w:rPr>
          <w:rFonts w:ascii="Times New Roman" w:hAnsi="Times New Roman" w:cs="Times New Roman"/>
          <w:sz w:val="28"/>
          <w:szCs w:val="28"/>
        </w:rPr>
        <w:t>KH</w:t>
      </w:r>
      <w:r w:rsidR="00AC3699">
        <w:rPr>
          <w:rFonts w:ascii="Times New Roman" w:hAnsi="Times New Roman" w:cs="Times New Roman"/>
          <w:sz w:val="28"/>
          <w:szCs w:val="28"/>
        </w:rPr>
        <w:t>/</w:t>
      </w:r>
      <w:r w:rsidRPr="00577959">
        <w:rPr>
          <w:rFonts w:ascii="Times New Roman" w:hAnsi="Times New Roman" w:cs="Times New Roman"/>
          <w:sz w:val="28"/>
          <w:szCs w:val="28"/>
        </w:rPr>
        <w:t>UBND huyệ</w:t>
      </w:r>
      <w:r w:rsidR="006D368A">
        <w:rPr>
          <w:rFonts w:ascii="Times New Roman" w:hAnsi="Times New Roman" w:cs="Times New Roman"/>
          <w:sz w:val="28"/>
          <w:szCs w:val="28"/>
        </w:rPr>
        <w:t xml:space="preserve">n Bù Đăng, </w:t>
      </w:r>
      <w:r w:rsidRPr="00577959">
        <w:rPr>
          <w:rFonts w:ascii="Times New Roman" w:hAnsi="Times New Roman" w:cs="Times New Roman"/>
          <w:sz w:val="28"/>
          <w:szCs w:val="28"/>
        </w:rPr>
        <w:t>ngày</w:t>
      </w:r>
      <w:r w:rsidR="00FB4C82">
        <w:rPr>
          <w:rFonts w:ascii="Times New Roman" w:hAnsi="Times New Roman" w:cs="Times New Roman"/>
          <w:sz w:val="28"/>
          <w:szCs w:val="28"/>
        </w:rPr>
        <w:t xml:space="preserve"> …</w:t>
      </w:r>
      <w:r w:rsidR="00621C5C">
        <w:rPr>
          <w:rFonts w:ascii="Times New Roman" w:hAnsi="Times New Roman" w:cs="Times New Roman"/>
          <w:sz w:val="28"/>
          <w:szCs w:val="28"/>
        </w:rPr>
        <w:t xml:space="preserve"> tháng 05 năm 2018</w:t>
      </w:r>
      <w:r w:rsidR="006D368A">
        <w:rPr>
          <w:rFonts w:ascii="Times New Roman" w:hAnsi="Times New Roman" w:cs="Times New Roman"/>
          <w:sz w:val="28"/>
          <w:szCs w:val="28"/>
        </w:rPr>
        <w:t xml:space="preserve"> về việc</w:t>
      </w:r>
      <w:r w:rsidRPr="00577959">
        <w:rPr>
          <w:rFonts w:ascii="Times New Roman" w:hAnsi="Times New Roman" w:cs="Times New Roman"/>
          <w:sz w:val="28"/>
          <w:szCs w:val="28"/>
        </w:rPr>
        <w:t xml:space="preserve"> tổ chức hoạt động hè năm 201</w:t>
      </w:r>
      <w:r w:rsidR="00621C5C">
        <w:rPr>
          <w:rFonts w:ascii="Times New Roman" w:hAnsi="Times New Roman" w:cs="Times New Roman"/>
          <w:sz w:val="28"/>
          <w:szCs w:val="28"/>
        </w:rPr>
        <w:t>8</w:t>
      </w:r>
      <w:r w:rsidRPr="00577959">
        <w:rPr>
          <w:rFonts w:ascii="Times New Roman" w:hAnsi="Times New Roman" w:cs="Times New Roman"/>
          <w:sz w:val="28"/>
          <w:szCs w:val="28"/>
        </w:rPr>
        <w:t>;</w:t>
      </w:r>
    </w:p>
    <w:p w:rsidR="00577959" w:rsidRPr="00AC3699" w:rsidRDefault="007369BF" w:rsidP="00AC36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 xml:space="preserve">Nhằm giúp cho các em thiếu nhi có một mùa hè vui chơi bổ ích, an toàn, thiết thực và lành mạnh cũng như </w:t>
      </w:r>
      <w:r w:rsidR="00763955" w:rsidRPr="00577959">
        <w:rPr>
          <w:rFonts w:ascii="Times New Roman" w:hAnsi="Times New Roman" w:cs="Times New Roman"/>
          <w:sz w:val="28"/>
          <w:szCs w:val="28"/>
        </w:rPr>
        <w:t xml:space="preserve">phát huy các phong trào tình nguyện vì cuộc sống cộng đồng, vì đàn em thân </w:t>
      </w:r>
      <w:r w:rsidR="009C301C">
        <w:rPr>
          <w:rFonts w:ascii="Times New Roman" w:hAnsi="Times New Roman" w:cs="Times New Roman"/>
          <w:sz w:val="28"/>
          <w:szCs w:val="28"/>
        </w:rPr>
        <w:t>yêu…</w:t>
      </w:r>
      <w:r w:rsidR="00763955" w:rsidRPr="00577959">
        <w:rPr>
          <w:rFonts w:ascii="Times New Roman" w:hAnsi="Times New Roman" w:cs="Times New Roman"/>
          <w:sz w:val="28"/>
          <w:szCs w:val="28"/>
        </w:rPr>
        <w:t xml:space="preserve"> trong đoàn viên thanh niên</w:t>
      </w:r>
      <w:r w:rsidR="009C301C">
        <w:rPr>
          <w:rFonts w:ascii="Times New Roman" w:hAnsi="Times New Roman" w:cs="Times New Roman"/>
          <w:sz w:val="28"/>
          <w:szCs w:val="28"/>
        </w:rPr>
        <w:t>.</w:t>
      </w:r>
      <w:r w:rsidR="00763955" w:rsidRPr="00577959">
        <w:rPr>
          <w:rFonts w:ascii="Times New Roman" w:hAnsi="Times New Roman" w:cs="Times New Roman"/>
          <w:sz w:val="28"/>
          <w:szCs w:val="28"/>
        </w:rPr>
        <w:t xml:space="preserve"> UBND huyện Bù Đăng xây dựng kế hoạch tổ chức khai mạ</w:t>
      </w:r>
      <w:r w:rsidR="006D368A">
        <w:rPr>
          <w:rFonts w:ascii="Times New Roman" w:hAnsi="Times New Roman" w:cs="Times New Roman"/>
          <w:sz w:val="28"/>
          <w:szCs w:val="28"/>
        </w:rPr>
        <w:t>c</w:t>
      </w:r>
      <w:r w:rsidR="00763955" w:rsidRPr="00577959">
        <w:rPr>
          <w:rFonts w:ascii="Times New Roman" w:hAnsi="Times New Roman" w:cs="Times New Roman"/>
          <w:sz w:val="28"/>
          <w:szCs w:val="28"/>
        </w:rPr>
        <w:t xml:space="preserve"> hè, </w:t>
      </w:r>
      <w:r w:rsidR="00621C5C">
        <w:rPr>
          <w:rFonts w:ascii="Times New Roman" w:hAnsi="Times New Roman" w:cs="Times New Roman"/>
          <w:sz w:val="28"/>
          <w:szCs w:val="28"/>
        </w:rPr>
        <w:t>kỉ niệm ngày Quốc tế thiếu nhi 1/6 và</w:t>
      </w:r>
      <w:r w:rsidR="00251B3E">
        <w:rPr>
          <w:rFonts w:ascii="Times New Roman" w:hAnsi="Times New Roman" w:cs="Times New Roman"/>
          <w:sz w:val="28"/>
          <w:szCs w:val="28"/>
        </w:rPr>
        <w:t xml:space="preserve"> </w:t>
      </w:r>
      <w:r w:rsidR="00763955" w:rsidRPr="00577959">
        <w:rPr>
          <w:rFonts w:ascii="Times New Roman" w:hAnsi="Times New Roman" w:cs="Times New Roman"/>
          <w:sz w:val="28"/>
          <w:szCs w:val="28"/>
        </w:rPr>
        <w:t>phát động tháng hành động vì trẻ</w:t>
      </w:r>
      <w:r w:rsidR="00621C5C">
        <w:rPr>
          <w:rFonts w:ascii="Times New Roman" w:hAnsi="Times New Roman" w:cs="Times New Roman"/>
          <w:sz w:val="28"/>
          <w:szCs w:val="28"/>
        </w:rPr>
        <w:t xml:space="preserve"> em. </w:t>
      </w:r>
      <w:r w:rsidR="00763955" w:rsidRPr="00577959">
        <w:rPr>
          <w:rFonts w:ascii="Times New Roman" w:hAnsi="Times New Roman" w:cs="Times New Roman"/>
          <w:sz w:val="28"/>
          <w:szCs w:val="28"/>
        </w:rPr>
        <w:t>Cụ thể như sau:</w:t>
      </w:r>
    </w:p>
    <w:p w:rsidR="00763955" w:rsidRPr="00577959" w:rsidRDefault="00763955" w:rsidP="007369B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I. MỤC ĐÍCH – YÊU CẦU:</w:t>
      </w:r>
    </w:p>
    <w:p w:rsidR="00B01856" w:rsidRPr="00577959" w:rsidRDefault="00763955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Thể hiện sự quân tâm, chăm sóc, giáo dục thiếu niên nhi đồng củ</w:t>
      </w:r>
      <w:r w:rsidR="00B01856" w:rsidRPr="00577959">
        <w:rPr>
          <w:rFonts w:ascii="Times New Roman" w:hAnsi="Times New Roman" w:cs="Times New Roman"/>
          <w:sz w:val="28"/>
          <w:szCs w:val="28"/>
        </w:rPr>
        <w:t>a lãnh đạo</w:t>
      </w:r>
      <w:r w:rsidR="00577959">
        <w:rPr>
          <w:rFonts w:ascii="Times New Roman" w:hAnsi="Times New Roman" w:cs="Times New Roman"/>
          <w:sz w:val="28"/>
          <w:szCs w:val="28"/>
        </w:rPr>
        <w:t xml:space="preserve"> huyện và các cơ quan ban ngành đoàn thể của huyện.</w:t>
      </w:r>
    </w:p>
    <w:p w:rsidR="00B01856" w:rsidRPr="00577959" w:rsidRDefault="00B01856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Tạo cho các em có một sân chơi lành mạnh an toàn, bổ ích ngay trong những ngày đầu hè từ đó định hướng cho các em ý thức tham gia hoạt động hè, phòng tránh những tệ nạn, tai nạn…xảy ra trong dịp hè.</w:t>
      </w:r>
    </w:p>
    <w:p w:rsidR="00B01856" w:rsidRPr="00577959" w:rsidRDefault="00B01856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 xml:space="preserve">- Giáo dục cho đoàn viên, thanh thiếu nhi ý thức tham gia bảo vệ môi trường vì một môi trường “Xanh – </w:t>
      </w:r>
      <w:r w:rsidR="008F2436">
        <w:rPr>
          <w:rFonts w:ascii="Times New Roman" w:hAnsi="Times New Roman" w:cs="Times New Roman"/>
          <w:sz w:val="28"/>
          <w:szCs w:val="28"/>
        </w:rPr>
        <w:t>S</w:t>
      </w:r>
      <w:r w:rsidRPr="00577959">
        <w:rPr>
          <w:rFonts w:ascii="Times New Roman" w:hAnsi="Times New Roman" w:cs="Times New Roman"/>
          <w:sz w:val="28"/>
          <w:szCs w:val="28"/>
        </w:rPr>
        <w:t xml:space="preserve">ạch – </w:t>
      </w:r>
      <w:r w:rsidR="008F2436">
        <w:rPr>
          <w:rFonts w:ascii="Times New Roman" w:hAnsi="Times New Roman" w:cs="Times New Roman"/>
          <w:sz w:val="28"/>
          <w:szCs w:val="28"/>
        </w:rPr>
        <w:t>Đ</w:t>
      </w:r>
      <w:r w:rsidRPr="00577959">
        <w:rPr>
          <w:rFonts w:ascii="Times New Roman" w:hAnsi="Times New Roman" w:cs="Times New Roman"/>
          <w:sz w:val="28"/>
          <w:szCs w:val="28"/>
        </w:rPr>
        <w:t>ẹp”.</w:t>
      </w:r>
    </w:p>
    <w:p w:rsidR="00B01856" w:rsidRPr="00577959" w:rsidRDefault="00B01856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Lễ khai mạc hè phải được tổ chức một cách trang trọng, thiết thực, tránh hình thức, phô trương.</w:t>
      </w:r>
    </w:p>
    <w:p w:rsidR="00AD4B50" w:rsidRPr="00577959" w:rsidRDefault="00B01856" w:rsidP="00736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Tuyên truyền rộng rãi trong đoàn viên, thanh thiếu niên, nhi đồng</w:t>
      </w:r>
      <w:r w:rsidR="00AD4B50" w:rsidRPr="00577959">
        <w:rPr>
          <w:rFonts w:ascii="Times New Roman" w:hAnsi="Times New Roman" w:cs="Times New Roman"/>
          <w:sz w:val="28"/>
          <w:szCs w:val="28"/>
        </w:rPr>
        <w:t xml:space="preserve"> về mục đích, ý nghĩa của lễ khai mạc hè.</w:t>
      </w:r>
    </w:p>
    <w:p w:rsidR="007B68B5" w:rsidRPr="00577959" w:rsidRDefault="00AD4B50" w:rsidP="007369B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II. NỘI DUNG:</w:t>
      </w:r>
    </w:p>
    <w:p w:rsidR="007B68B5" w:rsidRPr="00577959" w:rsidRDefault="007B68B5" w:rsidP="007B6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>1. Thời gian – Địa điểm:</w:t>
      </w:r>
    </w:p>
    <w:p w:rsidR="007B68B5" w:rsidRPr="00577959" w:rsidRDefault="007B68B5" w:rsidP="007B68B5">
      <w:pPr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77959">
        <w:rPr>
          <w:rFonts w:ascii="Times New Roman" w:hAnsi="Times New Roman" w:cs="Times New Roman"/>
          <w:b/>
          <w:sz w:val="28"/>
          <w:szCs w:val="28"/>
        </w:rPr>
        <w:t>Thời gian</w:t>
      </w:r>
      <w:r w:rsidRPr="00577959">
        <w:rPr>
          <w:rFonts w:ascii="Times New Roman" w:hAnsi="Times New Roman" w:cs="Times New Roman"/>
          <w:sz w:val="28"/>
          <w:szCs w:val="28"/>
        </w:rPr>
        <w:t xml:space="preserve">: </w:t>
      </w:r>
      <w:r w:rsidRPr="00577959">
        <w:rPr>
          <w:rFonts w:ascii="Times New Roman" w:hAnsi="Times New Roman" w:cs="Times New Roman"/>
          <w:b/>
          <w:sz w:val="28"/>
          <w:szCs w:val="28"/>
        </w:rPr>
        <w:t>7h30</w:t>
      </w:r>
      <w:r w:rsidRPr="00577959">
        <w:rPr>
          <w:rFonts w:ascii="Times New Roman" w:hAnsi="Times New Roman" w:cs="Times New Roman"/>
          <w:sz w:val="28"/>
          <w:szCs w:val="28"/>
        </w:rPr>
        <w:t xml:space="preserve"> ngày </w:t>
      </w:r>
      <w:r w:rsidR="00131142">
        <w:rPr>
          <w:rFonts w:ascii="Times New Roman" w:hAnsi="Times New Roman" w:cs="Times New Roman"/>
          <w:b/>
          <w:sz w:val="28"/>
          <w:szCs w:val="28"/>
          <w:u w:val="single"/>
        </w:rPr>
        <w:t>31/5</w:t>
      </w:r>
      <w:r w:rsidRPr="0057795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21C5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77959">
        <w:rPr>
          <w:rFonts w:ascii="Times New Roman" w:hAnsi="Times New Roman" w:cs="Times New Roman"/>
          <w:sz w:val="28"/>
          <w:szCs w:val="28"/>
        </w:rPr>
        <w:t>.</w:t>
      </w:r>
    </w:p>
    <w:p w:rsidR="007B68B5" w:rsidRPr="00577959" w:rsidRDefault="007B68B5" w:rsidP="007B68B5">
      <w:pPr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77959">
        <w:rPr>
          <w:rFonts w:ascii="Times New Roman" w:hAnsi="Times New Roman" w:cs="Times New Roman"/>
          <w:b/>
          <w:sz w:val="28"/>
          <w:szCs w:val="28"/>
        </w:rPr>
        <w:t>Địa điểm</w:t>
      </w:r>
      <w:r w:rsidRPr="00577959">
        <w:rPr>
          <w:rFonts w:ascii="Times New Roman" w:hAnsi="Times New Roman" w:cs="Times New Roman"/>
          <w:sz w:val="28"/>
          <w:szCs w:val="28"/>
        </w:rPr>
        <w:t xml:space="preserve">: </w:t>
      </w:r>
      <w:r w:rsidR="008F2436">
        <w:rPr>
          <w:rFonts w:ascii="Times New Roman" w:hAnsi="Times New Roman" w:cs="Times New Roman"/>
          <w:sz w:val="28"/>
          <w:szCs w:val="28"/>
        </w:rPr>
        <w:t xml:space="preserve">Sân </w:t>
      </w:r>
      <w:r w:rsidRPr="00577959">
        <w:rPr>
          <w:rFonts w:ascii="Times New Roman" w:hAnsi="Times New Roman" w:cs="Times New Roman"/>
          <w:sz w:val="28"/>
          <w:szCs w:val="28"/>
        </w:rPr>
        <w:t xml:space="preserve">UBND xã </w:t>
      </w:r>
      <w:r w:rsidR="00621C5C">
        <w:rPr>
          <w:rFonts w:ascii="Times New Roman" w:hAnsi="Times New Roman" w:cs="Times New Roman"/>
          <w:sz w:val="28"/>
          <w:szCs w:val="28"/>
        </w:rPr>
        <w:t>Đường 10</w:t>
      </w:r>
      <w:r w:rsidRPr="00577959">
        <w:rPr>
          <w:rFonts w:ascii="Times New Roman" w:hAnsi="Times New Roman" w:cs="Times New Roman"/>
          <w:sz w:val="28"/>
          <w:szCs w:val="28"/>
        </w:rPr>
        <w:t>.</w:t>
      </w:r>
    </w:p>
    <w:p w:rsidR="007B68B5" w:rsidRPr="00577959" w:rsidRDefault="007B68B5" w:rsidP="007B6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>2. Thành phần:</w:t>
      </w:r>
    </w:p>
    <w:p w:rsidR="007B68B5" w:rsidRPr="00577959" w:rsidRDefault="007B68B5" w:rsidP="007B68B5">
      <w:pPr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ab/>
        <w:t>- Mời lãnh đạo Huyện ủy, UBND, các ban ngành đoàn thể - thành viên BCĐ hè huyện.</w:t>
      </w:r>
    </w:p>
    <w:p w:rsidR="007B68B5" w:rsidRPr="00577959" w:rsidRDefault="007B68B5" w:rsidP="007B68B5">
      <w:pPr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ab/>
        <w:t xml:space="preserve">- Lãnh đạo Đảng ủy, UBND, các ban ngành đoàn thể và toàn thể cán bộ công nhân viên chức trong toàn xã </w:t>
      </w:r>
      <w:r w:rsidRPr="008210D8">
        <w:rPr>
          <w:rFonts w:ascii="Times New Roman" w:hAnsi="Times New Roman" w:cs="Times New Roman"/>
          <w:i/>
          <w:sz w:val="28"/>
          <w:szCs w:val="28"/>
        </w:rPr>
        <w:t>(xã triệu tập)</w:t>
      </w:r>
      <w:r w:rsidRPr="00577959">
        <w:rPr>
          <w:rFonts w:ascii="Times New Roman" w:hAnsi="Times New Roman" w:cs="Times New Roman"/>
          <w:sz w:val="28"/>
          <w:szCs w:val="28"/>
        </w:rPr>
        <w:t>.</w:t>
      </w:r>
    </w:p>
    <w:p w:rsidR="00763955" w:rsidRPr="00577959" w:rsidRDefault="007B68B5" w:rsidP="007B68B5">
      <w:pPr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ab/>
        <w:t xml:space="preserve">- Tất cả đoàn viên, thanh thiếu niên nhi đồng trong toàn xã khoảng </w:t>
      </w:r>
      <w:r w:rsidR="008F2436">
        <w:rPr>
          <w:rFonts w:ascii="Times New Roman" w:hAnsi="Times New Roman" w:cs="Times New Roman"/>
          <w:sz w:val="28"/>
          <w:szCs w:val="28"/>
        </w:rPr>
        <w:t>5</w:t>
      </w:r>
      <w:r w:rsidRPr="00577959">
        <w:rPr>
          <w:rFonts w:ascii="Times New Roman" w:hAnsi="Times New Roman" w:cs="Times New Roman"/>
          <w:sz w:val="28"/>
          <w:szCs w:val="28"/>
        </w:rPr>
        <w:t>00 người.</w:t>
      </w:r>
    </w:p>
    <w:p w:rsidR="007B68B5" w:rsidRPr="00577959" w:rsidRDefault="007B68B5" w:rsidP="007B6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 xml:space="preserve">3. Nội dung: </w:t>
      </w:r>
    </w:p>
    <w:p w:rsidR="007B68B5" w:rsidRPr="00577959" w:rsidRDefault="007B68B5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Khai mạ</w:t>
      </w:r>
      <w:r w:rsidR="003D1948" w:rsidRPr="00577959">
        <w:rPr>
          <w:rFonts w:ascii="Times New Roman" w:hAnsi="Times New Roman" w:cs="Times New Roman"/>
          <w:sz w:val="28"/>
          <w:szCs w:val="28"/>
        </w:rPr>
        <w:t>c</w:t>
      </w:r>
      <w:r w:rsidRPr="00577959">
        <w:rPr>
          <w:rFonts w:ascii="Times New Roman" w:hAnsi="Times New Roman" w:cs="Times New Roman"/>
          <w:sz w:val="28"/>
          <w:szCs w:val="28"/>
        </w:rPr>
        <w:t xml:space="preserve"> hè, </w:t>
      </w:r>
      <w:r w:rsidR="00621C5C">
        <w:rPr>
          <w:rFonts w:ascii="Times New Roman" w:hAnsi="Times New Roman" w:cs="Times New Roman"/>
          <w:sz w:val="28"/>
          <w:szCs w:val="28"/>
        </w:rPr>
        <w:t xml:space="preserve">kỉ niệm ngày quốc tế thiếu nhi 01/6 và </w:t>
      </w:r>
      <w:r w:rsidRPr="00577959">
        <w:rPr>
          <w:rFonts w:ascii="Times New Roman" w:hAnsi="Times New Roman" w:cs="Times New Roman"/>
          <w:sz w:val="28"/>
          <w:szCs w:val="28"/>
        </w:rPr>
        <w:t>phát động tháng hành động vì trẻ em</w:t>
      </w:r>
      <w:r w:rsidR="008F2436">
        <w:rPr>
          <w:rFonts w:ascii="Times New Roman" w:hAnsi="Times New Roman" w:cs="Times New Roman"/>
          <w:sz w:val="28"/>
          <w:szCs w:val="28"/>
        </w:rPr>
        <w:t xml:space="preserve">, ra quân </w:t>
      </w:r>
      <w:r w:rsidRPr="00577959">
        <w:rPr>
          <w:rFonts w:ascii="Times New Roman" w:hAnsi="Times New Roman" w:cs="Times New Roman"/>
          <w:sz w:val="28"/>
          <w:szCs w:val="28"/>
        </w:rPr>
        <w:t xml:space="preserve">tình nguyện </w:t>
      </w:r>
      <w:r w:rsidR="008F2436">
        <w:rPr>
          <w:rFonts w:ascii="Times New Roman" w:hAnsi="Times New Roman" w:cs="Times New Roman"/>
          <w:sz w:val="28"/>
          <w:szCs w:val="28"/>
        </w:rPr>
        <w:t>dọn dẹp</w:t>
      </w:r>
      <w:r w:rsidRPr="00577959">
        <w:rPr>
          <w:rFonts w:ascii="Times New Roman" w:hAnsi="Times New Roman" w:cs="Times New Roman"/>
          <w:sz w:val="28"/>
          <w:szCs w:val="28"/>
        </w:rPr>
        <w:t xml:space="preserve"> vệ sinh môi trường</w:t>
      </w:r>
      <w:r w:rsidR="008F2436">
        <w:rPr>
          <w:rFonts w:ascii="Times New Roman" w:hAnsi="Times New Roman" w:cs="Times New Roman"/>
          <w:sz w:val="28"/>
          <w:szCs w:val="28"/>
        </w:rPr>
        <w:t xml:space="preserve"> trên địa bàn xã</w:t>
      </w:r>
      <w:r w:rsidRPr="00577959">
        <w:rPr>
          <w:rFonts w:ascii="Times New Roman" w:hAnsi="Times New Roman" w:cs="Times New Roman"/>
          <w:sz w:val="28"/>
          <w:szCs w:val="28"/>
        </w:rPr>
        <w:t>.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4. Chương trình: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Ổn định tổ chức;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Văn nghệ chào mừng;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Phát biểu khai mạc hè</w:t>
      </w:r>
      <w:r w:rsidR="00766A61" w:rsidRPr="00577959">
        <w:rPr>
          <w:rFonts w:ascii="Times New Roman" w:hAnsi="Times New Roman" w:cs="Times New Roman"/>
          <w:sz w:val="28"/>
          <w:szCs w:val="28"/>
        </w:rPr>
        <w:t xml:space="preserve">, kỉ niệm ngày quốc tế thiếu nhi 1/6 </w:t>
      </w:r>
      <w:r w:rsidRPr="00577959">
        <w:rPr>
          <w:rFonts w:ascii="Times New Roman" w:hAnsi="Times New Roman" w:cs="Times New Roman"/>
          <w:sz w:val="28"/>
          <w:szCs w:val="28"/>
        </w:rPr>
        <w:t>và phát động tháng hành động vì trẻ em của trưởng BCĐ hè huyện;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Phát biểu hưởng ứng của thiếu nhi.</w:t>
      </w:r>
    </w:p>
    <w:p w:rsidR="003D1948" w:rsidRPr="00577959" w:rsidRDefault="003D1948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959">
        <w:rPr>
          <w:rFonts w:ascii="Times New Roman" w:hAnsi="Times New Roman" w:cs="Times New Roman"/>
          <w:sz w:val="28"/>
          <w:szCs w:val="28"/>
        </w:rPr>
        <w:t>- Tặng quà cho trẻ em nghèo vượt khó.</w:t>
      </w:r>
    </w:p>
    <w:p w:rsidR="003D1948" w:rsidRDefault="003D1948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 xml:space="preserve">- Ra </w:t>
      </w:r>
      <w:r w:rsidR="00672C91">
        <w:rPr>
          <w:rFonts w:ascii="Times New Roman" w:hAnsi="Times New Roman" w:cs="Times New Roman"/>
          <w:sz w:val="28"/>
          <w:szCs w:val="28"/>
        </w:rPr>
        <w:t>mắt CLB đội hình TN tình nguyệ</w:t>
      </w:r>
      <w:r w:rsidR="009238FB">
        <w:rPr>
          <w:rFonts w:ascii="Times New Roman" w:hAnsi="Times New Roman" w:cs="Times New Roman"/>
          <w:sz w:val="28"/>
          <w:szCs w:val="28"/>
        </w:rPr>
        <w:t>n</w:t>
      </w:r>
      <w:r w:rsidRPr="00577959">
        <w:rPr>
          <w:rFonts w:ascii="Times New Roman" w:hAnsi="Times New Roman" w:cs="Times New Roman"/>
          <w:sz w:val="28"/>
          <w:szCs w:val="28"/>
        </w:rPr>
        <w:t>.</w:t>
      </w:r>
    </w:p>
    <w:p w:rsidR="009238FB" w:rsidRPr="00577959" w:rsidRDefault="009238FB" w:rsidP="009238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Tổ chức vui chơi cho thiếu nhi.</w:t>
      </w:r>
    </w:p>
    <w:p w:rsidR="003D1948" w:rsidRPr="00577959" w:rsidRDefault="003D1948" w:rsidP="003D19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Kết thúc chương trình.</w:t>
      </w:r>
    </w:p>
    <w:p w:rsidR="00B37396" w:rsidRPr="00577959" w:rsidRDefault="00B37396" w:rsidP="007B68B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III. TỔ CHỨC THỰC HIỆN:</w:t>
      </w:r>
    </w:p>
    <w:p w:rsidR="00B37396" w:rsidRPr="00577959" w:rsidRDefault="0021093D" w:rsidP="007B68B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 xml:space="preserve">1. Huyện Đoàn: 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Là cơ quan thường trực hè cấp huyện phụ trách chính lễ khai mạ</w:t>
      </w:r>
      <w:r w:rsidR="003D1948" w:rsidRPr="00577959">
        <w:rPr>
          <w:rFonts w:ascii="Times New Roman" w:hAnsi="Times New Roman" w:cs="Times New Roman"/>
          <w:sz w:val="28"/>
          <w:szCs w:val="28"/>
        </w:rPr>
        <w:t>c hè chịu trách nhiệm: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Xây dựng kịch bả</w:t>
      </w:r>
      <w:r w:rsidR="009238FB">
        <w:rPr>
          <w:rFonts w:ascii="Times New Roman" w:hAnsi="Times New Roman" w:cs="Times New Roman"/>
          <w:sz w:val="28"/>
          <w:szCs w:val="28"/>
        </w:rPr>
        <w:t xml:space="preserve">n, </w:t>
      </w:r>
      <w:r w:rsidRPr="00577959">
        <w:rPr>
          <w:rFonts w:ascii="Times New Roman" w:hAnsi="Times New Roman" w:cs="Times New Roman"/>
          <w:sz w:val="28"/>
          <w:szCs w:val="28"/>
        </w:rPr>
        <w:t>dẫn chương trình lễ khai mạc hè.</w:t>
      </w:r>
    </w:p>
    <w:p w:rsidR="0021093D" w:rsidRPr="00577959" w:rsidRDefault="0021093D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Tham mưu thư mời dự lễ khai mạc hè</w:t>
      </w:r>
      <w:r w:rsidR="003D1948" w:rsidRPr="00577959">
        <w:rPr>
          <w:rFonts w:ascii="Times New Roman" w:hAnsi="Times New Roman" w:cs="Times New Roman"/>
          <w:sz w:val="28"/>
          <w:szCs w:val="28"/>
        </w:rPr>
        <w:t>.</w:t>
      </w:r>
    </w:p>
    <w:p w:rsidR="003D1948" w:rsidRDefault="003D1948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Khảo sát địa điểm, cơ sở vật chất cho lễ khai mạc hè.</w:t>
      </w:r>
    </w:p>
    <w:p w:rsidR="009C301C" w:rsidRPr="00577959" w:rsidRDefault="007F006E" w:rsidP="009C30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913">
        <w:rPr>
          <w:rFonts w:ascii="Times New Roman" w:hAnsi="Times New Roman" w:cs="Times New Roman"/>
          <w:sz w:val="28"/>
          <w:szCs w:val="28"/>
        </w:rPr>
        <w:t>Chịu trách nhiệm t</w:t>
      </w:r>
      <w:r>
        <w:rPr>
          <w:rFonts w:ascii="Times New Roman" w:hAnsi="Times New Roman" w:cs="Times New Roman"/>
          <w:sz w:val="28"/>
          <w:szCs w:val="28"/>
        </w:rPr>
        <w:t>hiết kế</w:t>
      </w:r>
      <w:r w:rsidR="009C301C">
        <w:rPr>
          <w:rFonts w:ascii="Times New Roman" w:hAnsi="Times New Roman" w:cs="Times New Roman"/>
          <w:sz w:val="28"/>
          <w:szCs w:val="28"/>
        </w:rPr>
        <w:t xml:space="preserve"> maket</w:t>
      </w:r>
      <w:r w:rsidR="009238FB">
        <w:rPr>
          <w:rFonts w:ascii="Times New Roman" w:hAnsi="Times New Roman" w:cs="Times New Roman"/>
          <w:sz w:val="28"/>
          <w:szCs w:val="28"/>
        </w:rPr>
        <w:t>,</w:t>
      </w:r>
      <w:r w:rsidR="00C70913">
        <w:rPr>
          <w:rFonts w:ascii="Times New Roman" w:hAnsi="Times New Roman" w:cs="Times New Roman"/>
          <w:sz w:val="28"/>
          <w:szCs w:val="28"/>
        </w:rPr>
        <w:t xml:space="preserve"> in maket</w:t>
      </w:r>
      <w:r w:rsidR="009C301C">
        <w:rPr>
          <w:rFonts w:ascii="Times New Roman" w:hAnsi="Times New Roman" w:cs="Times New Roman"/>
          <w:sz w:val="28"/>
          <w:szCs w:val="28"/>
        </w:rPr>
        <w:t xml:space="preserve"> </w:t>
      </w:r>
      <w:r w:rsidR="009238FB">
        <w:rPr>
          <w:rFonts w:ascii="Times New Roman" w:hAnsi="Times New Roman" w:cs="Times New Roman"/>
          <w:sz w:val="28"/>
          <w:szCs w:val="28"/>
        </w:rPr>
        <w:t xml:space="preserve">và </w:t>
      </w:r>
      <w:r w:rsidR="009C301C">
        <w:rPr>
          <w:rFonts w:ascii="Times New Roman" w:hAnsi="Times New Roman" w:cs="Times New Roman"/>
          <w:sz w:val="28"/>
          <w:szCs w:val="28"/>
        </w:rPr>
        <w:t>trang trí</w:t>
      </w:r>
      <w:r w:rsidR="00C70913">
        <w:rPr>
          <w:rFonts w:ascii="Times New Roman" w:hAnsi="Times New Roman" w:cs="Times New Roman"/>
          <w:sz w:val="28"/>
          <w:szCs w:val="28"/>
        </w:rPr>
        <w:t xml:space="preserve"> </w:t>
      </w:r>
      <w:r w:rsidR="009C301C">
        <w:rPr>
          <w:rFonts w:ascii="Times New Roman" w:hAnsi="Times New Roman" w:cs="Times New Roman"/>
          <w:sz w:val="28"/>
          <w:szCs w:val="28"/>
        </w:rPr>
        <w:t>cho lễ khai mạc hè.</w:t>
      </w:r>
    </w:p>
    <w:p w:rsidR="003D1948" w:rsidRPr="00577959" w:rsidRDefault="003D1948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2. Trung tâm văn hóa huyện</w:t>
      </w:r>
      <w:r w:rsidRPr="00577959">
        <w:rPr>
          <w:rFonts w:ascii="Times New Roman" w:hAnsi="Times New Roman" w:cs="Times New Roman"/>
          <w:sz w:val="28"/>
          <w:szCs w:val="28"/>
        </w:rPr>
        <w:t>.</w:t>
      </w:r>
    </w:p>
    <w:p w:rsidR="003D1948" w:rsidRPr="00577959" w:rsidRDefault="003D1948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Chuẩn bị âm thanh, trang trí cho lễ khai mạc hè.</w:t>
      </w:r>
    </w:p>
    <w:p w:rsidR="003D1948" w:rsidRPr="00577959" w:rsidRDefault="003D1948" w:rsidP="007B68B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3. Phòng LĐTB&amp;XH huyện:</w:t>
      </w:r>
    </w:p>
    <w:p w:rsidR="003D1948" w:rsidRPr="00577959" w:rsidRDefault="003D1948" w:rsidP="006D36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 xml:space="preserve">- Chuẩn bị </w:t>
      </w:r>
      <w:r w:rsidR="003420C4">
        <w:rPr>
          <w:rFonts w:ascii="Times New Roman" w:hAnsi="Times New Roman" w:cs="Times New Roman"/>
          <w:sz w:val="28"/>
          <w:szCs w:val="28"/>
        </w:rPr>
        <w:t xml:space="preserve">100 phần </w:t>
      </w:r>
      <w:r w:rsidRPr="00577959">
        <w:rPr>
          <w:rFonts w:ascii="Times New Roman" w:hAnsi="Times New Roman" w:cs="Times New Roman"/>
          <w:sz w:val="28"/>
          <w:szCs w:val="28"/>
        </w:rPr>
        <w:t>quà tặng cho trẻ</w:t>
      </w:r>
      <w:r w:rsidR="00C64CA6">
        <w:rPr>
          <w:rFonts w:ascii="Times New Roman" w:hAnsi="Times New Roman" w:cs="Times New Roman"/>
          <w:sz w:val="28"/>
          <w:szCs w:val="28"/>
        </w:rPr>
        <w:t xml:space="preserve"> em nghèo </w:t>
      </w:r>
      <w:r w:rsidR="00C64CA6" w:rsidRPr="00C64CA6">
        <w:rPr>
          <w:rFonts w:ascii="Times New Roman" w:hAnsi="Times New Roman" w:cs="Times New Roman"/>
          <w:i/>
          <w:sz w:val="28"/>
          <w:szCs w:val="28"/>
        </w:rPr>
        <w:t>(Phối hợp với xã Đường 10 tổng hợp danh sách gửi cho Trưởng BCĐ</w:t>
      </w:r>
      <w:r w:rsidR="00C64CA6">
        <w:rPr>
          <w:rFonts w:ascii="Times New Roman" w:hAnsi="Times New Roman" w:cs="Times New Roman"/>
          <w:i/>
          <w:sz w:val="28"/>
          <w:szCs w:val="28"/>
        </w:rPr>
        <w:t xml:space="preserve"> hè huyện</w:t>
      </w:r>
      <w:r w:rsidR="00C64CA6" w:rsidRPr="00C64CA6">
        <w:rPr>
          <w:rFonts w:ascii="Times New Roman" w:hAnsi="Times New Roman" w:cs="Times New Roman"/>
          <w:i/>
          <w:sz w:val="28"/>
          <w:szCs w:val="28"/>
        </w:rPr>
        <w:t xml:space="preserve"> chốt danh sách</w:t>
      </w:r>
      <w:r w:rsidR="00C0364F">
        <w:rPr>
          <w:rFonts w:ascii="Times New Roman" w:hAnsi="Times New Roman" w:cs="Times New Roman"/>
          <w:i/>
          <w:sz w:val="28"/>
          <w:szCs w:val="28"/>
        </w:rPr>
        <w:t xml:space="preserve"> và thông báo đến các em</w:t>
      </w:r>
      <w:r w:rsidR="00027F26">
        <w:rPr>
          <w:rFonts w:ascii="Times New Roman" w:hAnsi="Times New Roman" w:cs="Times New Roman"/>
          <w:i/>
          <w:sz w:val="28"/>
          <w:szCs w:val="28"/>
        </w:rPr>
        <w:t xml:space="preserve"> có danh sách</w:t>
      </w:r>
      <w:r w:rsidR="00C0364F">
        <w:rPr>
          <w:rFonts w:ascii="Times New Roman" w:hAnsi="Times New Roman" w:cs="Times New Roman"/>
          <w:i/>
          <w:sz w:val="28"/>
          <w:szCs w:val="28"/>
        </w:rPr>
        <w:t xml:space="preserve"> được nhận quà</w:t>
      </w:r>
      <w:r w:rsidR="00C64CA6" w:rsidRPr="00C64CA6">
        <w:rPr>
          <w:rFonts w:ascii="Times New Roman" w:hAnsi="Times New Roman" w:cs="Times New Roman"/>
          <w:i/>
          <w:sz w:val="28"/>
          <w:szCs w:val="28"/>
        </w:rPr>
        <w:t>).</w:t>
      </w:r>
    </w:p>
    <w:p w:rsidR="00766A61" w:rsidRPr="00577959" w:rsidRDefault="00621C5C" w:rsidP="007B68B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UBND xã Đường 10</w:t>
      </w:r>
      <w:r w:rsidR="00766A61" w:rsidRPr="00577959">
        <w:rPr>
          <w:rFonts w:ascii="Times New Roman" w:hAnsi="Times New Roman" w:cs="Times New Roman"/>
          <w:b/>
          <w:sz w:val="28"/>
          <w:szCs w:val="28"/>
        </w:rPr>
        <w:t>:</w:t>
      </w:r>
    </w:p>
    <w:p w:rsidR="00766A61" w:rsidRPr="00577959" w:rsidRDefault="00766A61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Huy động khối đông tham gia dự lễ theo đúng thành phần.</w:t>
      </w:r>
    </w:p>
    <w:p w:rsidR="00766A61" w:rsidRPr="00577959" w:rsidRDefault="00766A61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Chọn</w:t>
      </w:r>
      <w:r w:rsidR="009238FB">
        <w:rPr>
          <w:rFonts w:ascii="Times New Roman" w:hAnsi="Times New Roman" w:cs="Times New Roman"/>
          <w:sz w:val="28"/>
          <w:szCs w:val="28"/>
        </w:rPr>
        <w:t xml:space="preserve"> 10</w:t>
      </w:r>
      <w:r w:rsidR="005E0084">
        <w:rPr>
          <w:rFonts w:ascii="Times New Roman" w:hAnsi="Times New Roman" w:cs="Times New Roman"/>
          <w:sz w:val="28"/>
          <w:szCs w:val="28"/>
        </w:rPr>
        <w:t xml:space="preserve">0 </w:t>
      </w:r>
      <w:r w:rsidRPr="00577959">
        <w:rPr>
          <w:rFonts w:ascii="Times New Roman" w:hAnsi="Times New Roman" w:cs="Times New Roman"/>
          <w:sz w:val="28"/>
          <w:szCs w:val="28"/>
        </w:rPr>
        <w:t>em thiếu nhi có hoàn cảnh khó khăn để nhậ</w:t>
      </w:r>
      <w:r w:rsidR="009C33EC">
        <w:rPr>
          <w:rFonts w:ascii="Times New Roman" w:hAnsi="Times New Roman" w:cs="Times New Roman"/>
          <w:sz w:val="28"/>
          <w:szCs w:val="28"/>
        </w:rPr>
        <w:t xml:space="preserve">n quà </w:t>
      </w:r>
      <w:r w:rsidR="009C33EC" w:rsidRPr="00C64CA6">
        <w:rPr>
          <w:rFonts w:ascii="Times New Roman" w:hAnsi="Times New Roman" w:cs="Times New Roman"/>
          <w:i/>
          <w:sz w:val="28"/>
          <w:szCs w:val="28"/>
        </w:rPr>
        <w:t xml:space="preserve">(Phối hợp với </w:t>
      </w:r>
      <w:r w:rsidR="009C33EC">
        <w:rPr>
          <w:rFonts w:ascii="Times New Roman" w:hAnsi="Times New Roman" w:cs="Times New Roman"/>
          <w:i/>
          <w:sz w:val="28"/>
          <w:szCs w:val="28"/>
        </w:rPr>
        <w:t>Phòng LĐTBXH huyện</w:t>
      </w:r>
      <w:r w:rsidR="009C33EC" w:rsidRPr="00C64CA6">
        <w:rPr>
          <w:rFonts w:ascii="Times New Roman" w:hAnsi="Times New Roman" w:cs="Times New Roman"/>
          <w:i/>
          <w:sz w:val="28"/>
          <w:szCs w:val="28"/>
        </w:rPr>
        <w:t xml:space="preserve"> tổng hợp danh sách gửi cho Trưởng BCĐ</w:t>
      </w:r>
      <w:r w:rsidR="009C33EC">
        <w:rPr>
          <w:rFonts w:ascii="Times New Roman" w:hAnsi="Times New Roman" w:cs="Times New Roman"/>
          <w:i/>
          <w:sz w:val="28"/>
          <w:szCs w:val="28"/>
        </w:rPr>
        <w:t xml:space="preserve"> hè huyện</w:t>
      </w:r>
      <w:r w:rsidR="009C33EC" w:rsidRPr="00C64CA6">
        <w:rPr>
          <w:rFonts w:ascii="Times New Roman" w:hAnsi="Times New Roman" w:cs="Times New Roman"/>
          <w:i/>
          <w:sz w:val="28"/>
          <w:szCs w:val="28"/>
        </w:rPr>
        <w:t xml:space="preserve"> chốt danh sách</w:t>
      </w:r>
      <w:r w:rsidR="009C33EC">
        <w:rPr>
          <w:rFonts w:ascii="Times New Roman" w:hAnsi="Times New Roman" w:cs="Times New Roman"/>
          <w:i/>
          <w:sz w:val="28"/>
          <w:szCs w:val="28"/>
        </w:rPr>
        <w:t xml:space="preserve"> và thông báo đến các em có danh sách được nhận quà</w:t>
      </w:r>
      <w:r w:rsidR="009C33EC" w:rsidRPr="00C64CA6">
        <w:rPr>
          <w:rFonts w:ascii="Times New Roman" w:hAnsi="Times New Roman" w:cs="Times New Roman"/>
          <w:i/>
          <w:sz w:val="28"/>
          <w:szCs w:val="28"/>
        </w:rPr>
        <w:t>).</w:t>
      </w:r>
    </w:p>
    <w:p w:rsidR="00766A61" w:rsidRDefault="00766A61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Chuẩn bị</w:t>
      </w:r>
      <w:r w:rsidR="009238FB">
        <w:rPr>
          <w:rFonts w:ascii="Times New Roman" w:hAnsi="Times New Roman" w:cs="Times New Roman"/>
          <w:sz w:val="28"/>
          <w:szCs w:val="28"/>
        </w:rPr>
        <w:t xml:space="preserve"> bàn, </w:t>
      </w:r>
      <w:r w:rsidRPr="00577959">
        <w:rPr>
          <w:rFonts w:ascii="Times New Roman" w:hAnsi="Times New Roman" w:cs="Times New Roman"/>
          <w:sz w:val="28"/>
          <w:szCs w:val="28"/>
        </w:rPr>
        <w:t>ghế cho đại biể</w:t>
      </w:r>
      <w:r w:rsidR="00621C5C">
        <w:rPr>
          <w:rFonts w:ascii="Times New Roman" w:hAnsi="Times New Roman" w:cs="Times New Roman"/>
          <w:sz w:val="28"/>
          <w:szCs w:val="28"/>
        </w:rPr>
        <w:t xml:space="preserve">u, phông màn, </w:t>
      </w:r>
      <w:r w:rsidRPr="00577959">
        <w:rPr>
          <w:rFonts w:ascii="Times New Roman" w:hAnsi="Times New Roman" w:cs="Times New Roman"/>
          <w:sz w:val="28"/>
          <w:szCs w:val="28"/>
        </w:rPr>
        <w:t>nước uống cho lễ khai mạc.</w:t>
      </w:r>
    </w:p>
    <w:p w:rsidR="00DF25D0" w:rsidRDefault="00DF25D0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Hỗ trợ Huyện Đoàn trang trí cho lễ khai mạc.</w:t>
      </w:r>
    </w:p>
    <w:p w:rsidR="00621C5C" w:rsidRDefault="00621C5C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</w:t>
      </w:r>
      <w:r w:rsidR="00E7050D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 xml:space="preserve"> băng rol với các nội dung:</w:t>
      </w:r>
    </w:p>
    <w:p w:rsidR="00621C5C" w:rsidRDefault="00621C5C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“Trẻ em hôm nay, thế giới ngày mai”.</w:t>
      </w:r>
    </w:p>
    <w:p w:rsidR="00621C5C" w:rsidRDefault="00621C5C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“Hãy dành cho trẻ những gì tốt đẹp nhất”</w:t>
      </w:r>
      <w:r w:rsidR="00E7050D">
        <w:rPr>
          <w:rFonts w:ascii="Times New Roman" w:hAnsi="Times New Roman" w:cs="Times New Roman"/>
          <w:sz w:val="28"/>
          <w:szCs w:val="28"/>
        </w:rPr>
        <w:t>.</w:t>
      </w:r>
    </w:p>
    <w:p w:rsidR="00E7050D" w:rsidRPr="00577959" w:rsidRDefault="00621C5C" w:rsidP="00E70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“Hè vui khỏe an toàn - Học ngàn điều hay, làm nghìn việc tốt”</w:t>
      </w:r>
      <w:r w:rsidR="00E7050D">
        <w:rPr>
          <w:rFonts w:ascii="Times New Roman" w:hAnsi="Times New Roman" w:cs="Times New Roman"/>
          <w:sz w:val="28"/>
          <w:szCs w:val="28"/>
        </w:rPr>
        <w:t>.</w:t>
      </w:r>
    </w:p>
    <w:p w:rsidR="00404F27" w:rsidRPr="00577959" w:rsidRDefault="00404F27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lastRenderedPageBreak/>
        <w:t xml:space="preserve">- Huy động </w:t>
      </w:r>
      <w:r w:rsidR="009238FB">
        <w:rPr>
          <w:rFonts w:ascii="Times New Roman" w:hAnsi="Times New Roman" w:cs="Times New Roman"/>
          <w:sz w:val="28"/>
          <w:szCs w:val="28"/>
        </w:rPr>
        <w:t xml:space="preserve">Đoàn viên thanh niên dự lễ, </w:t>
      </w:r>
      <w:r w:rsidR="005D0C13">
        <w:rPr>
          <w:rFonts w:ascii="Times New Roman" w:hAnsi="Times New Roman" w:cs="Times New Roman"/>
          <w:sz w:val="28"/>
          <w:szCs w:val="28"/>
        </w:rPr>
        <w:t xml:space="preserve">Đoàn viên </w:t>
      </w:r>
      <w:r w:rsidRPr="00577959">
        <w:rPr>
          <w:rFonts w:ascii="Times New Roman" w:hAnsi="Times New Roman" w:cs="Times New Roman"/>
          <w:sz w:val="28"/>
          <w:szCs w:val="28"/>
        </w:rPr>
        <w:t>giáo viên TPT Đội, BT chi đoàn các trường học tổ chức các hoạt động vui chơi cho các em sau lễ khai mạc.</w:t>
      </w:r>
    </w:p>
    <w:p w:rsidR="003420C4" w:rsidRDefault="00C94AD4" w:rsidP="003420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 03 tiết mục văn nghệ chào mừng.</w:t>
      </w:r>
    </w:p>
    <w:p w:rsidR="00766A61" w:rsidRDefault="00FB4C82" w:rsidP="003420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C4">
        <w:rPr>
          <w:rFonts w:ascii="Times New Roman" w:hAnsi="Times New Roman" w:cs="Times New Roman"/>
          <w:sz w:val="28"/>
          <w:szCs w:val="28"/>
        </w:rPr>
        <w:t xml:space="preserve"> </w:t>
      </w:r>
      <w:r w:rsidR="00766A61" w:rsidRPr="00577959">
        <w:rPr>
          <w:rFonts w:ascii="Times New Roman" w:hAnsi="Times New Roman" w:cs="Times New Roman"/>
          <w:sz w:val="28"/>
          <w:szCs w:val="28"/>
        </w:rPr>
        <w:t>Chỉ đạo Đoàn xã thành lập đội hình Thanh niên tình nguyện và huy động ĐVTN ra quân dọn dẹp vệ sinh môi trường sau khi kết thúc lễ.</w:t>
      </w:r>
    </w:p>
    <w:p w:rsidR="00404F27" w:rsidRPr="00577959" w:rsidRDefault="00404F27" w:rsidP="007B68B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IV. KINH PHÍ:</w:t>
      </w:r>
    </w:p>
    <w:p w:rsidR="00404F27" w:rsidRPr="00577959" w:rsidRDefault="00404F27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Huyện Đoàn – TT. BCĐ hè huyện chịu trách nhiệm kinh phí tổ chức.</w:t>
      </w:r>
    </w:p>
    <w:p w:rsidR="00404F27" w:rsidRPr="00577959" w:rsidRDefault="00404F27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959">
        <w:rPr>
          <w:rFonts w:ascii="Times New Roman" w:hAnsi="Times New Roman" w:cs="Times New Roman"/>
          <w:sz w:val="28"/>
          <w:szCs w:val="28"/>
        </w:rPr>
        <w:t>- Các cơ quan ban ngành đoàn thể của huyệ</w:t>
      </w:r>
      <w:r w:rsidR="00621C5C">
        <w:rPr>
          <w:rFonts w:ascii="Times New Roman" w:hAnsi="Times New Roman" w:cs="Times New Roman"/>
          <w:sz w:val="28"/>
          <w:szCs w:val="28"/>
        </w:rPr>
        <w:t>n, UBND xã Đường 10</w:t>
      </w:r>
      <w:r w:rsidRPr="00577959">
        <w:rPr>
          <w:rFonts w:ascii="Times New Roman" w:hAnsi="Times New Roman" w:cs="Times New Roman"/>
          <w:sz w:val="28"/>
          <w:szCs w:val="28"/>
        </w:rPr>
        <w:t xml:space="preserve"> chịu trách nhiệm về các khoản kinh phí liên quan đến hoạt động của ngành, đơn vị  mình.</w:t>
      </w:r>
    </w:p>
    <w:p w:rsidR="00404F27" w:rsidRPr="00577959" w:rsidRDefault="00404F27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4F27" w:rsidRPr="003420C4" w:rsidRDefault="00404F27" w:rsidP="007B68B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0C4">
        <w:rPr>
          <w:rFonts w:ascii="Times New Roman" w:hAnsi="Times New Roman" w:cs="Times New Roman"/>
          <w:i/>
          <w:sz w:val="28"/>
          <w:szCs w:val="28"/>
        </w:rPr>
        <w:t>Trên tinh thần kế hoạ</w:t>
      </w:r>
      <w:r w:rsidR="00E35FE0" w:rsidRPr="003420C4">
        <w:rPr>
          <w:rFonts w:ascii="Times New Roman" w:hAnsi="Times New Roman" w:cs="Times New Roman"/>
          <w:i/>
          <w:sz w:val="28"/>
          <w:szCs w:val="28"/>
        </w:rPr>
        <w:t xml:space="preserve">ch này, </w:t>
      </w:r>
      <w:r w:rsidRPr="003420C4">
        <w:rPr>
          <w:rFonts w:ascii="Times New Roman" w:hAnsi="Times New Roman" w:cs="Times New Roman"/>
          <w:i/>
          <w:sz w:val="28"/>
          <w:szCs w:val="28"/>
        </w:rPr>
        <w:t>BCĐ hè huyện đề nghị các cơ quan, ban ngành đoàn thể</w:t>
      </w:r>
      <w:r w:rsidR="00621C5C" w:rsidRPr="003420C4">
        <w:rPr>
          <w:rFonts w:ascii="Times New Roman" w:hAnsi="Times New Roman" w:cs="Times New Roman"/>
          <w:i/>
          <w:sz w:val="28"/>
          <w:szCs w:val="28"/>
        </w:rPr>
        <w:t xml:space="preserve"> có liên quan và UBND xã Đường 10</w:t>
      </w:r>
      <w:r w:rsidRPr="003420C4">
        <w:rPr>
          <w:rFonts w:ascii="Times New Roman" w:hAnsi="Times New Roman" w:cs="Times New Roman"/>
          <w:i/>
          <w:sz w:val="28"/>
          <w:szCs w:val="28"/>
        </w:rPr>
        <w:t xml:space="preserve"> nghiêm túc triển khai thực hiện.</w:t>
      </w:r>
    </w:p>
    <w:p w:rsidR="00404F27" w:rsidRPr="00577959" w:rsidRDefault="00404F27" w:rsidP="00404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27" w:rsidRPr="00577959" w:rsidRDefault="00404F27" w:rsidP="00404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>Nơi nhận:</w:t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="00577959" w:rsidRPr="00577959">
        <w:rPr>
          <w:rFonts w:ascii="Times New Roman" w:hAnsi="Times New Roman" w:cs="Times New Roman"/>
          <w:b/>
          <w:sz w:val="28"/>
          <w:szCs w:val="28"/>
        </w:rPr>
        <w:tab/>
      </w:r>
      <w:r w:rsidR="00577959" w:rsidRPr="00577959">
        <w:rPr>
          <w:rFonts w:ascii="Times New Roman" w:hAnsi="Times New Roman" w:cs="Times New Roman"/>
          <w:b/>
          <w:sz w:val="28"/>
          <w:szCs w:val="28"/>
        </w:rPr>
        <w:tab/>
      </w:r>
      <w:r w:rsidR="005779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59">
        <w:rPr>
          <w:rFonts w:ascii="Times New Roman" w:hAnsi="Times New Roman" w:cs="Times New Roman"/>
          <w:b/>
          <w:sz w:val="28"/>
          <w:szCs w:val="28"/>
        </w:rPr>
        <w:t xml:space="preserve">TRƯỞNG </w:t>
      </w:r>
      <w:r w:rsidR="00752025">
        <w:rPr>
          <w:rFonts w:ascii="Times New Roman" w:hAnsi="Times New Roman" w:cs="Times New Roman"/>
          <w:b/>
          <w:sz w:val="28"/>
          <w:szCs w:val="28"/>
        </w:rPr>
        <w:t>BAN</w:t>
      </w:r>
    </w:p>
    <w:p w:rsidR="00404F27" w:rsidRPr="00577959" w:rsidRDefault="00404F27" w:rsidP="00404F27">
      <w:pPr>
        <w:jc w:val="both"/>
        <w:rPr>
          <w:rFonts w:ascii="Times New Roman" w:hAnsi="Times New Roman" w:cs="Times New Roman"/>
          <w:sz w:val="20"/>
          <w:szCs w:val="28"/>
        </w:rPr>
      </w:pPr>
      <w:r w:rsidRPr="00577959">
        <w:rPr>
          <w:rFonts w:ascii="Times New Roman" w:hAnsi="Times New Roman" w:cs="Times New Roman"/>
          <w:sz w:val="20"/>
          <w:szCs w:val="28"/>
        </w:rPr>
        <w:t xml:space="preserve">- </w:t>
      </w:r>
      <w:r w:rsidR="007D3DFB" w:rsidRPr="00577959">
        <w:rPr>
          <w:rFonts w:ascii="Times New Roman" w:hAnsi="Times New Roman" w:cs="Times New Roman"/>
          <w:sz w:val="20"/>
          <w:szCs w:val="28"/>
        </w:rPr>
        <w:t>TT tỉnh Đoàn;</w:t>
      </w:r>
    </w:p>
    <w:p w:rsidR="007D3DFB" w:rsidRPr="00577959" w:rsidRDefault="007D3DFB" w:rsidP="00404F27">
      <w:pPr>
        <w:jc w:val="both"/>
        <w:rPr>
          <w:rFonts w:ascii="Times New Roman" w:hAnsi="Times New Roman" w:cs="Times New Roman"/>
          <w:sz w:val="20"/>
          <w:szCs w:val="28"/>
        </w:rPr>
      </w:pPr>
      <w:r w:rsidRPr="00577959">
        <w:rPr>
          <w:rFonts w:ascii="Times New Roman" w:hAnsi="Times New Roman" w:cs="Times New Roman"/>
          <w:sz w:val="20"/>
          <w:szCs w:val="28"/>
        </w:rPr>
        <w:t>- BCĐ hè tỉnh;</w:t>
      </w:r>
    </w:p>
    <w:p w:rsidR="007D3DFB" w:rsidRPr="00577959" w:rsidRDefault="007D3DFB" w:rsidP="00404F27">
      <w:pPr>
        <w:jc w:val="both"/>
        <w:rPr>
          <w:rFonts w:ascii="Times New Roman" w:hAnsi="Times New Roman" w:cs="Times New Roman"/>
          <w:sz w:val="20"/>
          <w:szCs w:val="28"/>
        </w:rPr>
      </w:pPr>
      <w:r w:rsidRPr="00577959">
        <w:rPr>
          <w:rFonts w:ascii="Times New Roman" w:hAnsi="Times New Roman" w:cs="Times New Roman"/>
          <w:sz w:val="20"/>
          <w:szCs w:val="28"/>
        </w:rPr>
        <w:t>- TV BCĐ hè huyện;</w:t>
      </w:r>
    </w:p>
    <w:p w:rsidR="007D3DFB" w:rsidRPr="00577959" w:rsidRDefault="007D3DFB" w:rsidP="00404F27">
      <w:pPr>
        <w:jc w:val="both"/>
        <w:rPr>
          <w:rFonts w:ascii="Times New Roman" w:hAnsi="Times New Roman" w:cs="Times New Roman"/>
          <w:sz w:val="20"/>
          <w:szCs w:val="28"/>
        </w:rPr>
      </w:pPr>
      <w:r w:rsidRPr="00577959">
        <w:rPr>
          <w:rFonts w:ascii="Times New Roman" w:hAnsi="Times New Roman" w:cs="Times New Roman"/>
          <w:sz w:val="20"/>
          <w:szCs w:val="28"/>
        </w:rPr>
        <w:t>- L/đ các ngành có liên quan;</w:t>
      </w:r>
    </w:p>
    <w:p w:rsidR="007D3DFB" w:rsidRDefault="007D3DFB" w:rsidP="00404F27">
      <w:pPr>
        <w:jc w:val="both"/>
        <w:rPr>
          <w:rFonts w:ascii="Times New Roman" w:hAnsi="Times New Roman" w:cs="Times New Roman"/>
          <w:sz w:val="20"/>
          <w:szCs w:val="28"/>
        </w:rPr>
      </w:pPr>
      <w:r w:rsidRPr="00577959">
        <w:rPr>
          <w:rFonts w:ascii="Times New Roman" w:hAnsi="Times New Roman" w:cs="Times New Roman"/>
          <w:sz w:val="20"/>
          <w:szCs w:val="28"/>
        </w:rPr>
        <w:t xml:space="preserve">- </w:t>
      </w:r>
      <w:r w:rsidR="00577959">
        <w:rPr>
          <w:rFonts w:ascii="Times New Roman" w:hAnsi="Times New Roman" w:cs="Times New Roman"/>
          <w:sz w:val="20"/>
          <w:szCs w:val="28"/>
        </w:rPr>
        <w:t>Lưu.</w:t>
      </w:r>
    </w:p>
    <w:p w:rsidR="00577959" w:rsidRPr="00577959" w:rsidRDefault="00577959" w:rsidP="00404F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>Lương Hận</w:t>
      </w:r>
    </w:p>
    <w:p w:rsidR="00577959" w:rsidRPr="00577959" w:rsidRDefault="00577959" w:rsidP="00404F27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Pr="00577959">
        <w:rPr>
          <w:rFonts w:ascii="Times New Roman" w:hAnsi="Times New Roman" w:cs="Times New Roman"/>
          <w:b/>
          <w:sz w:val="28"/>
          <w:szCs w:val="28"/>
        </w:rPr>
        <w:tab/>
      </w:r>
      <w:r w:rsidR="00860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7959">
        <w:rPr>
          <w:rFonts w:ascii="Times New Roman" w:hAnsi="Times New Roman" w:cs="Times New Roman"/>
          <w:b/>
          <w:sz w:val="26"/>
          <w:szCs w:val="28"/>
        </w:rPr>
        <w:t>PHÓ CHỦ TỊCH UBND HUYỆN</w:t>
      </w:r>
    </w:p>
    <w:p w:rsidR="00404F27" w:rsidRPr="00577959" w:rsidRDefault="00404F27" w:rsidP="007B68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04F27" w:rsidRPr="00577959" w:rsidSect="00621C5C">
      <w:pgSz w:w="12240" w:h="15840"/>
      <w:pgMar w:top="108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9E7"/>
    <w:multiLevelType w:val="hybridMultilevel"/>
    <w:tmpl w:val="0504E55C"/>
    <w:lvl w:ilvl="0" w:tplc="A93A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BF"/>
    <w:rsid w:val="0002056A"/>
    <w:rsid w:val="00027F26"/>
    <w:rsid w:val="000A5380"/>
    <w:rsid w:val="000D5C36"/>
    <w:rsid w:val="001012F9"/>
    <w:rsid w:val="00131142"/>
    <w:rsid w:val="001D4311"/>
    <w:rsid w:val="001E3791"/>
    <w:rsid w:val="00203574"/>
    <w:rsid w:val="0021093D"/>
    <w:rsid w:val="00251B3E"/>
    <w:rsid w:val="002635EC"/>
    <w:rsid w:val="002D6840"/>
    <w:rsid w:val="002F2858"/>
    <w:rsid w:val="003420C4"/>
    <w:rsid w:val="003D1948"/>
    <w:rsid w:val="00404F27"/>
    <w:rsid w:val="004325BF"/>
    <w:rsid w:val="00497840"/>
    <w:rsid w:val="004C22BA"/>
    <w:rsid w:val="004E06A0"/>
    <w:rsid w:val="004E09F4"/>
    <w:rsid w:val="005670BF"/>
    <w:rsid w:val="00577959"/>
    <w:rsid w:val="005C28FA"/>
    <w:rsid w:val="005D0C13"/>
    <w:rsid w:val="005E0084"/>
    <w:rsid w:val="00621C5C"/>
    <w:rsid w:val="00672C91"/>
    <w:rsid w:val="00677A30"/>
    <w:rsid w:val="006A1F4A"/>
    <w:rsid w:val="006B0887"/>
    <w:rsid w:val="006D368A"/>
    <w:rsid w:val="007369BF"/>
    <w:rsid w:val="0074575E"/>
    <w:rsid w:val="00752025"/>
    <w:rsid w:val="00763955"/>
    <w:rsid w:val="00766A61"/>
    <w:rsid w:val="007908FA"/>
    <w:rsid w:val="007B68B5"/>
    <w:rsid w:val="007C7570"/>
    <w:rsid w:val="007D3DFB"/>
    <w:rsid w:val="007F006E"/>
    <w:rsid w:val="007F3568"/>
    <w:rsid w:val="008210D8"/>
    <w:rsid w:val="00860061"/>
    <w:rsid w:val="00887530"/>
    <w:rsid w:val="008F2436"/>
    <w:rsid w:val="00901FD8"/>
    <w:rsid w:val="00907ADC"/>
    <w:rsid w:val="009238FB"/>
    <w:rsid w:val="00953B2E"/>
    <w:rsid w:val="009C301C"/>
    <w:rsid w:val="009C33EC"/>
    <w:rsid w:val="009E3FE6"/>
    <w:rsid w:val="00AC3699"/>
    <w:rsid w:val="00AD4B50"/>
    <w:rsid w:val="00B01856"/>
    <w:rsid w:val="00B37396"/>
    <w:rsid w:val="00B773D2"/>
    <w:rsid w:val="00B92FD8"/>
    <w:rsid w:val="00BC56D3"/>
    <w:rsid w:val="00BE63F3"/>
    <w:rsid w:val="00C0364F"/>
    <w:rsid w:val="00C63D15"/>
    <w:rsid w:val="00C64CA6"/>
    <w:rsid w:val="00C70913"/>
    <w:rsid w:val="00C755F2"/>
    <w:rsid w:val="00C94AD4"/>
    <w:rsid w:val="00D050DA"/>
    <w:rsid w:val="00D20BB2"/>
    <w:rsid w:val="00DA2C78"/>
    <w:rsid w:val="00DF25D0"/>
    <w:rsid w:val="00E1123F"/>
    <w:rsid w:val="00E144DD"/>
    <w:rsid w:val="00E35FE0"/>
    <w:rsid w:val="00E7050D"/>
    <w:rsid w:val="00FB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LamSonMMX</cp:lastModifiedBy>
  <cp:revision>3</cp:revision>
  <cp:lastPrinted>2017-05-25T00:59:00Z</cp:lastPrinted>
  <dcterms:created xsi:type="dcterms:W3CDTF">2018-05-21T01:53:00Z</dcterms:created>
  <dcterms:modified xsi:type="dcterms:W3CDTF">2018-05-21T02:38:00Z</dcterms:modified>
</cp:coreProperties>
</file>