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D4" w:rsidRDefault="00EC6CD4">
      <w:pPr>
        <w:rPr>
          <w:rFonts w:ascii="Times New Roman" w:hAnsi="Times New Roman"/>
          <w:sz w:val="28"/>
          <w:szCs w:val="28"/>
        </w:rPr>
      </w:pPr>
      <w:r>
        <w:rPr>
          <w:rFonts w:ascii="Times New Roman" w:hAnsi="Times New Roman"/>
          <w:sz w:val="28"/>
          <w:szCs w:val="28"/>
        </w:rPr>
        <w:t>HỘI LIÊN HIỆP THANH NIÊN VIỆT NAM</w:t>
      </w:r>
    </w:p>
    <w:p w:rsidR="00EC6CD4" w:rsidRPr="00E5362E" w:rsidRDefault="00EC6CD4" w:rsidP="00E5362E">
      <w:pPr>
        <w:rPr>
          <w:rFonts w:ascii="Times New Roman" w:hAnsi="Times New Roman"/>
          <w:b/>
          <w:sz w:val="28"/>
          <w:szCs w:val="28"/>
        </w:rPr>
      </w:pPr>
      <w:r>
        <w:rPr>
          <w:rFonts w:ascii="Times New Roman" w:hAnsi="Times New Roman"/>
          <w:sz w:val="28"/>
          <w:szCs w:val="28"/>
        </w:rPr>
        <w:t xml:space="preserve">        </w:t>
      </w:r>
      <w:r w:rsidRPr="00E5362E">
        <w:rPr>
          <w:rFonts w:ascii="Times New Roman" w:hAnsi="Times New Roman"/>
          <w:b/>
          <w:sz w:val="28"/>
          <w:szCs w:val="28"/>
        </w:rPr>
        <w:t>ỦY BAN HỘI HUYỆN BỦ ĐĂNG</w:t>
      </w:r>
    </w:p>
    <w:p w:rsidR="00EC6CD4" w:rsidRPr="00E5362E" w:rsidRDefault="00EC6CD4">
      <w:pPr>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E5362E">
        <w:rPr>
          <w:rFonts w:ascii="Times New Roman" w:hAnsi="Times New Roman"/>
          <w:i/>
          <w:sz w:val="28"/>
          <w:szCs w:val="28"/>
        </w:rPr>
        <w:t>Bù Đăng, ngày  16 tháng 04 năm 2018</w:t>
      </w:r>
    </w:p>
    <w:p w:rsidR="00EC6CD4" w:rsidRPr="00802F43" w:rsidRDefault="00EC6CD4" w:rsidP="00E5362E">
      <w:pPr>
        <w:ind w:left="720" w:firstLine="720"/>
        <w:rPr>
          <w:rFonts w:ascii="Times New Roman" w:hAnsi="Times New Roman"/>
          <w:sz w:val="28"/>
          <w:szCs w:val="28"/>
        </w:rPr>
      </w:pPr>
      <w:r w:rsidRPr="00802F43">
        <w:rPr>
          <w:rFonts w:ascii="Times New Roman" w:hAnsi="Times New Roman"/>
          <w:sz w:val="28"/>
          <w:szCs w:val="28"/>
        </w:rPr>
        <w:t>Số:   02  -TB/ UBH</w:t>
      </w:r>
    </w:p>
    <w:p w:rsidR="00EC6CD4" w:rsidRDefault="00EC6CD4">
      <w:pPr>
        <w:rPr>
          <w:rFonts w:ascii="Times New Roman" w:hAnsi="Times New Roman"/>
          <w:sz w:val="28"/>
          <w:szCs w:val="28"/>
        </w:rPr>
      </w:pPr>
    </w:p>
    <w:p w:rsidR="00EC6CD4" w:rsidRPr="00E5362E" w:rsidRDefault="00EC6CD4" w:rsidP="00E5362E">
      <w:pPr>
        <w:jc w:val="center"/>
        <w:rPr>
          <w:rFonts w:ascii="Times New Roman" w:hAnsi="Times New Roman"/>
          <w:b/>
          <w:sz w:val="28"/>
          <w:szCs w:val="28"/>
        </w:rPr>
      </w:pPr>
      <w:r w:rsidRPr="00E5362E">
        <w:rPr>
          <w:rFonts w:ascii="Times New Roman" w:hAnsi="Times New Roman"/>
          <w:b/>
          <w:sz w:val="28"/>
          <w:szCs w:val="28"/>
        </w:rPr>
        <w:t>THÔNG BÁO</w:t>
      </w:r>
    </w:p>
    <w:p w:rsidR="00EC6CD4" w:rsidRDefault="00EC6CD4" w:rsidP="00E5362E">
      <w:pPr>
        <w:jc w:val="center"/>
        <w:rPr>
          <w:rFonts w:ascii="Times New Roman" w:hAnsi="Times New Roman"/>
          <w:b/>
          <w:sz w:val="28"/>
          <w:szCs w:val="28"/>
        </w:rPr>
      </w:pPr>
      <w:r w:rsidRPr="00E5362E">
        <w:rPr>
          <w:rFonts w:ascii="Times New Roman" w:hAnsi="Times New Roman"/>
          <w:b/>
          <w:sz w:val="28"/>
          <w:szCs w:val="28"/>
        </w:rPr>
        <w:t>Về việc đăng ký tham gia hội trại rèn luyện cán bộ Hội và công nhận huấn luyện viên Hội LHTN Việt Nam tỉnh Bình Dương – B</w:t>
      </w:r>
      <w:r>
        <w:rPr>
          <w:rFonts w:ascii="Times New Roman" w:hAnsi="Times New Roman"/>
          <w:b/>
          <w:sz w:val="28"/>
          <w:szCs w:val="28"/>
        </w:rPr>
        <w:t>ì</w:t>
      </w:r>
      <w:r w:rsidRPr="00E5362E">
        <w:rPr>
          <w:rFonts w:ascii="Times New Roman" w:hAnsi="Times New Roman"/>
          <w:b/>
          <w:sz w:val="28"/>
          <w:szCs w:val="28"/>
        </w:rPr>
        <w:t xml:space="preserve">nh Phước lần thứ V. </w:t>
      </w:r>
    </w:p>
    <w:p w:rsidR="00EC6CD4" w:rsidRDefault="00EC6CD4" w:rsidP="00E5362E">
      <w:pPr>
        <w:jc w:val="center"/>
        <w:rPr>
          <w:rFonts w:ascii="Times New Roman" w:hAnsi="Times New Roman"/>
          <w:b/>
          <w:sz w:val="28"/>
          <w:szCs w:val="28"/>
        </w:rPr>
      </w:pPr>
      <w:r w:rsidRPr="00E5362E">
        <w:rPr>
          <w:rFonts w:ascii="Times New Roman" w:hAnsi="Times New Roman"/>
          <w:b/>
          <w:sz w:val="28"/>
          <w:szCs w:val="28"/>
        </w:rPr>
        <w:t>Tập huấn cán bộ Hội cơ sở năm 2018.</w:t>
      </w:r>
    </w:p>
    <w:p w:rsidR="00EC6CD4" w:rsidRDefault="00EC6CD4" w:rsidP="00E5362E">
      <w:pPr>
        <w:jc w:val="both"/>
        <w:rPr>
          <w:rFonts w:ascii="Times New Roman" w:hAnsi="Times New Roman"/>
          <w:b/>
          <w:sz w:val="28"/>
          <w:szCs w:val="28"/>
        </w:rPr>
      </w:pPr>
    </w:p>
    <w:p w:rsidR="00EC6CD4" w:rsidRDefault="00EC6CD4" w:rsidP="00765DA2">
      <w:pPr>
        <w:ind w:firstLine="720"/>
        <w:jc w:val="both"/>
        <w:rPr>
          <w:rFonts w:ascii="Times New Roman" w:hAnsi="Times New Roman"/>
          <w:b/>
          <w:sz w:val="28"/>
          <w:szCs w:val="28"/>
        </w:rPr>
      </w:pPr>
      <w:r w:rsidRPr="00E5362E">
        <w:rPr>
          <w:rFonts w:ascii="Times New Roman" w:hAnsi="Times New Roman"/>
          <w:b/>
          <w:sz w:val="28"/>
          <w:szCs w:val="28"/>
          <w:u w:val="single"/>
        </w:rPr>
        <w:t>Kính gửi</w:t>
      </w:r>
      <w:r>
        <w:rPr>
          <w:rFonts w:ascii="Times New Roman" w:hAnsi="Times New Roman"/>
          <w:b/>
          <w:sz w:val="28"/>
          <w:szCs w:val="28"/>
        </w:rPr>
        <w:t>:    Ủy ban Hội LHTN các xã, thị trấn;</w:t>
      </w:r>
    </w:p>
    <w:p w:rsidR="00EC6CD4" w:rsidRDefault="00EC6CD4" w:rsidP="00E5362E">
      <w:pPr>
        <w:ind w:firstLine="72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CLB tổng phụ trách đội huyện Bù Đăng.</w:t>
      </w:r>
    </w:p>
    <w:p w:rsidR="00EC6CD4" w:rsidRDefault="00EC6CD4" w:rsidP="00E5362E">
      <w:pPr>
        <w:jc w:val="both"/>
        <w:rPr>
          <w:rFonts w:ascii="Times New Roman" w:hAnsi="Times New Roman"/>
          <w:sz w:val="28"/>
          <w:szCs w:val="28"/>
        </w:rPr>
      </w:pPr>
    </w:p>
    <w:p w:rsidR="00EC6CD4" w:rsidRDefault="00EC6CD4" w:rsidP="00E5362E">
      <w:pPr>
        <w:ind w:firstLine="720"/>
        <w:jc w:val="both"/>
        <w:rPr>
          <w:rFonts w:ascii="Times New Roman" w:hAnsi="Times New Roman"/>
          <w:sz w:val="28"/>
          <w:szCs w:val="28"/>
        </w:rPr>
      </w:pPr>
      <w:r w:rsidRPr="00E5362E">
        <w:rPr>
          <w:rFonts w:ascii="Times New Roman" w:hAnsi="Times New Roman"/>
          <w:sz w:val="28"/>
          <w:szCs w:val="28"/>
        </w:rPr>
        <w:t>Căn cứ thông báo số 03/TB. UBH của UBH LHTN Việt Nam tỉnh Bình Phước về việc</w:t>
      </w:r>
      <w:r w:rsidRPr="00E5362E">
        <w:rPr>
          <w:rFonts w:ascii="Times New Roman" w:hAnsi="Times New Roman"/>
          <w:b/>
          <w:sz w:val="28"/>
          <w:szCs w:val="28"/>
        </w:rPr>
        <w:t xml:space="preserve"> </w:t>
      </w:r>
      <w:r w:rsidRPr="00E5362E">
        <w:rPr>
          <w:rFonts w:ascii="Times New Roman" w:hAnsi="Times New Roman"/>
          <w:sz w:val="28"/>
          <w:szCs w:val="28"/>
        </w:rPr>
        <w:t>tham gia hội trại rèn luyện cán bộ Hội và công nhận huấn luyện viên Hội LHTN Việt Nam tỉnh Bình Dương –</w:t>
      </w:r>
      <w:r>
        <w:rPr>
          <w:rFonts w:ascii="Times New Roman" w:hAnsi="Times New Roman"/>
          <w:sz w:val="28"/>
          <w:szCs w:val="28"/>
        </w:rPr>
        <w:t xml:space="preserve"> Bì</w:t>
      </w:r>
      <w:r w:rsidRPr="00E5362E">
        <w:rPr>
          <w:rFonts w:ascii="Times New Roman" w:hAnsi="Times New Roman"/>
          <w:sz w:val="28"/>
          <w:szCs w:val="28"/>
        </w:rPr>
        <w:t>nh Phước lần thứ V. Tập huấn cán bộ Hội cơ sở năm 2018.</w:t>
      </w:r>
    </w:p>
    <w:p w:rsidR="00EC6CD4" w:rsidRDefault="00EC6CD4" w:rsidP="00E5362E">
      <w:pPr>
        <w:ind w:firstLine="720"/>
        <w:jc w:val="both"/>
        <w:rPr>
          <w:rFonts w:ascii="Times New Roman" w:hAnsi="Times New Roman"/>
          <w:sz w:val="28"/>
          <w:szCs w:val="28"/>
        </w:rPr>
      </w:pPr>
      <w:r>
        <w:rPr>
          <w:rFonts w:ascii="Times New Roman" w:hAnsi="Times New Roman"/>
          <w:sz w:val="28"/>
          <w:szCs w:val="28"/>
        </w:rPr>
        <w:t>Nhằm  nâng cao kỹ năng công tác Đoàn - Hội – Đội và phong trào thanh niên trong đoàn viên, hội viên, thanh niên cũng như nâng cao năng lực, tổ chức hoạt động của các cơ sở Hội. Ủy ban Hội LHTN Việt Nam huyện Bù Đăng thông báo cho các cơ sở Đoàn - Hội – Đội đăng ký tham gia hội trại huấn luyện và tập huấn  cán bộ Đoàn-Hội –Đội cơ sở năm 2018. Cụ thể như sau:</w:t>
      </w:r>
    </w:p>
    <w:p w:rsidR="00EC6CD4" w:rsidRPr="00A446BA" w:rsidRDefault="00EC6CD4" w:rsidP="00E5362E">
      <w:pPr>
        <w:ind w:firstLine="720"/>
        <w:jc w:val="both"/>
        <w:rPr>
          <w:rFonts w:ascii="Times New Roman" w:hAnsi="Times New Roman"/>
          <w:b/>
          <w:sz w:val="28"/>
          <w:szCs w:val="28"/>
        </w:rPr>
      </w:pPr>
      <w:r w:rsidRPr="00A446BA">
        <w:rPr>
          <w:rFonts w:ascii="Times New Roman" w:hAnsi="Times New Roman"/>
          <w:b/>
          <w:sz w:val="28"/>
          <w:szCs w:val="28"/>
        </w:rPr>
        <w:t>I. THỜI GIAN  - ĐỊA ĐIỂM</w:t>
      </w:r>
    </w:p>
    <w:p w:rsidR="00EC6CD4" w:rsidRDefault="00EC6CD4" w:rsidP="00E5362E">
      <w:pPr>
        <w:ind w:firstLine="720"/>
        <w:jc w:val="both"/>
        <w:rPr>
          <w:rFonts w:ascii="Times New Roman" w:hAnsi="Times New Roman"/>
          <w:sz w:val="28"/>
          <w:szCs w:val="28"/>
        </w:rPr>
      </w:pPr>
      <w:r w:rsidRPr="00A446BA">
        <w:rPr>
          <w:rFonts w:ascii="Times New Roman" w:hAnsi="Times New Roman"/>
          <w:b/>
          <w:sz w:val="28"/>
          <w:szCs w:val="28"/>
        </w:rPr>
        <w:t>1. Tập huấn – Sát hạch trại sinh tại tỉnh.</w:t>
      </w:r>
    </w:p>
    <w:p w:rsidR="00EC6CD4" w:rsidRDefault="00EC6CD4" w:rsidP="00E5362E">
      <w:pPr>
        <w:ind w:firstLine="720"/>
        <w:jc w:val="both"/>
        <w:rPr>
          <w:rFonts w:ascii="Times New Roman" w:hAnsi="Times New Roman"/>
          <w:sz w:val="28"/>
          <w:szCs w:val="28"/>
        </w:rPr>
      </w:pPr>
      <w:r>
        <w:rPr>
          <w:rFonts w:ascii="Times New Roman" w:hAnsi="Times New Roman"/>
          <w:sz w:val="28"/>
          <w:szCs w:val="28"/>
        </w:rPr>
        <w:t>- Thời gian: Dự kiến 02 ngày. (26&amp;27/4/2018).</w:t>
      </w:r>
    </w:p>
    <w:p w:rsidR="00EC6CD4" w:rsidRDefault="00EC6CD4" w:rsidP="00E5362E">
      <w:pPr>
        <w:ind w:firstLine="720"/>
        <w:jc w:val="both"/>
        <w:rPr>
          <w:rFonts w:ascii="Times New Roman" w:hAnsi="Times New Roman"/>
          <w:sz w:val="28"/>
          <w:szCs w:val="28"/>
        </w:rPr>
      </w:pPr>
      <w:r>
        <w:rPr>
          <w:rFonts w:ascii="Times New Roman" w:hAnsi="Times New Roman"/>
          <w:sz w:val="28"/>
          <w:szCs w:val="28"/>
        </w:rPr>
        <w:t>- Địa điểm: Trung tâm hoạt động thanh thiếu nhi tỉnh Bình Phước.</w:t>
      </w:r>
    </w:p>
    <w:p w:rsidR="00EC6CD4" w:rsidRDefault="00EC6CD4" w:rsidP="00A446BA">
      <w:pPr>
        <w:ind w:firstLine="720"/>
        <w:jc w:val="both"/>
        <w:rPr>
          <w:rFonts w:ascii="Times New Roman" w:hAnsi="Times New Roman"/>
          <w:b/>
          <w:sz w:val="28"/>
          <w:szCs w:val="28"/>
        </w:rPr>
      </w:pPr>
      <w:r>
        <w:rPr>
          <w:rFonts w:ascii="Times New Roman" w:hAnsi="Times New Roman"/>
          <w:sz w:val="28"/>
          <w:szCs w:val="28"/>
        </w:rPr>
        <w:t xml:space="preserve">2. </w:t>
      </w:r>
      <w:r w:rsidRPr="00E5362E">
        <w:rPr>
          <w:rFonts w:ascii="Times New Roman" w:hAnsi="Times New Roman"/>
          <w:b/>
          <w:sz w:val="28"/>
          <w:szCs w:val="28"/>
        </w:rPr>
        <w:t xml:space="preserve">Hội trại rèn luyện cán bộ Hội và công nhận huấn luyện viên Hội LHTN Việt Nam </w:t>
      </w:r>
      <w:r>
        <w:rPr>
          <w:rFonts w:ascii="Times New Roman" w:hAnsi="Times New Roman"/>
          <w:b/>
          <w:sz w:val="28"/>
          <w:szCs w:val="28"/>
        </w:rPr>
        <w:t xml:space="preserve">cấp </w:t>
      </w:r>
      <w:r w:rsidRPr="00E5362E">
        <w:rPr>
          <w:rFonts w:ascii="Times New Roman" w:hAnsi="Times New Roman"/>
          <w:b/>
          <w:sz w:val="28"/>
          <w:szCs w:val="28"/>
        </w:rPr>
        <w:t>tỉnh Bình Dương –</w:t>
      </w:r>
      <w:r>
        <w:rPr>
          <w:rFonts w:ascii="Times New Roman" w:hAnsi="Times New Roman"/>
          <w:b/>
          <w:sz w:val="28"/>
          <w:szCs w:val="28"/>
        </w:rPr>
        <w:t xml:space="preserve"> Bì</w:t>
      </w:r>
      <w:r w:rsidRPr="00E5362E">
        <w:rPr>
          <w:rFonts w:ascii="Times New Roman" w:hAnsi="Times New Roman"/>
          <w:b/>
          <w:sz w:val="28"/>
          <w:szCs w:val="28"/>
        </w:rPr>
        <w:t xml:space="preserve">nh Phước lần thứ V. </w:t>
      </w:r>
    </w:p>
    <w:p w:rsidR="00EC6CD4" w:rsidRDefault="00EC6CD4" w:rsidP="00A446BA">
      <w:pPr>
        <w:jc w:val="both"/>
        <w:rPr>
          <w:rFonts w:ascii="Times New Roman" w:hAnsi="Times New Roman"/>
          <w:sz w:val="28"/>
          <w:szCs w:val="28"/>
        </w:rPr>
      </w:pPr>
      <w:r>
        <w:rPr>
          <w:rFonts w:ascii="Times New Roman" w:hAnsi="Times New Roman"/>
          <w:b/>
          <w:sz w:val="28"/>
          <w:szCs w:val="28"/>
        </w:rPr>
        <w:tab/>
      </w:r>
      <w:r w:rsidRPr="00A446BA">
        <w:rPr>
          <w:rFonts w:ascii="Times New Roman" w:hAnsi="Times New Roman"/>
          <w:b/>
          <w:sz w:val="28"/>
          <w:szCs w:val="28"/>
        </w:rPr>
        <w:t>2.1. Thời gian:</w:t>
      </w:r>
      <w:r>
        <w:rPr>
          <w:rFonts w:ascii="Times New Roman" w:hAnsi="Times New Roman"/>
          <w:sz w:val="28"/>
          <w:szCs w:val="28"/>
        </w:rPr>
        <w:t xml:space="preserve"> 04 ngày ( từ ngày 07/5/2018 -  hết ngày 10/5/2018).</w:t>
      </w:r>
    </w:p>
    <w:p w:rsidR="00EC6CD4" w:rsidRPr="00A446BA" w:rsidRDefault="00EC6CD4" w:rsidP="00A446BA">
      <w:pPr>
        <w:jc w:val="both"/>
        <w:rPr>
          <w:rFonts w:ascii="Times New Roman" w:hAnsi="Times New Roman"/>
          <w:sz w:val="28"/>
          <w:szCs w:val="28"/>
        </w:rPr>
      </w:pPr>
      <w:r>
        <w:rPr>
          <w:rFonts w:ascii="Times New Roman" w:hAnsi="Times New Roman"/>
          <w:sz w:val="28"/>
          <w:szCs w:val="28"/>
        </w:rPr>
        <w:tab/>
      </w:r>
      <w:r w:rsidRPr="00A446BA">
        <w:rPr>
          <w:rFonts w:ascii="Times New Roman" w:hAnsi="Times New Roman"/>
          <w:b/>
          <w:sz w:val="28"/>
          <w:szCs w:val="28"/>
        </w:rPr>
        <w:t>2.2. Địa điểm:</w:t>
      </w:r>
      <w:r>
        <w:rPr>
          <w:rFonts w:ascii="Times New Roman" w:hAnsi="Times New Roman"/>
          <w:sz w:val="28"/>
          <w:szCs w:val="28"/>
        </w:rPr>
        <w:t xml:space="preserve"> Chiến khu Vĩnh Lợi, xã Vĩnh Tân, Thị xã Tân Uyên, tỉnh Bình Dương.</w:t>
      </w:r>
    </w:p>
    <w:p w:rsidR="00EC6CD4" w:rsidRDefault="00EC6CD4" w:rsidP="00A446BA">
      <w:pPr>
        <w:ind w:firstLine="720"/>
        <w:jc w:val="both"/>
        <w:rPr>
          <w:rFonts w:ascii="Times New Roman" w:hAnsi="Times New Roman"/>
          <w:b/>
          <w:sz w:val="28"/>
          <w:szCs w:val="28"/>
        </w:rPr>
      </w:pPr>
      <w:r>
        <w:rPr>
          <w:rFonts w:ascii="Times New Roman" w:hAnsi="Times New Roman"/>
          <w:b/>
          <w:sz w:val="28"/>
          <w:szCs w:val="28"/>
        </w:rPr>
        <w:t xml:space="preserve">3. </w:t>
      </w:r>
      <w:r w:rsidRPr="00E5362E">
        <w:rPr>
          <w:rFonts w:ascii="Times New Roman" w:hAnsi="Times New Roman"/>
          <w:b/>
          <w:sz w:val="28"/>
          <w:szCs w:val="28"/>
        </w:rPr>
        <w:t>Tập huấn cán bộ Hội cơ sở năm 2018.</w:t>
      </w:r>
    </w:p>
    <w:p w:rsidR="00EC6CD4" w:rsidRDefault="00EC6CD4" w:rsidP="00A446BA">
      <w:pPr>
        <w:ind w:firstLine="720"/>
        <w:jc w:val="both"/>
        <w:rPr>
          <w:rFonts w:ascii="Times New Roman" w:hAnsi="Times New Roman"/>
          <w:b/>
          <w:sz w:val="28"/>
          <w:szCs w:val="28"/>
        </w:rPr>
      </w:pPr>
      <w:r>
        <w:rPr>
          <w:rFonts w:ascii="Times New Roman" w:hAnsi="Times New Roman"/>
          <w:b/>
          <w:sz w:val="28"/>
          <w:szCs w:val="28"/>
        </w:rPr>
        <w:t xml:space="preserve">2.1. Thời gian: </w:t>
      </w:r>
      <w:r w:rsidRPr="00A446BA">
        <w:rPr>
          <w:rFonts w:ascii="Times New Roman" w:hAnsi="Times New Roman"/>
          <w:sz w:val="28"/>
          <w:szCs w:val="28"/>
        </w:rPr>
        <w:t>Từ 13h30 – 17h00 ngày 7/5/2018.</w:t>
      </w:r>
    </w:p>
    <w:p w:rsidR="00EC6CD4" w:rsidRDefault="00EC6CD4" w:rsidP="00A446BA">
      <w:pPr>
        <w:ind w:firstLine="720"/>
        <w:jc w:val="both"/>
        <w:rPr>
          <w:rFonts w:ascii="Times New Roman" w:hAnsi="Times New Roman"/>
          <w:sz w:val="28"/>
          <w:szCs w:val="28"/>
        </w:rPr>
      </w:pPr>
      <w:r>
        <w:rPr>
          <w:rFonts w:ascii="Times New Roman" w:hAnsi="Times New Roman"/>
          <w:b/>
          <w:sz w:val="28"/>
          <w:szCs w:val="28"/>
        </w:rPr>
        <w:t xml:space="preserve">2.2 Địa điểm: </w:t>
      </w:r>
      <w:r>
        <w:rPr>
          <w:rFonts w:ascii="Times New Roman" w:hAnsi="Times New Roman"/>
          <w:sz w:val="28"/>
          <w:szCs w:val="28"/>
        </w:rPr>
        <w:t>Chiến khu Vĩnh Lợi, xã Vĩnh Tân, Thị xã Tân Uyên, tỉnh Bình Dương.</w:t>
      </w:r>
    </w:p>
    <w:p w:rsidR="00EC6CD4" w:rsidRPr="0054450F" w:rsidRDefault="00EC6CD4" w:rsidP="00A446BA">
      <w:pPr>
        <w:ind w:firstLine="720"/>
        <w:jc w:val="both"/>
        <w:rPr>
          <w:rFonts w:ascii="Times New Roman" w:hAnsi="Times New Roman"/>
          <w:b/>
          <w:sz w:val="28"/>
          <w:szCs w:val="28"/>
        </w:rPr>
      </w:pPr>
      <w:r w:rsidRPr="0054450F">
        <w:rPr>
          <w:rFonts w:ascii="Times New Roman" w:hAnsi="Times New Roman"/>
          <w:b/>
          <w:sz w:val="28"/>
          <w:szCs w:val="28"/>
        </w:rPr>
        <w:t>II. ĐỐI TƯỢNG – SỐ LƯỢNG – TIÊU CHUẨN:</w:t>
      </w:r>
    </w:p>
    <w:p w:rsidR="00EC6CD4" w:rsidRDefault="00EC6CD4" w:rsidP="0054450F">
      <w:pPr>
        <w:ind w:firstLine="720"/>
        <w:jc w:val="both"/>
        <w:rPr>
          <w:rFonts w:ascii="Times New Roman" w:hAnsi="Times New Roman"/>
          <w:sz w:val="28"/>
          <w:szCs w:val="28"/>
        </w:rPr>
      </w:pPr>
      <w:r w:rsidRPr="0054450F">
        <w:rPr>
          <w:rFonts w:ascii="Times New Roman" w:hAnsi="Times New Roman"/>
          <w:b/>
          <w:sz w:val="28"/>
          <w:szCs w:val="28"/>
        </w:rPr>
        <w:t>1. Đối tượng:</w:t>
      </w:r>
      <w:r w:rsidRPr="0054450F">
        <w:rPr>
          <w:rFonts w:ascii="Times New Roman" w:hAnsi="Times New Roman"/>
          <w:sz w:val="28"/>
          <w:szCs w:val="28"/>
        </w:rPr>
        <w:t xml:space="preserve"> </w:t>
      </w:r>
    </w:p>
    <w:p w:rsidR="00EC6CD4" w:rsidRPr="0054450F" w:rsidRDefault="00EC6CD4" w:rsidP="0054450F">
      <w:pPr>
        <w:ind w:firstLine="720"/>
        <w:jc w:val="both"/>
        <w:rPr>
          <w:rFonts w:ascii="Times New Roman" w:hAnsi="Times New Roman"/>
          <w:sz w:val="28"/>
          <w:szCs w:val="28"/>
        </w:rPr>
      </w:pPr>
      <w:r>
        <w:rPr>
          <w:rFonts w:ascii="Times New Roman" w:hAnsi="Times New Roman"/>
          <w:sz w:val="28"/>
          <w:szCs w:val="28"/>
        </w:rPr>
        <w:t>Các anh chị là cán bộ là cán bộ (hoặc nguồn) của các tổ chức  Đoàn – Hội – Đội trong toàn huyện.</w:t>
      </w:r>
    </w:p>
    <w:p w:rsidR="00EC6CD4" w:rsidRDefault="00EC6CD4" w:rsidP="00A446BA">
      <w:pPr>
        <w:ind w:firstLine="720"/>
        <w:jc w:val="both"/>
        <w:rPr>
          <w:rFonts w:ascii="Times New Roman" w:hAnsi="Times New Roman"/>
          <w:b/>
          <w:sz w:val="28"/>
          <w:szCs w:val="28"/>
        </w:rPr>
      </w:pPr>
      <w:r>
        <w:rPr>
          <w:rFonts w:ascii="Times New Roman" w:hAnsi="Times New Roman"/>
          <w:b/>
          <w:sz w:val="28"/>
          <w:szCs w:val="28"/>
        </w:rPr>
        <w:t xml:space="preserve">2. Số lượng: </w:t>
      </w:r>
      <w:r w:rsidRPr="0054450F">
        <w:rPr>
          <w:rFonts w:ascii="Times New Roman" w:hAnsi="Times New Roman"/>
          <w:sz w:val="28"/>
          <w:szCs w:val="28"/>
        </w:rPr>
        <w:t>Dự kiế</w:t>
      </w:r>
      <w:r>
        <w:rPr>
          <w:rFonts w:ascii="Times New Roman" w:hAnsi="Times New Roman"/>
          <w:sz w:val="28"/>
          <w:szCs w:val="28"/>
        </w:rPr>
        <w:t>n 16</w:t>
      </w:r>
      <w:r w:rsidRPr="0054450F">
        <w:rPr>
          <w:rFonts w:ascii="Times New Roman" w:hAnsi="Times New Roman"/>
          <w:sz w:val="28"/>
          <w:szCs w:val="28"/>
        </w:rPr>
        <w:t xml:space="preserve"> người.</w:t>
      </w:r>
    </w:p>
    <w:p w:rsidR="00EC6CD4" w:rsidRPr="0054450F" w:rsidRDefault="00EC6CD4" w:rsidP="00A446BA">
      <w:pPr>
        <w:ind w:firstLine="720"/>
        <w:jc w:val="both"/>
        <w:rPr>
          <w:rFonts w:ascii="Times New Roman" w:hAnsi="Times New Roman"/>
          <w:i/>
          <w:sz w:val="28"/>
          <w:szCs w:val="28"/>
        </w:rPr>
      </w:pPr>
      <w:r w:rsidRPr="0054450F">
        <w:rPr>
          <w:rFonts w:ascii="Times New Roman" w:hAnsi="Times New Roman"/>
          <w:sz w:val="28"/>
          <w:szCs w:val="28"/>
        </w:rPr>
        <w:t xml:space="preserve">Mỗi xã, thị trấn chọn cử 01 anh chị tham gia </w:t>
      </w:r>
      <w:r>
        <w:rPr>
          <w:rFonts w:ascii="Times New Roman" w:hAnsi="Times New Roman"/>
          <w:sz w:val="28"/>
          <w:szCs w:val="28"/>
        </w:rPr>
        <w:t xml:space="preserve"> </w:t>
      </w:r>
      <w:r w:rsidRPr="0054450F">
        <w:rPr>
          <w:rFonts w:ascii="Times New Roman" w:hAnsi="Times New Roman"/>
          <w:i/>
          <w:sz w:val="28"/>
          <w:szCs w:val="28"/>
        </w:rPr>
        <w:t xml:space="preserve">( các anh chị được cử đi phải chưa </w:t>
      </w:r>
      <w:r>
        <w:rPr>
          <w:rFonts w:ascii="Times New Roman" w:hAnsi="Times New Roman"/>
          <w:i/>
          <w:sz w:val="28"/>
          <w:szCs w:val="28"/>
        </w:rPr>
        <w:t>được công nhận</w:t>
      </w:r>
      <w:r w:rsidRPr="0054450F">
        <w:rPr>
          <w:rFonts w:ascii="Times New Roman" w:hAnsi="Times New Roman"/>
          <w:i/>
          <w:sz w:val="28"/>
          <w:szCs w:val="28"/>
        </w:rPr>
        <w:t xml:space="preserve"> huấn luyện viên cấp 1 của tỉnh và Trung Ương).</w:t>
      </w:r>
    </w:p>
    <w:p w:rsidR="00EC6CD4" w:rsidRDefault="00EC6CD4" w:rsidP="00A446BA">
      <w:pPr>
        <w:ind w:firstLine="720"/>
        <w:jc w:val="both"/>
        <w:rPr>
          <w:rFonts w:ascii="Times New Roman" w:hAnsi="Times New Roman"/>
          <w:b/>
          <w:sz w:val="28"/>
          <w:szCs w:val="28"/>
        </w:rPr>
      </w:pPr>
      <w:r>
        <w:rPr>
          <w:rFonts w:ascii="Times New Roman" w:hAnsi="Times New Roman"/>
          <w:b/>
          <w:sz w:val="28"/>
          <w:szCs w:val="28"/>
        </w:rPr>
        <w:t>3. Tiêu chuẩn:</w:t>
      </w:r>
    </w:p>
    <w:p w:rsidR="00EC6CD4" w:rsidRDefault="00EC6CD4" w:rsidP="0054450F">
      <w:pPr>
        <w:ind w:firstLine="720"/>
        <w:jc w:val="both"/>
        <w:rPr>
          <w:rFonts w:ascii="Times New Roman" w:hAnsi="Times New Roman"/>
          <w:sz w:val="28"/>
          <w:szCs w:val="28"/>
        </w:rPr>
      </w:pPr>
      <w:r>
        <w:rPr>
          <w:rFonts w:ascii="Times New Roman" w:hAnsi="Times New Roman"/>
          <w:sz w:val="28"/>
          <w:szCs w:val="28"/>
        </w:rPr>
        <w:t>- Có độ tuồi từ 16 – 35 tuổi. Có kỹ năng, kiến thức và sức khỏe đảm bảo để tham gia hội trại.</w:t>
      </w:r>
    </w:p>
    <w:p w:rsidR="00EC6CD4" w:rsidRDefault="00EC6CD4" w:rsidP="0054450F">
      <w:pPr>
        <w:ind w:firstLine="720"/>
        <w:jc w:val="both"/>
        <w:rPr>
          <w:rFonts w:ascii="Times New Roman" w:hAnsi="Times New Roman"/>
          <w:sz w:val="28"/>
          <w:szCs w:val="28"/>
        </w:rPr>
      </w:pPr>
      <w:r>
        <w:rPr>
          <w:rFonts w:ascii="Times New Roman" w:hAnsi="Times New Roman"/>
          <w:sz w:val="28"/>
          <w:szCs w:val="28"/>
        </w:rPr>
        <w:t>- Có uy tín trong đoàn viên thanh niên, có ý thức tổ chức kỉ luật. Yêu thích và có nguyện vọng tham gia vào các tổ chức Đoàn – Hội – Đội.</w:t>
      </w:r>
    </w:p>
    <w:p w:rsidR="00EC6CD4" w:rsidRDefault="00EC6CD4" w:rsidP="0054450F">
      <w:pPr>
        <w:ind w:firstLine="720"/>
        <w:jc w:val="both"/>
        <w:rPr>
          <w:rFonts w:ascii="Times New Roman" w:hAnsi="Times New Roman"/>
          <w:sz w:val="28"/>
          <w:szCs w:val="28"/>
        </w:rPr>
      </w:pPr>
      <w:r>
        <w:rPr>
          <w:rFonts w:ascii="Times New Roman" w:hAnsi="Times New Roman"/>
          <w:sz w:val="28"/>
          <w:szCs w:val="28"/>
        </w:rPr>
        <w:t>- Đảm bảo tham gia tất cả các nội dung do BTC đề ra.</w:t>
      </w:r>
    </w:p>
    <w:p w:rsidR="00EC6CD4" w:rsidRPr="003546D1" w:rsidRDefault="00EC6CD4" w:rsidP="0054450F">
      <w:pPr>
        <w:ind w:firstLine="720"/>
        <w:jc w:val="both"/>
        <w:rPr>
          <w:rFonts w:ascii="Times New Roman" w:hAnsi="Times New Roman"/>
          <w:i/>
          <w:sz w:val="28"/>
          <w:szCs w:val="28"/>
        </w:rPr>
      </w:pPr>
      <w:r w:rsidRPr="003546D1">
        <w:rPr>
          <w:rFonts w:ascii="Times New Roman" w:hAnsi="Times New Roman"/>
          <w:b/>
          <w:sz w:val="28"/>
          <w:szCs w:val="28"/>
        </w:rPr>
        <w:t>III. NỘI DUNG – HÌNH THỨC:</w:t>
      </w:r>
      <w:r>
        <w:rPr>
          <w:rFonts w:ascii="Times New Roman" w:hAnsi="Times New Roman"/>
          <w:b/>
          <w:sz w:val="28"/>
          <w:szCs w:val="28"/>
        </w:rPr>
        <w:t xml:space="preserve"> </w:t>
      </w:r>
      <w:r w:rsidRPr="003546D1">
        <w:rPr>
          <w:rFonts w:ascii="Times New Roman" w:hAnsi="Times New Roman"/>
          <w:i/>
          <w:sz w:val="28"/>
          <w:szCs w:val="28"/>
        </w:rPr>
        <w:t>( Kèm theo thông báo số 03/TB.UBH của Ủy ban Hội LHTN Việt Nam tỉnh Bình Phước)</w:t>
      </w:r>
    </w:p>
    <w:p w:rsidR="00EC6CD4" w:rsidRPr="003546D1" w:rsidRDefault="00EC6CD4" w:rsidP="0054450F">
      <w:pPr>
        <w:ind w:firstLine="720"/>
        <w:jc w:val="both"/>
        <w:rPr>
          <w:rFonts w:ascii="Times New Roman" w:hAnsi="Times New Roman"/>
          <w:b/>
          <w:sz w:val="28"/>
          <w:szCs w:val="28"/>
        </w:rPr>
      </w:pPr>
      <w:r w:rsidRPr="003546D1">
        <w:rPr>
          <w:rFonts w:ascii="Times New Roman" w:hAnsi="Times New Roman"/>
          <w:b/>
          <w:sz w:val="28"/>
          <w:szCs w:val="28"/>
        </w:rPr>
        <w:t xml:space="preserve">IV. KINH PHÍ: </w:t>
      </w:r>
    </w:p>
    <w:p w:rsidR="00EC6CD4" w:rsidRDefault="00EC6CD4" w:rsidP="00E5362E">
      <w:pPr>
        <w:ind w:firstLine="720"/>
        <w:jc w:val="both"/>
        <w:rPr>
          <w:rFonts w:ascii="Times New Roman" w:hAnsi="Times New Roman"/>
          <w:sz w:val="28"/>
          <w:szCs w:val="28"/>
        </w:rPr>
      </w:pPr>
      <w:r>
        <w:rPr>
          <w:rFonts w:ascii="Times New Roman" w:hAnsi="Times New Roman"/>
          <w:sz w:val="28"/>
          <w:szCs w:val="28"/>
        </w:rPr>
        <w:t>- Các đồng chí đang là cán bộ hưởng lương được quyết toán kinh phí theo quy định hiện hành của Bộ Tài chính.</w:t>
      </w:r>
    </w:p>
    <w:p w:rsidR="00EC6CD4" w:rsidRDefault="00EC6CD4" w:rsidP="00E5362E">
      <w:pPr>
        <w:ind w:firstLine="720"/>
        <w:jc w:val="both"/>
        <w:rPr>
          <w:rFonts w:ascii="Times New Roman" w:hAnsi="Times New Roman"/>
          <w:sz w:val="28"/>
          <w:szCs w:val="28"/>
        </w:rPr>
      </w:pPr>
      <w:r>
        <w:rPr>
          <w:rFonts w:ascii="Times New Roman" w:hAnsi="Times New Roman"/>
          <w:sz w:val="28"/>
          <w:szCs w:val="28"/>
        </w:rPr>
        <w:t xml:space="preserve">- Đối với các đồng chí không hưởng lương, UBH LHTN Việt Nam các xã, thị trấn cân đối, hỗ trợ kinh phí cho trại sinh tham gia. </w:t>
      </w:r>
    </w:p>
    <w:p w:rsidR="00EC6CD4" w:rsidRDefault="00EC6CD4" w:rsidP="00E5362E">
      <w:pPr>
        <w:ind w:firstLine="720"/>
        <w:jc w:val="both"/>
        <w:rPr>
          <w:rFonts w:ascii="Times New Roman" w:hAnsi="Times New Roman"/>
          <w:sz w:val="28"/>
          <w:szCs w:val="28"/>
        </w:rPr>
      </w:pPr>
      <w:r>
        <w:rPr>
          <w:rFonts w:ascii="Times New Roman" w:hAnsi="Times New Roman"/>
          <w:sz w:val="28"/>
          <w:szCs w:val="28"/>
        </w:rPr>
        <w:t>Ngoài ra, Ủy ban Hội LHTN các xã, thị trấn hỗ trợ một phần kinh phí mua vật dụng cần thiết để tham gia hội trại.</w:t>
      </w:r>
    </w:p>
    <w:p w:rsidR="00EC6CD4" w:rsidRDefault="00EC6CD4" w:rsidP="00E5362E">
      <w:pPr>
        <w:ind w:firstLine="720"/>
        <w:jc w:val="both"/>
        <w:rPr>
          <w:rFonts w:ascii="Times New Roman" w:hAnsi="Times New Roman"/>
          <w:sz w:val="28"/>
          <w:szCs w:val="28"/>
        </w:rPr>
      </w:pPr>
      <w:r>
        <w:rPr>
          <w:rFonts w:ascii="Times New Roman" w:hAnsi="Times New Roman"/>
          <w:sz w:val="28"/>
          <w:szCs w:val="28"/>
        </w:rPr>
        <w:t>- Cụ thể: (Kinh phí trại sinh tham gia hội trại):</w:t>
      </w:r>
    </w:p>
    <w:p w:rsidR="00EC6CD4" w:rsidRDefault="00EC6CD4" w:rsidP="00E5362E">
      <w:pPr>
        <w:ind w:firstLine="720"/>
        <w:jc w:val="both"/>
        <w:rPr>
          <w:rFonts w:ascii="Times New Roman" w:hAnsi="Times New Roman"/>
          <w:sz w:val="28"/>
          <w:szCs w:val="28"/>
        </w:rPr>
      </w:pPr>
      <w:r>
        <w:rPr>
          <w:rFonts w:ascii="Times New Roman" w:hAnsi="Times New Roman"/>
          <w:sz w:val="28"/>
          <w:szCs w:val="28"/>
        </w:rPr>
        <w:t>+ Tiền ăn: 720.000 đ/người (Gồm 04 bữa sáng, 03 bữa trưa, 03 bữa tối và 03 bữa khuya).</w:t>
      </w:r>
    </w:p>
    <w:p w:rsidR="00EC6CD4" w:rsidRDefault="00EC6CD4" w:rsidP="00E5362E">
      <w:pPr>
        <w:ind w:firstLine="720"/>
        <w:jc w:val="both"/>
        <w:rPr>
          <w:rFonts w:ascii="Times New Roman" w:hAnsi="Times New Roman"/>
          <w:sz w:val="28"/>
          <w:szCs w:val="28"/>
        </w:rPr>
      </w:pPr>
      <w:r>
        <w:rPr>
          <w:rFonts w:ascii="Times New Roman" w:hAnsi="Times New Roman"/>
          <w:sz w:val="28"/>
          <w:szCs w:val="28"/>
        </w:rPr>
        <w:t>+ In sổ trại sinh, giấy thi các môn: 100.000đ/ người.</w:t>
      </w:r>
    </w:p>
    <w:p w:rsidR="00EC6CD4" w:rsidRDefault="00EC6CD4" w:rsidP="00E5362E">
      <w:pPr>
        <w:ind w:firstLine="720"/>
        <w:jc w:val="both"/>
        <w:rPr>
          <w:rFonts w:ascii="Times New Roman" w:hAnsi="Times New Roman"/>
          <w:sz w:val="28"/>
          <w:szCs w:val="28"/>
        </w:rPr>
      </w:pPr>
      <w:r>
        <w:rPr>
          <w:rFonts w:ascii="Times New Roman" w:hAnsi="Times New Roman"/>
          <w:sz w:val="28"/>
          <w:szCs w:val="28"/>
        </w:rPr>
        <w:t>+ Đồng phục trại sinh: 280.000 đ/người.</w:t>
      </w:r>
    </w:p>
    <w:p w:rsidR="00EC6CD4" w:rsidRDefault="00EC6CD4" w:rsidP="00E5362E">
      <w:pPr>
        <w:ind w:firstLine="720"/>
        <w:jc w:val="both"/>
        <w:rPr>
          <w:rFonts w:ascii="Times New Roman" w:hAnsi="Times New Roman"/>
          <w:sz w:val="28"/>
          <w:szCs w:val="28"/>
        </w:rPr>
      </w:pPr>
    </w:p>
    <w:p w:rsidR="00EC6CD4" w:rsidRPr="00E5362E" w:rsidRDefault="00EC6CD4" w:rsidP="00E5362E">
      <w:pPr>
        <w:ind w:firstLine="720"/>
        <w:jc w:val="both"/>
        <w:rPr>
          <w:rFonts w:ascii="Times New Roman" w:hAnsi="Times New Roman"/>
          <w:sz w:val="28"/>
          <w:szCs w:val="28"/>
        </w:rPr>
      </w:pPr>
      <w:r>
        <w:rPr>
          <w:rFonts w:ascii="Times New Roman" w:hAnsi="Times New Roman"/>
          <w:sz w:val="28"/>
          <w:szCs w:val="28"/>
        </w:rPr>
        <w:t>Trên tinh thần thông báo này UBH LHTN Việt Nam huyện yêu cầu UBH LHTN Việt Nam các xã, thị trấn chọn cử trại sinh tham gia đúng thành phần, số lượng và gửi danh sách trích ngang về Ủy ban Hội LHTN Việt Nam huyện trước ngày 24/4/2018 qua địa chỉ email:</w:t>
      </w:r>
      <w:r w:rsidRPr="00802F43">
        <w:rPr>
          <w:rFonts w:ascii="Times New Roman" w:hAnsi="Times New Roman"/>
          <w:i/>
          <w:sz w:val="28"/>
          <w:szCs w:val="28"/>
        </w:rPr>
        <w:t>nhanhlanrung0209@gmail.com</w:t>
      </w:r>
      <w:r>
        <w:rPr>
          <w:rFonts w:ascii="Times New Roman" w:hAnsi="Times New Roman"/>
          <w:sz w:val="28"/>
          <w:szCs w:val="28"/>
        </w:rPr>
        <w:t>.</w:t>
      </w:r>
    </w:p>
    <w:p w:rsidR="00EC6CD4" w:rsidRDefault="00EC6CD4" w:rsidP="00E5362E">
      <w:pPr>
        <w:jc w:val="both"/>
        <w:rPr>
          <w:rFonts w:ascii="Times New Roman" w:hAnsi="Times New Roman"/>
          <w:sz w:val="28"/>
          <w:szCs w:val="28"/>
        </w:rPr>
      </w:pPr>
    </w:p>
    <w:p w:rsidR="00EC6CD4" w:rsidRPr="00437947" w:rsidRDefault="00EC6CD4" w:rsidP="00E5362E">
      <w:pPr>
        <w:jc w:val="both"/>
        <w:rPr>
          <w:rFonts w:ascii="Times New Roman" w:hAnsi="Times New Roman"/>
          <w:b/>
          <w:sz w:val="28"/>
          <w:szCs w:val="28"/>
        </w:rPr>
      </w:pPr>
      <w:r w:rsidRPr="00437947">
        <w:rPr>
          <w:rFonts w:ascii="Times New Roman" w:hAnsi="Times New Roman"/>
          <w:b/>
          <w:sz w:val="28"/>
          <w:szCs w:val="28"/>
        </w:rPr>
        <w:t>Nơi nhận:</w:t>
      </w:r>
      <w:r w:rsidRPr="00437947">
        <w:rPr>
          <w:rFonts w:ascii="Times New Roman" w:hAnsi="Times New Roman"/>
          <w:b/>
          <w:sz w:val="28"/>
          <w:szCs w:val="28"/>
        </w:rPr>
        <w:tab/>
      </w:r>
      <w:r w:rsidRPr="00437947">
        <w:rPr>
          <w:rFonts w:ascii="Times New Roman" w:hAnsi="Times New Roman"/>
          <w:b/>
          <w:sz w:val="28"/>
          <w:szCs w:val="28"/>
        </w:rPr>
        <w:tab/>
      </w:r>
      <w:r w:rsidRPr="00437947">
        <w:rPr>
          <w:rFonts w:ascii="Times New Roman" w:hAnsi="Times New Roman"/>
          <w:b/>
          <w:sz w:val="28"/>
          <w:szCs w:val="28"/>
        </w:rPr>
        <w:tab/>
      </w:r>
      <w:r w:rsidRPr="00437947">
        <w:rPr>
          <w:rFonts w:ascii="Times New Roman" w:hAnsi="Times New Roman"/>
          <w:b/>
          <w:sz w:val="28"/>
          <w:szCs w:val="28"/>
        </w:rPr>
        <w:tab/>
      </w:r>
      <w:r w:rsidRPr="00437947">
        <w:rPr>
          <w:rFonts w:ascii="Times New Roman" w:hAnsi="Times New Roman"/>
          <w:b/>
          <w:sz w:val="28"/>
          <w:szCs w:val="28"/>
        </w:rPr>
        <w:tab/>
      </w:r>
      <w:r w:rsidRPr="00437947">
        <w:rPr>
          <w:rFonts w:ascii="Times New Roman" w:hAnsi="Times New Roman"/>
          <w:b/>
          <w:sz w:val="28"/>
          <w:szCs w:val="28"/>
        </w:rPr>
        <w:tab/>
      </w:r>
      <w:r w:rsidRPr="00437947">
        <w:rPr>
          <w:rFonts w:ascii="Times New Roman" w:hAnsi="Times New Roman"/>
          <w:b/>
          <w:sz w:val="28"/>
          <w:szCs w:val="28"/>
        </w:rPr>
        <w:tab/>
        <w:t>TM. ỦY BAN HỘI HUYỆN</w:t>
      </w:r>
    </w:p>
    <w:p w:rsidR="00EC6CD4" w:rsidRPr="00437947" w:rsidRDefault="00EC6CD4" w:rsidP="00E5362E">
      <w:pPr>
        <w:jc w:val="both"/>
        <w:rPr>
          <w:rFonts w:ascii="Times New Roman" w:hAnsi="Times New Roman"/>
          <w:sz w:val="24"/>
          <w:szCs w:val="28"/>
        </w:rPr>
      </w:pPr>
      <w:r w:rsidRPr="00437947">
        <w:rPr>
          <w:rFonts w:ascii="Times New Roman" w:hAnsi="Times New Roman"/>
          <w:sz w:val="24"/>
          <w:szCs w:val="28"/>
        </w:rPr>
        <w:t>- TT UBH tỉnh;</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437947">
        <w:rPr>
          <w:rFonts w:ascii="Times New Roman" w:hAnsi="Times New Roman"/>
          <w:b/>
          <w:sz w:val="28"/>
          <w:szCs w:val="28"/>
        </w:rPr>
        <w:t>CHỦ TỊCH</w:t>
      </w:r>
    </w:p>
    <w:p w:rsidR="00EC6CD4" w:rsidRPr="00437947" w:rsidRDefault="00EC6CD4" w:rsidP="00E5362E">
      <w:pPr>
        <w:jc w:val="both"/>
        <w:rPr>
          <w:rFonts w:ascii="Times New Roman" w:hAnsi="Times New Roman"/>
          <w:sz w:val="24"/>
          <w:szCs w:val="28"/>
        </w:rPr>
      </w:pPr>
      <w:r w:rsidRPr="00437947">
        <w:rPr>
          <w:rFonts w:ascii="Times New Roman" w:hAnsi="Times New Roman"/>
          <w:sz w:val="24"/>
          <w:szCs w:val="28"/>
        </w:rPr>
        <w:t>- TT huyện Đoàn; UBH huyện;</w:t>
      </w:r>
    </w:p>
    <w:p w:rsidR="00EC6CD4" w:rsidRPr="00437947" w:rsidRDefault="00EC6CD4" w:rsidP="00E5362E">
      <w:pPr>
        <w:jc w:val="both"/>
        <w:rPr>
          <w:rFonts w:ascii="Times New Roman" w:hAnsi="Times New Roman"/>
          <w:sz w:val="24"/>
          <w:szCs w:val="28"/>
        </w:rPr>
      </w:pPr>
      <w:r w:rsidRPr="00437947">
        <w:rPr>
          <w:rFonts w:ascii="Times New Roman" w:hAnsi="Times New Roman"/>
          <w:sz w:val="24"/>
          <w:szCs w:val="28"/>
        </w:rPr>
        <w:t>- Uỷ ban Hội LHTN các xã, TT;</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(Đã ký)</w:t>
      </w:r>
    </w:p>
    <w:p w:rsidR="00EC6CD4" w:rsidRDefault="00EC6CD4" w:rsidP="00E5362E">
      <w:pPr>
        <w:jc w:val="both"/>
        <w:rPr>
          <w:rFonts w:ascii="Times New Roman" w:hAnsi="Times New Roman"/>
          <w:sz w:val="24"/>
          <w:szCs w:val="28"/>
        </w:rPr>
      </w:pPr>
      <w:r w:rsidRPr="00437947">
        <w:rPr>
          <w:rFonts w:ascii="Times New Roman" w:hAnsi="Times New Roman"/>
          <w:sz w:val="24"/>
          <w:szCs w:val="28"/>
        </w:rPr>
        <w:t>- Lưu VP. UBH</w:t>
      </w:r>
    </w:p>
    <w:p w:rsidR="00EC6CD4" w:rsidRPr="00802F43" w:rsidRDefault="00EC6CD4" w:rsidP="00E5362E">
      <w:pPr>
        <w:jc w:val="both"/>
        <w:rPr>
          <w:rFonts w:ascii="Times New Roman" w:hAnsi="Times New Roman"/>
          <w:b/>
          <w:sz w:val="28"/>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802F43">
        <w:rPr>
          <w:rFonts w:ascii="Times New Roman" w:hAnsi="Times New Roman"/>
          <w:b/>
          <w:sz w:val="28"/>
          <w:szCs w:val="28"/>
        </w:rPr>
        <w:t>Đào Thị Quế</w:t>
      </w:r>
    </w:p>
    <w:sectPr w:rsidR="00EC6CD4" w:rsidRPr="00802F43" w:rsidSect="00437947">
      <w:pgSz w:w="12240" w:h="15840"/>
      <w:pgMar w:top="1080" w:right="99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E03"/>
    <w:rsid w:val="00002D9E"/>
    <w:rsid w:val="00025B9A"/>
    <w:rsid w:val="001439D4"/>
    <w:rsid w:val="002D4A8C"/>
    <w:rsid w:val="00301A74"/>
    <w:rsid w:val="003546D1"/>
    <w:rsid w:val="00437947"/>
    <w:rsid w:val="004939DD"/>
    <w:rsid w:val="004C22BA"/>
    <w:rsid w:val="00525E03"/>
    <w:rsid w:val="0054450F"/>
    <w:rsid w:val="005C6B4A"/>
    <w:rsid w:val="006C6810"/>
    <w:rsid w:val="00765DA2"/>
    <w:rsid w:val="00802F43"/>
    <w:rsid w:val="00A3545A"/>
    <w:rsid w:val="00A446BA"/>
    <w:rsid w:val="00B008E1"/>
    <w:rsid w:val="00E1123F"/>
    <w:rsid w:val="00E5362E"/>
    <w:rsid w:val="00EC6CD4"/>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BA"/>
    <w:pPr>
      <w:spacing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46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513</Words>
  <Characters>2925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LIÊN HIỆP THANH NIÊN VIỆT NAM</dc:title>
  <dc:subject/>
  <dc:creator>ADMIN</dc:creator>
  <cp:keywords/>
  <dc:description/>
  <cp:lastModifiedBy>Administrator</cp:lastModifiedBy>
  <cp:revision>2</cp:revision>
  <dcterms:created xsi:type="dcterms:W3CDTF">2018-04-20T00:31:00Z</dcterms:created>
  <dcterms:modified xsi:type="dcterms:W3CDTF">2018-04-20T00:31:00Z</dcterms:modified>
</cp:coreProperties>
</file>