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490"/>
        <w:gridCol w:w="4798"/>
      </w:tblGrid>
      <w:tr w:rsidR="004E5A4C" w:rsidRPr="005F10DE" w:rsidTr="004A10F6">
        <w:tc>
          <w:tcPr>
            <w:tcW w:w="2417" w:type="pct"/>
          </w:tcPr>
          <w:p w:rsidR="004E5A4C" w:rsidRPr="00B16313" w:rsidRDefault="004E5A4C" w:rsidP="004A10F6">
            <w:pPr>
              <w:pStyle w:val="BodyText2"/>
              <w:spacing w:after="0" w:line="240" w:lineRule="auto"/>
              <w:jc w:val="center"/>
              <w:rPr>
                <w:sz w:val="28"/>
                <w:szCs w:val="28"/>
              </w:rPr>
            </w:pPr>
            <w:r w:rsidRPr="00B16313">
              <w:rPr>
                <w:sz w:val="28"/>
                <w:szCs w:val="28"/>
              </w:rPr>
              <w:t>BCH ĐOÀN TỈNH BÌNH PHƯỚC</w:t>
            </w:r>
          </w:p>
          <w:p w:rsidR="00B16313" w:rsidRPr="005F10DE" w:rsidRDefault="00B16313" w:rsidP="004A10F6">
            <w:pPr>
              <w:pStyle w:val="BodyText2"/>
              <w:spacing w:after="0" w:line="240" w:lineRule="auto"/>
              <w:jc w:val="center"/>
              <w:rPr>
                <w:b/>
                <w:szCs w:val="28"/>
              </w:rPr>
            </w:pPr>
            <w:r>
              <w:rPr>
                <w:b/>
                <w:sz w:val="28"/>
                <w:szCs w:val="28"/>
              </w:rPr>
              <w:t>BCH ĐOÀN HUYỆN BÙ ĐĂNG</w:t>
            </w:r>
          </w:p>
          <w:p w:rsidR="004E5A4C" w:rsidRPr="005F10DE" w:rsidRDefault="004E5A4C" w:rsidP="004A10F6">
            <w:pPr>
              <w:pStyle w:val="BodyText2"/>
              <w:spacing w:after="0" w:line="240" w:lineRule="auto"/>
              <w:jc w:val="center"/>
              <w:rPr>
                <w:szCs w:val="28"/>
              </w:rPr>
            </w:pPr>
            <w:r w:rsidRPr="005F10DE">
              <w:rPr>
                <w:sz w:val="28"/>
                <w:szCs w:val="28"/>
              </w:rPr>
              <w:t>***</w:t>
            </w:r>
          </w:p>
          <w:p w:rsidR="004E5A4C" w:rsidRPr="005F10DE" w:rsidRDefault="004E5A4C" w:rsidP="00B16313">
            <w:pPr>
              <w:jc w:val="center"/>
              <w:rPr>
                <w:lang w:val="nl-NL"/>
              </w:rPr>
            </w:pPr>
            <w:r w:rsidRPr="005F10DE">
              <w:rPr>
                <w:bCs/>
                <w:sz w:val="28"/>
                <w:lang w:val="nl-NL"/>
              </w:rPr>
              <w:t xml:space="preserve"> Số</w:t>
            </w:r>
            <w:r>
              <w:rPr>
                <w:bCs/>
                <w:sz w:val="28"/>
                <w:lang w:val="nl-NL"/>
              </w:rPr>
              <w:t xml:space="preserve">: </w:t>
            </w:r>
            <w:r w:rsidR="00DF6A0A">
              <w:rPr>
                <w:bCs/>
                <w:sz w:val="28"/>
                <w:lang w:val="nl-NL"/>
              </w:rPr>
              <w:t>09</w:t>
            </w:r>
            <w:r w:rsidR="00B16313">
              <w:rPr>
                <w:bCs/>
                <w:sz w:val="28"/>
                <w:lang w:val="nl-NL"/>
              </w:rPr>
              <w:t xml:space="preserve"> - KH/H</w:t>
            </w:r>
            <w:r w:rsidRPr="005F10DE">
              <w:rPr>
                <w:bCs/>
                <w:sz w:val="28"/>
                <w:lang w:val="nl-NL"/>
              </w:rPr>
              <w:t>ĐTN</w:t>
            </w:r>
          </w:p>
        </w:tc>
        <w:tc>
          <w:tcPr>
            <w:tcW w:w="2583" w:type="pct"/>
          </w:tcPr>
          <w:p w:rsidR="004E5A4C" w:rsidRPr="005F10DE" w:rsidRDefault="004E5A4C" w:rsidP="004A10F6">
            <w:pPr>
              <w:pStyle w:val="BodyText2"/>
              <w:spacing w:after="0" w:line="240" w:lineRule="auto"/>
              <w:jc w:val="right"/>
              <w:rPr>
                <w:b/>
                <w:sz w:val="30"/>
                <w:szCs w:val="30"/>
                <w:lang w:val="nl-NL"/>
              </w:rPr>
            </w:pPr>
            <w:r w:rsidRPr="005F10DE">
              <w:rPr>
                <w:b/>
                <w:sz w:val="30"/>
                <w:szCs w:val="30"/>
                <w:lang w:val="nl-NL"/>
              </w:rPr>
              <w:t xml:space="preserve">     ĐOÀN TNCS HỒ CHÍ MINH</w:t>
            </w:r>
          </w:p>
          <w:p w:rsidR="004E5A4C" w:rsidRPr="005F10DE" w:rsidRDefault="004E5A4C" w:rsidP="004A10F6">
            <w:pPr>
              <w:pStyle w:val="Heading5"/>
              <w:spacing w:line="240" w:lineRule="auto"/>
              <w:jc w:val="right"/>
              <w:rPr>
                <w:rFonts w:ascii="Times New Roman" w:hAnsi="Times New Roman"/>
                <w:sz w:val="26"/>
                <w:szCs w:val="26"/>
                <w:lang w:val="nl-NL"/>
              </w:rPr>
            </w:pPr>
            <w:r>
              <w:rPr>
                <w:rFonts w:ascii="Times New Roman" w:hAnsi="Times New Roman"/>
                <w:noProof/>
                <w:sz w:val="26"/>
                <w:szCs w:val="26"/>
              </w:rPr>
              <mc:AlternateContent>
                <mc:Choice Requires="wps">
                  <w:drawing>
                    <wp:anchor distT="4294967294" distB="4294967294" distL="114300" distR="114300" simplePos="0" relativeHeight="251659264" behindDoc="0" locked="0" layoutInCell="1" allowOverlap="1" wp14:anchorId="32721594" wp14:editId="5DB2926D">
                      <wp:simplePos x="0" y="0"/>
                      <wp:positionH relativeFrom="column">
                        <wp:posOffset>483870</wp:posOffset>
                      </wp:positionH>
                      <wp:positionV relativeFrom="paragraph">
                        <wp:posOffset>9524</wp:posOffset>
                      </wp:positionV>
                      <wp:extent cx="2400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8.1pt;margin-top:.75pt;width:18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S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LEke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JnPC9/ZAAAABgEAAA8AAABkcnMvZG93bnJldi54bWxM&#10;jkFPg0AQhe8m/ofNmHgxdikpVZGlaUw8eLRt4nXKjoCys4RdCvbXO3rR4zfv5c1XbGbXqRMNofVs&#10;YLlIQBFX3rZcGzjsn2/vQYWIbLHzTAa+KMCmvLwoMLd+4lc67WKtZIRDjgaaGPtc61A15DAsfE8s&#10;2bsfHEbBodZ2wEnGXafTJFlrhy3LhwZ7emqo+tyNzgCFMVsm2wdXH17O081bev6Y+r0x11fz9hFU&#10;pDn+leFHX9ShFKejH9kG1Rm4W6fSlHsGSuJVthI+/rIuC/1fv/wGAAD//wMAUEsBAi0AFAAGAAgA&#10;AAAhALaDOJL+AAAA4QEAABMAAAAAAAAAAAAAAAAAAAAAAFtDb250ZW50X1R5cGVzXS54bWxQSwEC&#10;LQAUAAYACAAAACEAOP0h/9YAAACUAQAACwAAAAAAAAAAAAAAAAAvAQAAX3JlbHMvLnJlbHNQSwEC&#10;LQAUAAYACAAAACEACSwbUiUCAABKBAAADgAAAAAAAAAAAAAAAAAuAgAAZHJzL2Uyb0RvYy54bWxQ&#10;SwECLQAUAAYACAAAACEAmc8L39kAAAAGAQAADwAAAAAAAAAAAAAAAAB/BAAAZHJzL2Rvd25yZXYu&#10;eG1sUEsFBgAAAAAEAAQA8wAAAIUFAAAAAA==&#10;"/>
                  </w:pict>
                </mc:Fallback>
              </mc:AlternateContent>
            </w:r>
          </w:p>
          <w:p w:rsidR="004E5A4C" w:rsidRPr="005F10DE" w:rsidRDefault="00B16313" w:rsidP="00C720FE">
            <w:pPr>
              <w:pStyle w:val="Heading5"/>
              <w:spacing w:line="240" w:lineRule="auto"/>
              <w:jc w:val="right"/>
              <w:rPr>
                <w:rFonts w:ascii="Times New Roman" w:hAnsi="Times New Roman"/>
                <w:sz w:val="26"/>
                <w:szCs w:val="26"/>
                <w:lang w:val="nl-NL"/>
              </w:rPr>
            </w:pPr>
            <w:r>
              <w:rPr>
                <w:rFonts w:ascii="Times New Roman" w:hAnsi="Times New Roman"/>
                <w:sz w:val="26"/>
                <w:szCs w:val="26"/>
                <w:lang w:val="nl-NL"/>
              </w:rPr>
              <w:t>Bù Đăng</w:t>
            </w:r>
            <w:r w:rsidR="004E5A4C" w:rsidRPr="005F10DE">
              <w:rPr>
                <w:rFonts w:ascii="Times New Roman" w:hAnsi="Times New Roman"/>
                <w:sz w:val="26"/>
                <w:szCs w:val="26"/>
                <w:lang w:val="nl-NL"/>
              </w:rPr>
              <w:t xml:space="preserve">, ngày  </w:t>
            </w:r>
            <w:r w:rsidR="00C720FE">
              <w:rPr>
                <w:rFonts w:ascii="Times New Roman" w:hAnsi="Times New Roman"/>
                <w:sz w:val="26"/>
                <w:szCs w:val="26"/>
                <w:lang w:val="nl-NL"/>
              </w:rPr>
              <w:t xml:space="preserve"> </w:t>
            </w:r>
            <w:r>
              <w:rPr>
                <w:rFonts w:ascii="Times New Roman" w:hAnsi="Times New Roman"/>
                <w:sz w:val="26"/>
                <w:szCs w:val="26"/>
                <w:lang w:val="nl-NL"/>
              </w:rPr>
              <w:t>16</w:t>
            </w:r>
            <w:r w:rsidR="00C720FE">
              <w:rPr>
                <w:rFonts w:ascii="Times New Roman" w:hAnsi="Times New Roman"/>
                <w:sz w:val="26"/>
                <w:szCs w:val="26"/>
                <w:lang w:val="nl-NL"/>
              </w:rPr>
              <w:t xml:space="preserve"> </w:t>
            </w:r>
            <w:r w:rsidR="004E5A4C" w:rsidRPr="005F10DE">
              <w:rPr>
                <w:rFonts w:ascii="Times New Roman" w:hAnsi="Times New Roman"/>
                <w:sz w:val="26"/>
                <w:szCs w:val="26"/>
                <w:lang w:val="nl-NL"/>
              </w:rPr>
              <w:t xml:space="preserve">  tháng  </w:t>
            </w:r>
            <w:r w:rsidR="004E5A4C">
              <w:rPr>
                <w:rFonts w:ascii="Times New Roman" w:hAnsi="Times New Roman"/>
                <w:sz w:val="26"/>
                <w:szCs w:val="26"/>
                <w:lang w:val="nl-NL"/>
              </w:rPr>
              <w:t>7</w:t>
            </w:r>
            <w:r w:rsidR="004E5A4C" w:rsidRPr="005F10DE">
              <w:rPr>
                <w:rFonts w:ascii="Times New Roman" w:hAnsi="Times New Roman"/>
                <w:sz w:val="26"/>
                <w:szCs w:val="26"/>
                <w:lang w:val="nl-NL"/>
              </w:rPr>
              <w:t xml:space="preserve">  năm 20</w:t>
            </w:r>
            <w:r w:rsidR="00C720FE">
              <w:rPr>
                <w:rFonts w:ascii="Times New Roman" w:hAnsi="Times New Roman"/>
                <w:sz w:val="26"/>
                <w:szCs w:val="26"/>
                <w:lang w:val="nl-NL"/>
              </w:rPr>
              <w:t>20</w:t>
            </w:r>
          </w:p>
        </w:tc>
      </w:tr>
    </w:tbl>
    <w:p w:rsidR="004E5A4C" w:rsidRDefault="0081403B" w:rsidP="004E5A4C">
      <w:pPr>
        <w:tabs>
          <w:tab w:val="center" w:pos="1701"/>
          <w:tab w:val="right" w:pos="9633"/>
        </w:tabs>
        <w:jc w:val="both"/>
        <w:rPr>
          <w:sz w:val="28"/>
          <w:szCs w:val="28"/>
          <w:lang w:val="nl-NL"/>
        </w:rPr>
      </w:pPr>
      <w:r>
        <w:rPr>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1015365</wp:posOffset>
                </wp:positionH>
                <wp:positionV relativeFrom="paragraph">
                  <wp:posOffset>104775</wp:posOffset>
                </wp:positionV>
                <wp:extent cx="102870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287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403B" w:rsidRPr="0081403B" w:rsidRDefault="0081403B" w:rsidP="0081403B">
                            <w:pPr>
                              <w:jc w:val="center"/>
                              <w:rPr>
                                <w:b/>
                                <w:sz w:val="28"/>
                                <w:szCs w:val="28"/>
                              </w:rPr>
                            </w:pPr>
                            <w:r>
                              <w:rPr>
                                <w:b/>
                                <w:sz w:val="28"/>
                                <w:szCs w:val="28"/>
                              </w:rPr>
                              <w:t>KHẨN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9.95pt;margin-top:8.25pt;width:81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xXagIAAB0FAAAOAAAAZHJzL2Uyb0RvYy54bWysVEtv2zAMvg/YfxB0X/1Y+lgQpwhSdBhQ&#10;tEHboWdFlhJjkqhJSuzs14+SHbfrchp2kUmTHyl+JDW77rQie+F8A6aixVlOiTAc6sZsKvr9+fbT&#10;FSU+MFMzBUZU9CA8vZ5//DBr7VSUsAVVC0cwiPHT1lZ0G4KdZpnnW6GZPwMrDBolOM0Cqm6T1Y61&#10;GF2rrMzzi6wFV1sHXHiPf296I52n+FIKHh6k9CIQVVG8W0inS+c6ntl8xqYbx+y24cM12D/cQrPG&#10;YNIx1A0LjOxc81co3XAHHmQ446AzkLLhItWA1RT5u2qetsyKVAuS4+1Ik/9/Yfn9fuVIU1d0Qolh&#10;Glv0iKQxs1GCTCI9rfVT9HqyKzdoHsVYayedjl+sgnSJ0sNIqegC4fizyMuryxyZ52j7fF5OyvMY&#10;NHtFW+fDVwGaRKGiDrMnJtn+zofe9eiCuHibPn+SwkGJeAVlHoXEMjBjmdBpgMRSObJn2HrGuTDh&#10;YkidvCNMNkqNwOIUUIViAA2+ESbSYI3A/BTwz4wjImUFE0awbgy4UwHqH2Pm3v9YfV9zLD90627o&#10;yRrqAzbSQT/h3vLbBvm8Yz6smMORxhbgmoYHPKSCtqIwSJRswf069T/646ShlZIWV6Si/ueOOUGJ&#10;+mZwBr8Uk0ncqaRMzi9LVNxby/qtxez0ErAVBT4Ilicx+gd1FKUD/YLbvIhZ0cQMx9wV5cEdlWXo&#10;VxffAy4Wi+SGe2RZuDNPlsfgkeA4L8/dC3N2GKqA43gPx3Vi03ez1ftGpIHFLoBs0uBFinteB+px&#10;B9PoDu9FXPK3evJ6fdXmvwEAAP//AwBQSwMEFAAGAAgAAAAhAL871affAAAACQEAAA8AAABkcnMv&#10;ZG93bnJldi54bWxMj0FPg0AQhe8m/ofNmHizC5hSS1ka08QDB2KsEq9Tdguk7Cxhty3+e8eTvc2b&#10;eXnzvXw720FczOR7RwriRQTCUON0T62Cr8+3pxcQPiBpHBwZBT/Gw7a4v8sx0+5KH+ayD63gEPIZ&#10;KuhCGDMpfdMZi37hRkN8O7rJYmA5tVJPeOVwO8gkilJpsSf+0OFodp1pTvuzVVClVZVgWX/XZb0r&#10;/SrW7+GolXp8mF83IIKZw78Z/vAZHQpmOrgzaS8G1sv1mq08pEsQbHhOYl4cFKySCGSRy9sGxS8A&#10;AAD//wMAUEsBAi0AFAAGAAgAAAAhALaDOJL+AAAA4QEAABMAAAAAAAAAAAAAAAAAAAAAAFtDb250&#10;ZW50X1R5cGVzXS54bWxQSwECLQAUAAYACAAAACEAOP0h/9YAAACUAQAACwAAAAAAAAAAAAAAAAAv&#10;AQAAX3JlbHMvLnJlbHNQSwECLQAUAAYACAAAACEAcwqMV2oCAAAdBQAADgAAAAAAAAAAAAAAAAAu&#10;AgAAZHJzL2Uyb0RvYy54bWxQSwECLQAUAAYACAAAACEAvzvVp98AAAAJAQAADwAAAAAAAAAAAAAA&#10;AADEBAAAZHJzL2Rvd25yZXYueG1sUEsFBgAAAAAEAAQA8wAAANAFAAAAAA==&#10;" fillcolor="white [3201]" strokecolor="#f79646 [3209]" strokeweight="2pt">
                <v:textbox>
                  <w:txbxContent>
                    <w:p w:rsidR="0081403B" w:rsidRPr="0081403B" w:rsidRDefault="0081403B" w:rsidP="0081403B">
                      <w:pPr>
                        <w:jc w:val="center"/>
                        <w:rPr>
                          <w:b/>
                          <w:sz w:val="28"/>
                          <w:szCs w:val="28"/>
                        </w:rPr>
                      </w:pPr>
                      <w:r>
                        <w:rPr>
                          <w:b/>
                          <w:sz w:val="28"/>
                          <w:szCs w:val="28"/>
                        </w:rPr>
                        <w:t>KHẨN</w:t>
                      </w:r>
                    </w:p>
                  </w:txbxContent>
                </v:textbox>
              </v:rect>
            </w:pict>
          </mc:Fallback>
        </mc:AlternateContent>
      </w:r>
    </w:p>
    <w:p w:rsidR="00C20CAC" w:rsidRPr="005F10DE" w:rsidRDefault="00C20CAC" w:rsidP="004E5A4C">
      <w:pPr>
        <w:tabs>
          <w:tab w:val="center" w:pos="1701"/>
          <w:tab w:val="right" w:pos="9633"/>
        </w:tabs>
        <w:jc w:val="both"/>
        <w:rPr>
          <w:sz w:val="28"/>
          <w:szCs w:val="28"/>
          <w:lang w:val="nl-NL"/>
        </w:rPr>
      </w:pPr>
    </w:p>
    <w:p w:rsidR="00105EB8" w:rsidRPr="008C5803" w:rsidRDefault="00105EB8" w:rsidP="004E5A4C">
      <w:pPr>
        <w:jc w:val="center"/>
        <w:rPr>
          <w:b/>
          <w:sz w:val="16"/>
          <w:szCs w:val="16"/>
          <w:lang w:val="nl-NL"/>
        </w:rPr>
      </w:pPr>
    </w:p>
    <w:p w:rsidR="004E5A4C" w:rsidRPr="005F10DE" w:rsidRDefault="004E5A4C" w:rsidP="004E5A4C">
      <w:pPr>
        <w:jc w:val="center"/>
        <w:rPr>
          <w:b/>
          <w:sz w:val="32"/>
          <w:szCs w:val="28"/>
          <w:lang w:val="nl-NL"/>
        </w:rPr>
      </w:pPr>
      <w:r w:rsidRPr="005F10DE">
        <w:rPr>
          <w:b/>
          <w:sz w:val="32"/>
          <w:szCs w:val="28"/>
          <w:lang w:val="nl-NL"/>
        </w:rPr>
        <w:t xml:space="preserve">KẾ HOẠCH </w:t>
      </w:r>
    </w:p>
    <w:p w:rsidR="003E5962" w:rsidRDefault="004E5A4C" w:rsidP="004E5A4C">
      <w:pPr>
        <w:overflowPunct w:val="0"/>
        <w:autoSpaceDE w:val="0"/>
        <w:autoSpaceDN w:val="0"/>
        <w:adjustRightInd w:val="0"/>
        <w:jc w:val="center"/>
        <w:textAlignment w:val="baseline"/>
        <w:rPr>
          <w:b/>
          <w:bCs/>
          <w:sz w:val="28"/>
          <w:szCs w:val="28"/>
          <w:lang w:val="nl-NL"/>
        </w:rPr>
      </w:pPr>
      <w:r w:rsidRPr="005F10DE">
        <w:rPr>
          <w:b/>
          <w:bCs/>
          <w:sz w:val="28"/>
          <w:szCs w:val="28"/>
          <w:lang w:val="nl-NL"/>
        </w:rPr>
        <w:t xml:space="preserve">Tổ chức các hoạt động </w:t>
      </w:r>
      <w:r w:rsidR="003E5962" w:rsidRPr="003E5962">
        <w:rPr>
          <w:b/>
          <w:bCs/>
          <w:sz w:val="28"/>
          <w:szCs w:val="28"/>
          <w:lang w:val="nl-NL"/>
        </w:rPr>
        <w:t>“Tuổi trẻ tri ân các Anh hùng liệt sỹ”</w:t>
      </w:r>
      <w:r w:rsidR="003E5962">
        <w:rPr>
          <w:b/>
          <w:bCs/>
          <w:sz w:val="28"/>
          <w:szCs w:val="28"/>
          <w:lang w:val="nl-NL"/>
        </w:rPr>
        <w:t xml:space="preserve"> </w:t>
      </w:r>
    </w:p>
    <w:p w:rsidR="004E5A4C" w:rsidRPr="005F10DE" w:rsidRDefault="003E5962" w:rsidP="003E5962">
      <w:pPr>
        <w:overflowPunct w:val="0"/>
        <w:autoSpaceDE w:val="0"/>
        <w:autoSpaceDN w:val="0"/>
        <w:adjustRightInd w:val="0"/>
        <w:jc w:val="center"/>
        <w:textAlignment w:val="baseline"/>
        <w:rPr>
          <w:b/>
          <w:bCs/>
          <w:sz w:val="28"/>
          <w:szCs w:val="28"/>
          <w:lang w:val="nl-NL"/>
        </w:rPr>
      </w:pPr>
      <w:r>
        <w:rPr>
          <w:b/>
          <w:bCs/>
          <w:sz w:val="28"/>
          <w:szCs w:val="28"/>
          <w:lang w:val="nl-NL"/>
        </w:rPr>
        <w:t xml:space="preserve">nhân </w:t>
      </w:r>
      <w:r w:rsidR="004E5A4C" w:rsidRPr="005F10DE">
        <w:rPr>
          <w:b/>
          <w:bCs/>
          <w:sz w:val="28"/>
          <w:szCs w:val="28"/>
          <w:lang w:val="nl-NL"/>
        </w:rPr>
        <w:t>kỷ niệm 7</w:t>
      </w:r>
      <w:r w:rsidR="00C720FE">
        <w:rPr>
          <w:b/>
          <w:bCs/>
          <w:sz w:val="28"/>
          <w:szCs w:val="28"/>
          <w:lang w:val="nl-NL"/>
        </w:rPr>
        <w:t>3</w:t>
      </w:r>
      <w:r w:rsidR="004E5A4C" w:rsidRPr="005F10DE">
        <w:rPr>
          <w:b/>
          <w:bCs/>
          <w:sz w:val="28"/>
          <w:szCs w:val="28"/>
          <w:lang w:val="nl-NL"/>
        </w:rPr>
        <w:t xml:space="preserve"> năm Ngày Thương binh - Liệt sỹ</w:t>
      </w:r>
      <w:r>
        <w:rPr>
          <w:b/>
          <w:bCs/>
          <w:sz w:val="28"/>
          <w:szCs w:val="28"/>
          <w:lang w:val="nl-NL"/>
        </w:rPr>
        <w:t xml:space="preserve"> </w:t>
      </w:r>
      <w:r w:rsidR="004E5A4C" w:rsidRPr="005F10DE">
        <w:rPr>
          <w:b/>
          <w:sz w:val="28"/>
          <w:szCs w:val="28"/>
          <w:lang w:val="nl-NL"/>
        </w:rPr>
        <w:t>(27/7/1947 - 27/7/20</w:t>
      </w:r>
      <w:r w:rsidR="00C720FE">
        <w:rPr>
          <w:b/>
          <w:sz w:val="28"/>
          <w:szCs w:val="28"/>
          <w:lang w:val="nl-NL"/>
        </w:rPr>
        <w:t>20</w:t>
      </w:r>
      <w:r w:rsidR="004E5A4C" w:rsidRPr="005F10DE">
        <w:rPr>
          <w:b/>
          <w:sz w:val="28"/>
          <w:szCs w:val="28"/>
          <w:lang w:val="nl-NL"/>
        </w:rPr>
        <w:t>)</w:t>
      </w:r>
    </w:p>
    <w:p w:rsidR="004E5A4C" w:rsidRPr="005F10DE" w:rsidRDefault="004E5A4C" w:rsidP="004E5A4C">
      <w:pPr>
        <w:overflowPunct w:val="0"/>
        <w:autoSpaceDE w:val="0"/>
        <w:autoSpaceDN w:val="0"/>
        <w:adjustRightInd w:val="0"/>
        <w:jc w:val="center"/>
        <w:textAlignment w:val="baseline"/>
        <w:rPr>
          <w:b/>
          <w:bCs/>
          <w:sz w:val="28"/>
          <w:szCs w:val="28"/>
          <w:lang w:val="nl-NL"/>
        </w:rPr>
      </w:pPr>
      <w:r w:rsidRPr="005F10DE">
        <w:rPr>
          <w:b/>
          <w:bCs/>
          <w:sz w:val="28"/>
          <w:szCs w:val="28"/>
          <w:lang w:val="nl-NL"/>
        </w:rPr>
        <w:t xml:space="preserve">----------- </w:t>
      </w:r>
    </w:p>
    <w:p w:rsidR="004E5A4C" w:rsidRPr="008C5803" w:rsidRDefault="004E5A4C" w:rsidP="004E5A4C">
      <w:pPr>
        <w:jc w:val="center"/>
        <w:rPr>
          <w:b/>
          <w:lang w:val="nl-NL"/>
        </w:rPr>
      </w:pPr>
    </w:p>
    <w:p w:rsidR="004E5A4C" w:rsidRPr="005F10DE" w:rsidRDefault="004E5A4C" w:rsidP="00E23DCE">
      <w:pPr>
        <w:overflowPunct w:val="0"/>
        <w:autoSpaceDE w:val="0"/>
        <w:autoSpaceDN w:val="0"/>
        <w:adjustRightInd w:val="0"/>
        <w:spacing w:line="288" w:lineRule="auto"/>
        <w:ind w:firstLine="720"/>
        <w:jc w:val="both"/>
        <w:textAlignment w:val="baseline"/>
        <w:rPr>
          <w:sz w:val="28"/>
          <w:szCs w:val="28"/>
          <w:lang w:val="nl-NL"/>
        </w:rPr>
      </w:pPr>
      <w:r w:rsidRPr="005F10DE">
        <w:rPr>
          <w:sz w:val="28"/>
          <w:szCs w:val="28"/>
          <w:lang w:val="nl-NL"/>
        </w:rPr>
        <w:t xml:space="preserve">Thực hiện Kế hoạch số </w:t>
      </w:r>
      <w:r w:rsidR="00B16313">
        <w:rPr>
          <w:sz w:val="28"/>
          <w:szCs w:val="28"/>
          <w:lang w:val="nl-NL"/>
        </w:rPr>
        <w:t xml:space="preserve"> 37-KH/TĐTN-BTG-TTNTH ngày 15/7/2020 của BTV tỉnh Đoàn về việc Tổ chức các hoạt động “Tuổi trẻ tri ân các Anh hùng liệt sỹ” nhân kỷ niệm 72 năm ngày Thương Binh – Liệt sỹ (27/7/1947 – 27/7/2020). BTV huyện Đoàn ban hành Kế hoạch Tổ chức các hoạt động “Tuổi trẻ tri ân các Anh hùng liệt sỹ” nhân kỷ niệm 72 năm ngày Thương Binh – Liệt sỹ (27/7/1947 – 27/7/2020). Cụ thể như sau:</w:t>
      </w:r>
    </w:p>
    <w:p w:rsidR="004E5A4C" w:rsidRPr="005F10DE" w:rsidRDefault="004E5A4C" w:rsidP="00E23DCE">
      <w:pPr>
        <w:spacing w:line="288" w:lineRule="auto"/>
        <w:ind w:firstLine="720"/>
        <w:jc w:val="both"/>
        <w:rPr>
          <w:b/>
          <w:sz w:val="28"/>
          <w:szCs w:val="28"/>
          <w:lang w:val="nl-NL"/>
        </w:rPr>
      </w:pPr>
      <w:r w:rsidRPr="005F10DE">
        <w:rPr>
          <w:b/>
          <w:sz w:val="28"/>
          <w:szCs w:val="28"/>
          <w:lang w:val="nl-NL"/>
        </w:rPr>
        <w:t>I. MỤC ĐÍCH - YÊU CẦU:</w:t>
      </w:r>
    </w:p>
    <w:p w:rsidR="004E5A4C" w:rsidRPr="005F10DE" w:rsidRDefault="00F95E30" w:rsidP="00E23DCE">
      <w:pPr>
        <w:spacing w:line="288" w:lineRule="auto"/>
        <w:ind w:firstLine="720"/>
        <w:jc w:val="both"/>
        <w:rPr>
          <w:sz w:val="28"/>
          <w:szCs w:val="28"/>
          <w:lang w:val="nl-NL"/>
        </w:rPr>
      </w:pPr>
      <w:r w:rsidRPr="00F95E30">
        <w:rPr>
          <w:b/>
          <w:sz w:val="28"/>
          <w:szCs w:val="28"/>
          <w:lang w:val="nl-NL"/>
        </w:rPr>
        <w:t>1.</w:t>
      </w:r>
      <w:r w:rsidR="004E5A4C" w:rsidRPr="005F10DE">
        <w:rPr>
          <w:sz w:val="28"/>
          <w:szCs w:val="28"/>
          <w:lang w:val="nl-NL"/>
        </w:rPr>
        <w:t xml:space="preserve"> Tăng cường công tác tuyên truyền, giáo dục truyền thống </w:t>
      </w:r>
      <w:r w:rsidR="004E5A4C" w:rsidRPr="005F10DE">
        <w:rPr>
          <w:i/>
          <w:sz w:val="28"/>
          <w:szCs w:val="28"/>
          <w:lang w:val="nl-NL"/>
        </w:rPr>
        <w:t>“uống nước nhớ nguồn”</w:t>
      </w:r>
      <w:r w:rsidR="004E5A4C" w:rsidRPr="005F10DE">
        <w:rPr>
          <w:sz w:val="28"/>
          <w:szCs w:val="28"/>
          <w:lang w:val="nl-NL"/>
        </w:rPr>
        <w:t xml:space="preserve">, thể hiện đạo lý </w:t>
      </w:r>
      <w:r w:rsidR="004E5A4C" w:rsidRPr="005F10DE">
        <w:rPr>
          <w:i/>
          <w:sz w:val="28"/>
          <w:szCs w:val="28"/>
          <w:lang w:val="nl-NL"/>
        </w:rPr>
        <w:t>“Ăn quả nhớ người trồng cây”</w:t>
      </w:r>
      <w:r w:rsidR="004E5A4C" w:rsidRPr="005F10DE">
        <w:rPr>
          <w:sz w:val="28"/>
          <w:szCs w:val="28"/>
          <w:lang w:val="nl-NL"/>
        </w:rPr>
        <w:t xml:space="preserve"> trong đoàn viên, thanh thiếu nhi; đồng thời, giáo dục lòng yêu nước, tinh thần tự hào dân tộc cho đoàn viên, thanh thiếu nhi và quần chúng nhân dân về tinh thần yêu nước, truyền thống cách mạng, những cống hiến, hy sinh của các thế hệ cha anh đi trước, truyền thống đấu tranh cách mạng hào hùng của quân và dân tỉnh nhà, từ đó nâng cao ý thức trách nhiệm của tuổi trẻ toàn tỉnh trong công tác </w:t>
      </w:r>
      <w:r w:rsidR="004E5A4C" w:rsidRPr="005F10DE">
        <w:rPr>
          <w:i/>
          <w:sz w:val="28"/>
          <w:szCs w:val="28"/>
          <w:lang w:val="nl-NL"/>
        </w:rPr>
        <w:t>“Đền ơn đáp nghĩa”</w:t>
      </w:r>
      <w:r w:rsidR="004E5A4C" w:rsidRPr="005F10DE">
        <w:rPr>
          <w:sz w:val="28"/>
          <w:szCs w:val="28"/>
          <w:lang w:val="nl-NL"/>
        </w:rPr>
        <w:t xml:space="preserve"> và công cuộc xây dựng và bảo vệ Tổ quốc trong thời gian tới.</w:t>
      </w:r>
    </w:p>
    <w:p w:rsidR="004E5A4C" w:rsidRPr="005F10DE" w:rsidRDefault="00F95E30" w:rsidP="00E23DCE">
      <w:pPr>
        <w:spacing w:line="288" w:lineRule="auto"/>
        <w:ind w:firstLine="720"/>
        <w:jc w:val="both"/>
        <w:rPr>
          <w:sz w:val="28"/>
          <w:szCs w:val="28"/>
          <w:lang w:val="nl-NL"/>
        </w:rPr>
      </w:pPr>
      <w:r w:rsidRPr="00F95E30">
        <w:rPr>
          <w:b/>
          <w:sz w:val="28"/>
          <w:szCs w:val="28"/>
          <w:lang w:val="nl-NL"/>
        </w:rPr>
        <w:t>2.</w:t>
      </w:r>
      <w:r w:rsidR="004E5A4C" w:rsidRPr="005F10DE">
        <w:rPr>
          <w:sz w:val="28"/>
          <w:szCs w:val="28"/>
          <w:lang w:val="nl-NL"/>
        </w:rPr>
        <w:t xml:space="preserve"> Nâng cao vai trò của đoàn viên, thanh thiếu nhi trong việc thực hiện các chương trình “</w:t>
      </w:r>
      <w:r w:rsidR="004E5A4C" w:rsidRPr="005F10DE">
        <w:rPr>
          <w:i/>
          <w:sz w:val="28"/>
          <w:szCs w:val="28"/>
          <w:lang w:val="nl-NL"/>
        </w:rPr>
        <w:t>Đền ơn đáp nghĩa</w:t>
      </w:r>
      <w:r w:rsidR="004E5A4C" w:rsidRPr="005F10DE">
        <w:rPr>
          <w:sz w:val="28"/>
          <w:szCs w:val="28"/>
          <w:lang w:val="nl-NL"/>
        </w:rPr>
        <w:t xml:space="preserve">” để góp phần cùng toàn xã hội trong công tác chăm sóc người có công với cách mạng, gia đình chính sách, thương bệnh binh, gia đình liệt sỹ. </w:t>
      </w:r>
    </w:p>
    <w:p w:rsidR="004E5A4C" w:rsidRDefault="00F95E30" w:rsidP="00E23DCE">
      <w:pPr>
        <w:spacing w:line="288" w:lineRule="auto"/>
        <w:ind w:firstLine="720"/>
        <w:jc w:val="both"/>
        <w:rPr>
          <w:sz w:val="28"/>
          <w:szCs w:val="28"/>
          <w:lang w:val="nl-NL"/>
        </w:rPr>
      </w:pPr>
      <w:r w:rsidRPr="00F95E30">
        <w:rPr>
          <w:b/>
          <w:sz w:val="28"/>
          <w:szCs w:val="28"/>
          <w:lang w:val="nl-NL"/>
        </w:rPr>
        <w:t>3.</w:t>
      </w:r>
      <w:r w:rsidR="004E5A4C" w:rsidRPr="005F10DE">
        <w:rPr>
          <w:sz w:val="28"/>
          <w:szCs w:val="28"/>
          <w:lang w:val="nl-NL"/>
        </w:rPr>
        <w:t xml:space="preserve"> Các hoạt động được tổ chức phải đảm bảo trang trọng, có tác dụng giáo dục sâu sắc, tránh phô trương, hình thức; tạo sự ủng hộ, phối hợp của địa phương, ban, ngành, đoàn thể, các tổ chức trong tỉnh </w:t>
      </w:r>
      <w:r w:rsidR="004E5A4C" w:rsidRPr="005F10DE">
        <w:rPr>
          <w:sz w:val="28"/>
          <w:szCs w:val="28"/>
          <w:lang w:val="vi-VN"/>
        </w:rPr>
        <w:t xml:space="preserve">và </w:t>
      </w:r>
      <w:r w:rsidR="004E5A4C" w:rsidRPr="005F10DE">
        <w:rPr>
          <w:sz w:val="28"/>
          <w:szCs w:val="28"/>
          <w:lang w:val="nl-NL"/>
        </w:rPr>
        <w:t xml:space="preserve">thu hút đông đảo đoàn viên, thanh thiếu nhi </w:t>
      </w:r>
      <w:r w:rsidR="004E5A4C" w:rsidRPr="005F10DE">
        <w:rPr>
          <w:sz w:val="28"/>
          <w:szCs w:val="28"/>
          <w:lang w:val="vi-VN"/>
        </w:rPr>
        <w:t xml:space="preserve">cùng </w:t>
      </w:r>
      <w:r w:rsidR="004E5A4C" w:rsidRPr="005F10DE">
        <w:rPr>
          <w:sz w:val="28"/>
          <w:szCs w:val="28"/>
          <w:lang w:val="nl-NL"/>
        </w:rPr>
        <w:t xml:space="preserve">nhân dân toàn tỉnh tham gia.   </w:t>
      </w:r>
    </w:p>
    <w:p w:rsidR="008C5803" w:rsidRDefault="008C5803" w:rsidP="00E23DCE">
      <w:pPr>
        <w:spacing w:line="288" w:lineRule="auto"/>
        <w:ind w:firstLine="720"/>
        <w:jc w:val="both"/>
        <w:rPr>
          <w:sz w:val="28"/>
          <w:szCs w:val="28"/>
          <w:lang w:val="nl-NL"/>
        </w:rPr>
      </w:pPr>
    </w:p>
    <w:p w:rsidR="008C5803" w:rsidRPr="005F10DE" w:rsidRDefault="008C5803" w:rsidP="00E23DCE">
      <w:pPr>
        <w:spacing w:line="288" w:lineRule="auto"/>
        <w:ind w:firstLine="720"/>
        <w:jc w:val="both"/>
        <w:rPr>
          <w:sz w:val="28"/>
          <w:szCs w:val="28"/>
          <w:lang w:val="nl-NL"/>
        </w:rPr>
      </w:pPr>
    </w:p>
    <w:p w:rsidR="004E5A4C" w:rsidRPr="005F10DE" w:rsidRDefault="004E5A4C" w:rsidP="00E23DCE">
      <w:pPr>
        <w:spacing w:line="288" w:lineRule="auto"/>
        <w:ind w:firstLine="720"/>
        <w:jc w:val="both"/>
        <w:rPr>
          <w:b/>
          <w:sz w:val="28"/>
          <w:szCs w:val="28"/>
          <w:lang w:val="nl-NL"/>
        </w:rPr>
      </w:pPr>
      <w:r w:rsidRPr="005F10DE">
        <w:rPr>
          <w:b/>
          <w:sz w:val="28"/>
          <w:szCs w:val="28"/>
          <w:lang w:val="nl-NL"/>
        </w:rPr>
        <w:t>II. NỘI DUNG:</w:t>
      </w:r>
    </w:p>
    <w:p w:rsidR="004E5A4C" w:rsidRPr="005F10DE" w:rsidRDefault="004E5A4C" w:rsidP="00E23DCE">
      <w:pPr>
        <w:spacing w:line="288" w:lineRule="auto"/>
        <w:ind w:firstLine="720"/>
        <w:jc w:val="both"/>
        <w:rPr>
          <w:b/>
          <w:sz w:val="28"/>
          <w:szCs w:val="28"/>
          <w:lang w:val="nl-NL"/>
        </w:rPr>
      </w:pPr>
      <w:r w:rsidRPr="005F10DE">
        <w:rPr>
          <w:b/>
          <w:sz w:val="28"/>
          <w:szCs w:val="28"/>
          <w:lang w:val="nl-NL"/>
        </w:rPr>
        <w:t>1. Tuyên truyền, giáo dục truyền thống cho đoàn viên, thanh thiếu nhi:</w:t>
      </w:r>
    </w:p>
    <w:p w:rsidR="004E5A4C" w:rsidRPr="005F10DE" w:rsidRDefault="004E5A4C" w:rsidP="00E23DCE">
      <w:pPr>
        <w:spacing w:line="288" w:lineRule="auto"/>
        <w:ind w:firstLine="720"/>
        <w:jc w:val="both"/>
        <w:rPr>
          <w:sz w:val="28"/>
          <w:lang w:val="nl-NL"/>
        </w:rPr>
      </w:pPr>
      <w:r w:rsidRPr="005F10DE">
        <w:rPr>
          <w:sz w:val="28"/>
          <w:szCs w:val="28"/>
          <w:lang w:val="nl-NL"/>
        </w:rPr>
        <w:lastRenderedPageBreak/>
        <w:t xml:space="preserve">- Tổ chức sinh hoạt </w:t>
      </w:r>
      <w:r w:rsidR="00771152">
        <w:rPr>
          <w:sz w:val="28"/>
          <w:szCs w:val="28"/>
          <w:lang w:val="nl-NL"/>
        </w:rPr>
        <w:t>C</w:t>
      </w:r>
      <w:r w:rsidRPr="005F10DE">
        <w:rPr>
          <w:sz w:val="28"/>
          <w:szCs w:val="28"/>
          <w:lang w:val="nl-NL"/>
        </w:rPr>
        <w:t xml:space="preserve">hi </w:t>
      </w:r>
      <w:r w:rsidR="00771152">
        <w:rPr>
          <w:sz w:val="28"/>
          <w:szCs w:val="28"/>
          <w:lang w:val="nl-NL"/>
        </w:rPr>
        <w:t>đ</w:t>
      </w:r>
      <w:r w:rsidRPr="005F10DE">
        <w:rPr>
          <w:sz w:val="28"/>
          <w:szCs w:val="28"/>
          <w:lang w:val="nl-NL"/>
        </w:rPr>
        <w:t xml:space="preserve">oàn, </w:t>
      </w:r>
      <w:r w:rsidR="00771152">
        <w:rPr>
          <w:sz w:val="28"/>
          <w:szCs w:val="28"/>
          <w:lang w:val="nl-NL"/>
        </w:rPr>
        <w:t>C</w:t>
      </w:r>
      <w:r w:rsidRPr="005F10DE">
        <w:rPr>
          <w:sz w:val="28"/>
          <w:szCs w:val="28"/>
          <w:lang w:val="nl-NL"/>
        </w:rPr>
        <w:t xml:space="preserve">hi </w:t>
      </w:r>
      <w:r w:rsidR="00771152">
        <w:rPr>
          <w:sz w:val="28"/>
          <w:szCs w:val="28"/>
          <w:lang w:val="nl-NL"/>
        </w:rPr>
        <w:t>h</w:t>
      </w:r>
      <w:r w:rsidRPr="005F10DE">
        <w:rPr>
          <w:sz w:val="28"/>
          <w:szCs w:val="28"/>
          <w:lang w:val="nl-NL"/>
        </w:rPr>
        <w:t xml:space="preserve">ội, </w:t>
      </w:r>
      <w:r w:rsidR="00771152">
        <w:rPr>
          <w:sz w:val="28"/>
          <w:szCs w:val="28"/>
          <w:lang w:val="nl-NL"/>
        </w:rPr>
        <w:t>C</w:t>
      </w:r>
      <w:r w:rsidRPr="005F10DE">
        <w:rPr>
          <w:sz w:val="28"/>
          <w:szCs w:val="28"/>
          <w:lang w:val="nl-NL"/>
        </w:rPr>
        <w:t xml:space="preserve">hi </w:t>
      </w:r>
      <w:r w:rsidR="00771152">
        <w:rPr>
          <w:sz w:val="28"/>
          <w:szCs w:val="28"/>
          <w:lang w:val="nl-NL"/>
        </w:rPr>
        <w:t>đ</w:t>
      </w:r>
      <w:r w:rsidRPr="005F10DE">
        <w:rPr>
          <w:sz w:val="28"/>
          <w:szCs w:val="28"/>
          <w:lang w:val="nl-NL"/>
        </w:rPr>
        <w:t xml:space="preserve">ội chủ điểm tháng 7; </w:t>
      </w:r>
      <w:r w:rsidRPr="005F10DE">
        <w:rPr>
          <w:sz w:val="28"/>
          <w:lang w:val="vi-VN"/>
        </w:rPr>
        <w:t xml:space="preserve">tuyên truyền lồng ghép trong </w:t>
      </w:r>
      <w:r w:rsidRPr="005F10DE">
        <w:rPr>
          <w:sz w:val="28"/>
          <w:lang w:val="nl-NL"/>
        </w:rPr>
        <w:t xml:space="preserve">sinh hoạt chi Đoàn, chi Hội, chi Đội, </w:t>
      </w:r>
      <w:r w:rsidRPr="005F10DE">
        <w:rPr>
          <w:sz w:val="28"/>
          <w:lang w:val="vi-VN"/>
        </w:rPr>
        <w:t xml:space="preserve">các buổi </w:t>
      </w:r>
      <w:r w:rsidRPr="005F10DE">
        <w:rPr>
          <w:sz w:val="28"/>
          <w:lang w:val="nl-NL"/>
        </w:rPr>
        <w:t>nói chuyện truyền thống, giao lưu gặp gỡ, tọa đàm, đối thoại; tổ chức các hoạt động văn hóa, văn nghệ với chủ đề ca ngợi Đảng, Bác Hồ, truyền thống đấu tranh dựng nước và giữ nước của các thế hệ cha anh, ca ngợi sự hy sinh anh dũng, các chiến công của các anh hùng liệt sỹ, lực lượng Thanh niên xung phong, cựu chiến binh...</w:t>
      </w:r>
    </w:p>
    <w:p w:rsidR="004E5A4C" w:rsidRPr="005F10DE" w:rsidRDefault="004E5A4C" w:rsidP="00E23DCE">
      <w:pPr>
        <w:spacing w:line="288" w:lineRule="auto"/>
        <w:ind w:firstLine="720"/>
        <w:jc w:val="both"/>
        <w:rPr>
          <w:sz w:val="28"/>
          <w:lang w:val="nl-NL"/>
        </w:rPr>
      </w:pPr>
      <w:r w:rsidRPr="005F10DE">
        <w:rPr>
          <w:sz w:val="28"/>
          <w:lang w:val="nl-NL"/>
        </w:rPr>
        <w:t xml:space="preserve">- Tuyên truyền về lịch sử ra đời và ý nghĩa của Ngày Thương binh - Liệt sỹ 27/7, truyền thống </w:t>
      </w:r>
      <w:r w:rsidRPr="0081403B">
        <w:rPr>
          <w:sz w:val="28"/>
          <w:lang w:val="nl-NL"/>
        </w:rPr>
        <w:t>“Đền ơn đáp nghĩa - Uống nước nhớ nguồn”</w:t>
      </w:r>
      <w:r w:rsidRPr="005F10DE">
        <w:rPr>
          <w:i/>
          <w:sz w:val="28"/>
          <w:lang w:val="nl-NL"/>
        </w:rPr>
        <w:t xml:space="preserve"> </w:t>
      </w:r>
      <w:r w:rsidRPr="005F10DE">
        <w:rPr>
          <w:sz w:val="28"/>
          <w:lang w:val="nl-NL"/>
        </w:rPr>
        <w:t xml:space="preserve">gắn với lịch sử truyền thống đấu tranh dựng nước và giữ nước của dân tộc; tôn vinh, tri ân những công lao và sự hy sinh anh dũng, các chiến công của các anh hùng liệt sỹ, lực lượng thanh niên xung phong, thương bệnh binh, đồng bào, chiến sỹ ở trong nước và nước ngoài, người có công với cách mạng đã chiến đấu, hy sinh, cống hiến sức lực, trí tuệ và của cải trong hai cuộc kháng chiến chống Pháp, chống Mỹ và cuộc chiến đấu bảo vệ biên giới phía Bắc và biên giới Tây Nam của Tổ quốc... và trách nhiệm của tuổi trẻ đối với các thế hệ cha anh đã hy sinh trong công cuộc đấu tranh giải phóng dân tộc, thống nhất đất nước với các hình thức như: tuyên truyền thông qua các </w:t>
      </w:r>
      <w:r w:rsidRPr="005F10DE">
        <w:rPr>
          <w:sz w:val="28"/>
          <w:lang w:val="vi-VN"/>
        </w:rPr>
        <w:t>w</w:t>
      </w:r>
      <w:r w:rsidRPr="005F10DE">
        <w:rPr>
          <w:sz w:val="28"/>
          <w:lang w:val="nl-NL"/>
        </w:rPr>
        <w:t>ebsite, facebook của các cấp bộ</w:t>
      </w:r>
      <w:r w:rsidR="00B16313">
        <w:rPr>
          <w:sz w:val="28"/>
          <w:lang w:val="nl-NL"/>
        </w:rPr>
        <w:t xml:space="preserve"> Đoàn toàn huyện</w:t>
      </w:r>
      <w:r w:rsidRPr="005F10DE">
        <w:rPr>
          <w:sz w:val="28"/>
          <w:lang w:val="nl-NL"/>
        </w:rPr>
        <w:t>, tuyên truyền trực quan (băng rôn, khẩu hiệu, cờ phướn, infographich, ảnh bìa và ảnh đại diện các trang cá nhân...).</w:t>
      </w:r>
    </w:p>
    <w:p w:rsidR="004E5A4C" w:rsidRPr="005F10DE" w:rsidRDefault="004E5A4C" w:rsidP="00E23DCE">
      <w:pPr>
        <w:spacing w:line="288" w:lineRule="auto"/>
        <w:ind w:firstLine="720"/>
        <w:jc w:val="both"/>
        <w:rPr>
          <w:sz w:val="28"/>
          <w:lang w:val="nl-NL"/>
        </w:rPr>
      </w:pPr>
      <w:r w:rsidRPr="005F10DE">
        <w:rPr>
          <w:sz w:val="28"/>
          <w:lang w:val="nl-NL"/>
        </w:rPr>
        <w:t xml:space="preserve">- Tuyên truyền về các chủ trương của Đảng, chính sách, pháp luật của Nhà nước về các chính sách ưu đãi người có công với cách mạng và kết quả nổi bật của phong trào </w:t>
      </w:r>
      <w:r w:rsidRPr="0081403B">
        <w:rPr>
          <w:sz w:val="28"/>
          <w:lang w:val="nl-NL"/>
        </w:rPr>
        <w:t>“Đền ơn đáp nghĩa”</w:t>
      </w:r>
      <w:r w:rsidRPr="005F10DE">
        <w:rPr>
          <w:sz w:val="28"/>
          <w:lang w:val="nl-NL"/>
        </w:rPr>
        <w:t xml:space="preserve"> trong thời gian qua; quyết liệt đấu tranh, phản bác những thông tin, quan điểm sai trái, xuyên tạc lịch sử, phủ định vai trò lãnh đạo của Đảng, Chủ tịch Hồ Chí Minh và các tầng lớp nhân dân trong sự nghiệp đấu tranh giành độc lập dân tộc, thống nhất đất nước.</w:t>
      </w:r>
    </w:p>
    <w:p w:rsidR="004E5A4C" w:rsidRPr="005F10DE" w:rsidRDefault="004E5A4C" w:rsidP="00E23DCE">
      <w:pPr>
        <w:spacing w:line="288" w:lineRule="auto"/>
        <w:ind w:firstLine="720"/>
        <w:jc w:val="both"/>
        <w:rPr>
          <w:sz w:val="28"/>
          <w:lang w:val="nl-NL"/>
        </w:rPr>
      </w:pPr>
      <w:r w:rsidRPr="005F10DE">
        <w:rPr>
          <w:sz w:val="28"/>
          <w:lang w:val="nl-NL"/>
        </w:rPr>
        <w:t>- Tuyên truyền cho đoàn viên, thanh thiếu nhi về những thành tựu to lớn và có ý nghĩa lịch sử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nhiệm vụ về phát triển kinh tế - xã hội, nâng cao đời sống vật chất, tinh thần cho nhân dân, nhất là biên cương, về quốc phòng - an ninh, bảo vệ vững chắc độc lập, chủ quyền và toàn vẹn lãnh thổ quốc gia...</w:t>
      </w:r>
    </w:p>
    <w:p w:rsidR="004E5A4C" w:rsidRPr="005F10DE" w:rsidRDefault="004E5A4C" w:rsidP="00E23DCE">
      <w:pPr>
        <w:spacing w:line="288" w:lineRule="auto"/>
        <w:ind w:firstLine="720"/>
        <w:jc w:val="both"/>
        <w:rPr>
          <w:sz w:val="28"/>
          <w:lang w:val="nl-NL"/>
        </w:rPr>
      </w:pPr>
      <w:r w:rsidRPr="005F10DE">
        <w:rPr>
          <w:sz w:val="28"/>
          <w:lang w:val="nl-NL"/>
        </w:rPr>
        <w:t xml:space="preserve">- Tổ chức hành trình về nguồn, hành trình theo dấu chân những người anh hùng, hành trình đến với các bảo tàng, địa danh lịch sử, di tích truyền thống, địa chỉ đỏ để giáo dục, bồi đắp lý tưởng cách mạng, khơi gợi, phát huy lòng yêu </w:t>
      </w:r>
      <w:r w:rsidRPr="005F10DE">
        <w:rPr>
          <w:sz w:val="28"/>
          <w:lang w:val="nl-NL"/>
        </w:rPr>
        <w:lastRenderedPageBreak/>
        <w:t>nước, tinh thần tự hào, tự tôn dân tộc và trách nhiệm của đoàn viên, thanh thiếu nhi.</w:t>
      </w:r>
    </w:p>
    <w:p w:rsidR="004E5A4C" w:rsidRPr="00F95E30" w:rsidRDefault="004E5A4C" w:rsidP="00E23DCE">
      <w:pPr>
        <w:spacing w:line="288" w:lineRule="auto"/>
        <w:ind w:firstLine="720"/>
        <w:jc w:val="both"/>
        <w:rPr>
          <w:b/>
          <w:sz w:val="28"/>
          <w:szCs w:val="28"/>
          <w:lang w:val="nl-NL"/>
        </w:rPr>
      </w:pPr>
      <w:r w:rsidRPr="005F10DE">
        <w:rPr>
          <w:b/>
          <w:sz w:val="28"/>
          <w:lang w:val="nl-NL"/>
        </w:rPr>
        <w:t xml:space="preserve">2. Tổ chức các hoạt động </w:t>
      </w:r>
      <w:r w:rsidRPr="00F95E30">
        <w:rPr>
          <w:b/>
          <w:sz w:val="28"/>
          <w:lang w:val="nl-NL"/>
        </w:rPr>
        <w:t>“Đền ơn đáp nghĩa”, “Uống nước nhớ nguồn”:</w:t>
      </w:r>
    </w:p>
    <w:p w:rsidR="004E5A4C" w:rsidRPr="005F10DE" w:rsidRDefault="004E5A4C" w:rsidP="00E23DCE">
      <w:pPr>
        <w:spacing w:line="288" w:lineRule="auto"/>
        <w:ind w:firstLine="720"/>
        <w:jc w:val="both"/>
        <w:rPr>
          <w:i/>
          <w:sz w:val="28"/>
          <w:lang w:val="nl-NL"/>
        </w:rPr>
      </w:pPr>
      <w:r w:rsidRPr="005F10DE">
        <w:rPr>
          <w:sz w:val="28"/>
          <w:lang w:val="nl-NL"/>
        </w:rPr>
        <w:t>- Tổ chức các hoạt động chăm sóc, phụng dưỡng Mẹ Việt Nam anh hùng; động viên, thăm hỏ</w:t>
      </w:r>
      <w:r w:rsidR="003E5962">
        <w:rPr>
          <w:sz w:val="28"/>
          <w:lang w:val="nl-NL"/>
        </w:rPr>
        <w:t>i</w:t>
      </w:r>
      <w:r w:rsidRPr="005F10DE">
        <w:rPr>
          <w:sz w:val="28"/>
          <w:lang w:val="nl-NL"/>
        </w:rPr>
        <w:t xml:space="preserve"> </w:t>
      </w:r>
      <w:r>
        <w:rPr>
          <w:sz w:val="28"/>
          <w:lang w:val="nl-NL"/>
        </w:rPr>
        <w:t xml:space="preserve">các </w:t>
      </w:r>
      <w:r w:rsidRPr="005F10DE">
        <w:rPr>
          <w:sz w:val="28"/>
          <w:lang w:val="nl-NL"/>
        </w:rPr>
        <w:t>Mẹ Việt Nam anh hùng</w:t>
      </w:r>
      <w:r>
        <w:rPr>
          <w:sz w:val="28"/>
          <w:lang w:val="nl-NL"/>
        </w:rPr>
        <w:t xml:space="preserve">, các gia đình </w:t>
      </w:r>
      <w:r w:rsidRPr="005F10DE">
        <w:rPr>
          <w:sz w:val="28"/>
          <w:lang w:val="nl-NL"/>
        </w:rPr>
        <w:t xml:space="preserve">thương binh, gia đình liệt sỹ, người có công với cách mạng gắn với </w:t>
      </w:r>
      <w:r w:rsidR="00F95E30">
        <w:rPr>
          <w:sz w:val="28"/>
          <w:lang w:val="nl-NL"/>
        </w:rPr>
        <w:t>C</w:t>
      </w:r>
      <w:r w:rsidRPr="005F10DE">
        <w:rPr>
          <w:sz w:val="28"/>
          <w:lang w:val="nl-NL"/>
        </w:rPr>
        <w:t xml:space="preserve">hiến dịch </w:t>
      </w:r>
      <w:r w:rsidRPr="00F95E30">
        <w:rPr>
          <w:sz w:val="28"/>
          <w:lang w:val="nl-NL"/>
        </w:rPr>
        <w:t>“Hoa phượng đỏ”</w:t>
      </w:r>
      <w:r w:rsidRPr="005F10DE">
        <w:rPr>
          <w:sz w:val="28"/>
          <w:lang w:val="nl-NL"/>
        </w:rPr>
        <w:t xml:space="preserve">. Đội TNTP Hồ Chí Minh các cấp đẩy mạnh tổ chức các chương trình </w:t>
      </w:r>
      <w:r w:rsidRPr="00F95E30">
        <w:rPr>
          <w:sz w:val="28"/>
          <w:lang w:val="nl-NL"/>
        </w:rPr>
        <w:t>“Áo lụa tặng bà”</w:t>
      </w:r>
      <w:r w:rsidRPr="005F10DE">
        <w:rPr>
          <w:i/>
          <w:sz w:val="28"/>
          <w:lang w:val="nl-NL"/>
        </w:rPr>
        <w:t xml:space="preserve">, </w:t>
      </w:r>
      <w:r w:rsidRPr="005F10DE">
        <w:rPr>
          <w:sz w:val="28"/>
          <w:lang w:val="nl-NL"/>
        </w:rPr>
        <w:t>phong trào</w:t>
      </w:r>
      <w:r w:rsidRPr="005F10DE">
        <w:rPr>
          <w:i/>
          <w:sz w:val="28"/>
          <w:lang w:val="nl-NL"/>
        </w:rPr>
        <w:t xml:space="preserve"> </w:t>
      </w:r>
      <w:r w:rsidRPr="00F95E30">
        <w:rPr>
          <w:sz w:val="28"/>
          <w:lang w:val="nl-NL"/>
        </w:rPr>
        <w:t>“Trần Quốc Toản”.</w:t>
      </w:r>
    </w:p>
    <w:p w:rsidR="004E5A4C" w:rsidRPr="005F10DE" w:rsidRDefault="004E5A4C" w:rsidP="00E23DCE">
      <w:pPr>
        <w:spacing w:line="288" w:lineRule="auto"/>
        <w:ind w:firstLine="720"/>
        <w:jc w:val="both"/>
        <w:rPr>
          <w:sz w:val="28"/>
          <w:lang w:val="nl-NL"/>
        </w:rPr>
      </w:pPr>
      <w:r w:rsidRPr="005F10DE">
        <w:rPr>
          <w:sz w:val="28"/>
          <w:lang w:val="nl-NL"/>
        </w:rPr>
        <w:t>- Tổ chức các hoạt động tình nguyện chăm sóc sức khỏe như: Khám bệnh, cấp phát thuốc miễn phí cho các gia đình chính sách, người có công với cách mạng và các gia đình tại vùng căn cứ cách mạng, vùng sâu, vùng xa, vùng khó khăn, vùng biên giới.</w:t>
      </w:r>
    </w:p>
    <w:p w:rsidR="004E5A4C" w:rsidRPr="005F10DE" w:rsidRDefault="004E5A4C" w:rsidP="00E23DCE">
      <w:pPr>
        <w:spacing w:line="288" w:lineRule="auto"/>
        <w:ind w:firstLine="720"/>
        <w:jc w:val="both"/>
        <w:rPr>
          <w:sz w:val="28"/>
          <w:lang w:val="nl-NL"/>
        </w:rPr>
      </w:pPr>
      <w:r w:rsidRPr="005F10DE">
        <w:rPr>
          <w:sz w:val="28"/>
          <w:lang w:val="nl-NL"/>
        </w:rPr>
        <w:t xml:space="preserve">- Tổ chức các hoạt động vệ sinh môi trường, tu sửa, chỉnh trang, tạo cảnh quan môi trường </w:t>
      </w:r>
      <w:r w:rsidRPr="005F10DE">
        <w:rPr>
          <w:sz w:val="28"/>
          <w:lang w:val="vi-VN"/>
        </w:rPr>
        <w:t xml:space="preserve">xanh, </w:t>
      </w:r>
      <w:r w:rsidRPr="005F10DE">
        <w:rPr>
          <w:sz w:val="28"/>
          <w:lang w:val="nl-NL"/>
        </w:rPr>
        <w:t>sạch, đẹp tại các nghĩa trang, tượng đài liệt sỹ, các di tích lịch sử, văn hóa.</w:t>
      </w:r>
    </w:p>
    <w:p w:rsidR="004E5A4C" w:rsidRPr="005F10DE" w:rsidRDefault="004E5A4C" w:rsidP="00E23DCE">
      <w:pPr>
        <w:spacing w:line="288" w:lineRule="auto"/>
        <w:ind w:firstLine="720"/>
        <w:jc w:val="both"/>
        <w:rPr>
          <w:sz w:val="28"/>
          <w:lang w:val="nl-NL"/>
        </w:rPr>
      </w:pPr>
      <w:r w:rsidRPr="005F10DE">
        <w:rPr>
          <w:sz w:val="28"/>
          <w:lang w:val="nl-NL"/>
        </w:rPr>
        <w:t>- Vận động hỗ trợ, đóng góp ngày công xây mới và sửa chữa nhà tình nghĩa, các công trình phục vụ đời sống, sinh hoạt cho các gia đình chính sách, gia đình thương binh liệt sỹ, gia đình có công với cách mạng, thương bệnh binh có hoàn cảnh khó khăn.</w:t>
      </w:r>
    </w:p>
    <w:p w:rsidR="004E5A4C" w:rsidRPr="005F10DE" w:rsidRDefault="004E5A4C" w:rsidP="00E23DCE">
      <w:pPr>
        <w:spacing w:line="288" w:lineRule="auto"/>
        <w:ind w:firstLine="720"/>
        <w:jc w:val="both"/>
        <w:rPr>
          <w:sz w:val="28"/>
          <w:lang w:val="nl-NL"/>
        </w:rPr>
      </w:pPr>
      <w:r w:rsidRPr="005F10DE">
        <w:rPr>
          <w:sz w:val="28"/>
          <w:lang w:val="nl-NL"/>
        </w:rPr>
        <w:t>- Chăm lo, biểu dương, tuyên dương, khen thưởng, tặng học bổng cho con em thương binh, liệt sỹ có thành tích học tập, lao động tốt. Nhận đỡ đầu cho con thương binh liệt sỹ, gia đình thương binh liệt sỹ có con em bị nhiễm chất độc da cam, có hoàn cảnh khó khăn.</w:t>
      </w:r>
    </w:p>
    <w:p w:rsidR="004E5A4C" w:rsidRDefault="004E5A4C" w:rsidP="00E23DCE">
      <w:pPr>
        <w:spacing w:line="288" w:lineRule="auto"/>
        <w:ind w:firstLine="720"/>
        <w:jc w:val="both"/>
        <w:rPr>
          <w:b/>
          <w:sz w:val="28"/>
          <w:szCs w:val="28"/>
          <w:lang w:val="nl-NL"/>
        </w:rPr>
      </w:pPr>
      <w:r>
        <w:rPr>
          <w:b/>
          <w:sz w:val="28"/>
          <w:szCs w:val="28"/>
          <w:lang w:val="nl-NL"/>
        </w:rPr>
        <w:t>3</w:t>
      </w:r>
      <w:r w:rsidRPr="005F10DE">
        <w:rPr>
          <w:b/>
          <w:sz w:val="28"/>
          <w:szCs w:val="28"/>
          <w:lang w:val="nl-NL"/>
        </w:rPr>
        <w:t xml:space="preserve">. Đồng loạt tổ chức </w:t>
      </w:r>
      <w:r>
        <w:rPr>
          <w:b/>
          <w:sz w:val="28"/>
          <w:szCs w:val="28"/>
          <w:lang w:val="nl-NL"/>
        </w:rPr>
        <w:t>các hoạt động</w:t>
      </w:r>
      <w:r w:rsidRPr="005F10DE">
        <w:rPr>
          <w:b/>
          <w:sz w:val="28"/>
          <w:szCs w:val="28"/>
          <w:lang w:val="nl-NL"/>
        </w:rPr>
        <w:t>:</w:t>
      </w:r>
    </w:p>
    <w:p w:rsidR="004E5A4C" w:rsidRPr="003E3F68" w:rsidRDefault="004E5A4C" w:rsidP="00E23DCE">
      <w:pPr>
        <w:spacing w:line="288" w:lineRule="auto"/>
        <w:ind w:firstLine="720"/>
        <w:jc w:val="both"/>
        <w:rPr>
          <w:b/>
          <w:sz w:val="28"/>
          <w:szCs w:val="28"/>
          <w:lang w:val="nl-NL"/>
        </w:rPr>
      </w:pPr>
      <w:r>
        <w:rPr>
          <w:b/>
          <w:sz w:val="28"/>
          <w:szCs w:val="28"/>
          <w:lang w:val="nl-NL"/>
        </w:rPr>
        <w:t xml:space="preserve">3.1. Hưởng ứng “Ngày Chủ nhật xanh”: </w:t>
      </w:r>
      <w:r>
        <w:rPr>
          <w:sz w:val="28"/>
          <w:szCs w:val="28"/>
          <w:lang w:val="nl-NL"/>
        </w:rPr>
        <w:t xml:space="preserve">Các cấp bộ Đoàn đồng loạt tổ chức các hoạt động hưởng ứng “Ngày Chủ nhật xanh” </w:t>
      </w:r>
      <w:r w:rsidR="00C20CAC">
        <w:rPr>
          <w:sz w:val="28"/>
          <w:szCs w:val="28"/>
          <w:lang w:val="nl-NL"/>
        </w:rPr>
        <w:t xml:space="preserve">năm 2020 </w:t>
      </w:r>
      <w:r>
        <w:rPr>
          <w:sz w:val="28"/>
          <w:szCs w:val="28"/>
          <w:lang w:val="nl-NL"/>
        </w:rPr>
        <w:t xml:space="preserve">do Trung ương Đoàn phát động vào ngày </w:t>
      </w:r>
      <w:r w:rsidR="003E5962">
        <w:rPr>
          <w:sz w:val="28"/>
          <w:szCs w:val="28"/>
          <w:lang w:val="nl-NL"/>
        </w:rPr>
        <w:t>26</w:t>
      </w:r>
      <w:r w:rsidR="00C20CAC">
        <w:rPr>
          <w:sz w:val="28"/>
          <w:szCs w:val="28"/>
          <w:lang w:val="nl-NL"/>
        </w:rPr>
        <w:t>/7/2020</w:t>
      </w:r>
      <w:r>
        <w:rPr>
          <w:sz w:val="28"/>
          <w:szCs w:val="28"/>
          <w:lang w:val="nl-NL"/>
        </w:rPr>
        <w:t xml:space="preserve"> với các hoạt động cụ thể: Ra quân tình nguyện làm vệ sinh môi trường, tu sửa, chỉnh trang, làm vệ sinh các bia, đài tưởng niệm liệt sỹ; tu sửa các công trình ghi công liệt sỹ, phần mộ các liệt sỹ, đèn thờ, trồng thêm cây xanh tạo cảnh quan môi trường sạch, đẹp tại các nghĩa trang, tượng đài liệt sỹ...</w:t>
      </w:r>
    </w:p>
    <w:p w:rsidR="004E5A4C" w:rsidRDefault="004E5A4C" w:rsidP="00E23DCE">
      <w:pPr>
        <w:tabs>
          <w:tab w:val="left" w:pos="5069"/>
        </w:tabs>
        <w:spacing w:line="288" w:lineRule="auto"/>
        <w:ind w:firstLine="720"/>
        <w:jc w:val="both"/>
        <w:rPr>
          <w:sz w:val="28"/>
          <w:szCs w:val="28"/>
          <w:lang w:val="nl-NL"/>
        </w:rPr>
      </w:pPr>
      <w:r w:rsidRPr="00AB2CE1">
        <w:rPr>
          <w:b/>
          <w:sz w:val="28"/>
          <w:szCs w:val="28"/>
          <w:lang w:val="nl-NL"/>
        </w:rPr>
        <w:t>3.2. Lễ tri ân các Anh hùng liệt sỹ</w:t>
      </w:r>
      <w:r>
        <w:rPr>
          <w:b/>
          <w:sz w:val="28"/>
          <w:szCs w:val="28"/>
          <w:lang w:val="nl-NL"/>
        </w:rPr>
        <w:t xml:space="preserve">: </w:t>
      </w:r>
      <w:r>
        <w:rPr>
          <w:sz w:val="28"/>
          <w:szCs w:val="28"/>
          <w:lang w:val="nl-NL"/>
        </w:rPr>
        <w:t xml:space="preserve">Các cấp bộ Đoàn đồng loạt tổ chức “Lễ tri ân các Anh hùng liệt sỹ” tại các nghĩa trang liệt sỹ, đài tưởng niệm liệt sỹ, các công trình ghi công liệt sỹ vào tối </w:t>
      </w:r>
      <w:r w:rsidR="00C20CAC">
        <w:rPr>
          <w:b/>
          <w:sz w:val="28"/>
          <w:szCs w:val="28"/>
          <w:u w:val="single"/>
          <w:lang w:val="nl-NL"/>
        </w:rPr>
        <w:t>ngày 2</w:t>
      </w:r>
      <w:r w:rsidR="003E5962">
        <w:rPr>
          <w:b/>
          <w:sz w:val="28"/>
          <w:szCs w:val="28"/>
          <w:u w:val="single"/>
          <w:lang w:val="nl-NL"/>
        </w:rPr>
        <w:t>6</w:t>
      </w:r>
      <w:r w:rsidR="00C20CAC">
        <w:rPr>
          <w:b/>
          <w:sz w:val="28"/>
          <w:szCs w:val="28"/>
          <w:u w:val="single"/>
          <w:lang w:val="nl-NL"/>
        </w:rPr>
        <w:t>/7/2020</w:t>
      </w:r>
      <w:r>
        <w:rPr>
          <w:b/>
          <w:sz w:val="28"/>
          <w:szCs w:val="28"/>
          <w:lang w:val="nl-NL"/>
        </w:rPr>
        <w:t xml:space="preserve">. </w:t>
      </w:r>
      <w:r w:rsidR="00B16313">
        <w:rPr>
          <w:sz w:val="28"/>
          <w:szCs w:val="28"/>
          <w:lang w:val="nl-NL"/>
        </w:rPr>
        <w:t>Huyện Đoàn</w:t>
      </w:r>
      <w:r w:rsidR="00C20CAC">
        <w:rPr>
          <w:sz w:val="28"/>
          <w:szCs w:val="28"/>
          <w:lang w:val="nl-NL"/>
        </w:rPr>
        <w:t xml:space="preserve"> </w:t>
      </w:r>
      <w:r>
        <w:rPr>
          <w:sz w:val="28"/>
          <w:szCs w:val="28"/>
          <w:lang w:val="nl-NL"/>
        </w:rPr>
        <w:t>tổ chức “Lễ tri ân các Anh hùng liệt sỹ” tại Nghĩa trang liệt sỹ</w:t>
      </w:r>
      <w:r w:rsidR="00B16313">
        <w:rPr>
          <w:sz w:val="28"/>
          <w:szCs w:val="28"/>
          <w:lang w:val="nl-NL"/>
        </w:rPr>
        <w:t xml:space="preserve"> huyện</w:t>
      </w:r>
      <w:r>
        <w:rPr>
          <w:sz w:val="28"/>
          <w:szCs w:val="28"/>
          <w:lang w:val="nl-NL"/>
        </w:rPr>
        <w:t>.</w:t>
      </w:r>
    </w:p>
    <w:p w:rsidR="004E5A4C" w:rsidRPr="005F10DE" w:rsidRDefault="004E5A4C" w:rsidP="00E23DCE">
      <w:pPr>
        <w:spacing w:line="288" w:lineRule="auto"/>
        <w:ind w:firstLine="720"/>
        <w:jc w:val="both"/>
        <w:rPr>
          <w:b/>
          <w:sz w:val="28"/>
          <w:szCs w:val="28"/>
          <w:lang w:val="nl-NL"/>
        </w:rPr>
      </w:pPr>
      <w:r w:rsidRPr="005F10DE">
        <w:rPr>
          <w:b/>
          <w:sz w:val="28"/>
          <w:szCs w:val="28"/>
          <w:lang w:val="nl-NL"/>
        </w:rPr>
        <w:t>III. TỔ CHỨC THỰC HIỆN:</w:t>
      </w:r>
    </w:p>
    <w:p w:rsidR="004E5A4C" w:rsidRPr="005F10DE" w:rsidRDefault="00B16313" w:rsidP="00E23DCE">
      <w:pPr>
        <w:spacing w:line="288" w:lineRule="auto"/>
        <w:ind w:firstLine="720"/>
        <w:jc w:val="both"/>
        <w:rPr>
          <w:b/>
          <w:sz w:val="28"/>
          <w:szCs w:val="28"/>
        </w:rPr>
      </w:pPr>
      <w:r>
        <w:rPr>
          <w:b/>
          <w:sz w:val="28"/>
          <w:szCs w:val="28"/>
        </w:rPr>
        <w:t xml:space="preserve">1. </w:t>
      </w:r>
      <w:proofErr w:type="spellStart"/>
      <w:r>
        <w:rPr>
          <w:b/>
          <w:sz w:val="28"/>
          <w:szCs w:val="28"/>
        </w:rPr>
        <w:t>Huyện</w:t>
      </w:r>
      <w:proofErr w:type="spellEnd"/>
      <w:r w:rsidR="004E5A4C" w:rsidRPr="005F10DE">
        <w:rPr>
          <w:b/>
          <w:sz w:val="28"/>
          <w:szCs w:val="28"/>
        </w:rPr>
        <w:t xml:space="preserve"> </w:t>
      </w:r>
      <w:proofErr w:type="spellStart"/>
      <w:r w:rsidR="004E5A4C" w:rsidRPr="005F10DE">
        <w:rPr>
          <w:b/>
          <w:sz w:val="28"/>
          <w:szCs w:val="28"/>
        </w:rPr>
        <w:t>Đoàn</w:t>
      </w:r>
      <w:proofErr w:type="spellEnd"/>
      <w:r w:rsidR="004E5A4C" w:rsidRPr="005F10DE">
        <w:rPr>
          <w:b/>
          <w:sz w:val="28"/>
          <w:szCs w:val="28"/>
        </w:rPr>
        <w:t>:</w:t>
      </w:r>
    </w:p>
    <w:p w:rsidR="004E5A4C" w:rsidRPr="005F10DE" w:rsidRDefault="004E5A4C" w:rsidP="00E23DCE">
      <w:pPr>
        <w:spacing w:line="288" w:lineRule="auto"/>
        <w:ind w:firstLine="720"/>
        <w:jc w:val="both"/>
        <w:rPr>
          <w:sz w:val="28"/>
          <w:szCs w:val="28"/>
        </w:rPr>
      </w:pPr>
      <w:r w:rsidRPr="005F10DE">
        <w:rPr>
          <w:sz w:val="28"/>
          <w:szCs w:val="28"/>
        </w:rPr>
        <w:lastRenderedPageBreak/>
        <w:t xml:space="preserve">- </w:t>
      </w:r>
      <w:proofErr w:type="spellStart"/>
      <w:r w:rsidRPr="005F10DE">
        <w:rPr>
          <w:sz w:val="28"/>
          <w:szCs w:val="28"/>
        </w:rPr>
        <w:t>Xây</w:t>
      </w:r>
      <w:proofErr w:type="spellEnd"/>
      <w:r w:rsidRPr="005F10DE">
        <w:rPr>
          <w:sz w:val="28"/>
          <w:szCs w:val="28"/>
        </w:rPr>
        <w:t xml:space="preserve"> </w:t>
      </w:r>
      <w:proofErr w:type="spellStart"/>
      <w:r w:rsidRPr="005F10DE">
        <w:rPr>
          <w:sz w:val="28"/>
          <w:szCs w:val="28"/>
        </w:rPr>
        <w:t>dựng</w:t>
      </w:r>
      <w:proofErr w:type="spellEnd"/>
      <w:r w:rsidRPr="005F10DE">
        <w:rPr>
          <w:sz w:val="28"/>
          <w:szCs w:val="28"/>
        </w:rPr>
        <w:t xml:space="preserve"> </w:t>
      </w:r>
      <w:proofErr w:type="spellStart"/>
      <w:r w:rsidRPr="005F10DE">
        <w:rPr>
          <w:sz w:val="28"/>
          <w:szCs w:val="28"/>
        </w:rPr>
        <w:t>Kế</w:t>
      </w:r>
      <w:proofErr w:type="spellEnd"/>
      <w:r w:rsidRPr="005F10DE">
        <w:rPr>
          <w:sz w:val="28"/>
          <w:szCs w:val="28"/>
        </w:rPr>
        <w:t xml:space="preserve"> </w:t>
      </w:r>
      <w:proofErr w:type="spellStart"/>
      <w:r w:rsidRPr="005F10DE">
        <w:rPr>
          <w:sz w:val="28"/>
          <w:szCs w:val="28"/>
        </w:rPr>
        <w:t>hoạch</w:t>
      </w:r>
      <w:proofErr w:type="spellEnd"/>
      <w:r w:rsidRPr="005F10DE">
        <w:rPr>
          <w:sz w:val="28"/>
          <w:szCs w:val="28"/>
        </w:rPr>
        <w:t xml:space="preserve"> </w:t>
      </w:r>
      <w:proofErr w:type="spellStart"/>
      <w:r w:rsidRPr="005F10DE">
        <w:rPr>
          <w:sz w:val="28"/>
          <w:szCs w:val="28"/>
        </w:rPr>
        <w:t>tổ</w:t>
      </w:r>
      <w:proofErr w:type="spellEnd"/>
      <w:r w:rsidRPr="005F10DE">
        <w:rPr>
          <w:sz w:val="28"/>
          <w:szCs w:val="28"/>
        </w:rPr>
        <w:t xml:space="preserve"> </w:t>
      </w:r>
      <w:proofErr w:type="spellStart"/>
      <w:r w:rsidRPr="005F10DE">
        <w:rPr>
          <w:sz w:val="28"/>
          <w:szCs w:val="28"/>
        </w:rPr>
        <w:t>chức</w:t>
      </w:r>
      <w:proofErr w:type="spellEnd"/>
      <w:r w:rsidRPr="005F10DE">
        <w:rPr>
          <w:sz w:val="28"/>
          <w:szCs w:val="28"/>
        </w:rPr>
        <w:t xml:space="preserve"> </w:t>
      </w:r>
      <w:proofErr w:type="spellStart"/>
      <w:r w:rsidRPr="005F10DE">
        <w:rPr>
          <w:sz w:val="28"/>
          <w:szCs w:val="28"/>
        </w:rPr>
        <w:t>các</w:t>
      </w:r>
      <w:proofErr w:type="spellEnd"/>
      <w:r w:rsidRPr="005F10DE">
        <w:rPr>
          <w:sz w:val="28"/>
          <w:szCs w:val="28"/>
        </w:rPr>
        <w:t xml:space="preserve"> </w:t>
      </w:r>
      <w:proofErr w:type="spellStart"/>
      <w:r w:rsidRPr="005F10DE">
        <w:rPr>
          <w:sz w:val="28"/>
          <w:szCs w:val="28"/>
        </w:rPr>
        <w:t>hoạt</w:t>
      </w:r>
      <w:proofErr w:type="spellEnd"/>
      <w:r w:rsidRPr="005F10DE">
        <w:rPr>
          <w:sz w:val="28"/>
          <w:szCs w:val="28"/>
        </w:rPr>
        <w:t xml:space="preserve"> </w:t>
      </w:r>
      <w:proofErr w:type="spellStart"/>
      <w:r w:rsidRPr="005F10DE">
        <w:rPr>
          <w:sz w:val="28"/>
          <w:szCs w:val="28"/>
        </w:rPr>
        <w:t>động</w:t>
      </w:r>
      <w:proofErr w:type="spellEnd"/>
      <w:r w:rsidRPr="005F10DE">
        <w:rPr>
          <w:sz w:val="28"/>
          <w:szCs w:val="28"/>
        </w:rPr>
        <w:t xml:space="preserve"> </w:t>
      </w:r>
      <w:r w:rsidR="003E5962" w:rsidRPr="003E5962">
        <w:rPr>
          <w:bCs/>
          <w:sz w:val="28"/>
          <w:szCs w:val="28"/>
          <w:lang w:val="nl-NL"/>
        </w:rPr>
        <w:t>“Tuổi trẻ tri ân các Anh hùng liệt sỹ”</w:t>
      </w:r>
      <w:r w:rsidR="003E5962">
        <w:rPr>
          <w:b/>
          <w:bCs/>
          <w:sz w:val="28"/>
          <w:szCs w:val="28"/>
          <w:lang w:val="nl-NL"/>
        </w:rPr>
        <w:t xml:space="preserve"> </w:t>
      </w:r>
      <w:r w:rsidR="003E5962" w:rsidRPr="003E5962">
        <w:rPr>
          <w:bCs/>
          <w:sz w:val="28"/>
          <w:szCs w:val="28"/>
          <w:lang w:val="nl-NL"/>
        </w:rPr>
        <w:t>nhân</w:t>
      </w:r>
      <w:r w:rsidR="003E5962">
        <w:rPr>
          <w:b/>
          <w:bCs/>
          <w:sz w:val="28"/>
          <w:szCs w:val="28"/>
          <w:lang w:val="nl-NL"/>
        </w:rPr>
        <w:t xml:space="preserve"> </w:t>
      </w:r>
      <w:proofErr w:type="spellStart"/>
      <w:r w:rsidRPr="005F10DE">
        <w:rPr>
          <w:sz w:val="28"/>
          <w:szCs w:val="28"/>
        </w:rPr>
        <w:t>kỷ</w:t>
      </w:r>
      <w:proofErr w:type="spellEnd"/>
      <w:r w:rsidRPr="005F10DE">
        <w:rPr>
          <w:sz w:val="28"/>
          <w:szCs w:val="28"/>
        </w:rPr>
        <w:t xml:space="preserve"> </w:t>
      </w:r>
      <w:proofErr w:type="spellStart"/>
      <w:r w:rsidRPr="005F10DE">
        <w:rPr>
          <w:sz w:val="28"/>
          <w:szCs w:val="28"/>
        </w:rPr>
        <w:t>niệm</w:t>
      </w:r>
      <w:proofErr w:type="spellEnd"/>
      <w:r w:rsidRPr="005F10DE">
        <w:rPr>
          <w:sz w:val="28"/>
          <w:szCs w:val="28"/>
        </w:rPr>
        <w:t xml:space="preserve"> 7</w:t>
      </w:r>
      <w:r w:rsidR="00C20CAC">
        <w:rPr>
          <w:sz w:val="28"/>
          <w:szCs w:val="28"/>
        </w:rPr>
        <w:t>3</w:t>
      </w:r>
      <w:r w:rsidRPr="005F10DE">
        <w:rPr>
          <w:sz w:val="28"/>
          <w:szCs w:val="28"/>
        </w:rPr>
        <w:t xml:space="preserve"> </w:t>
      </w:r>
      <w:proofErr w:type="spellStart"/>
      <w:r w:rsidRPr="005F10DE">
        <w:rPr>
          <w:sz w:val="28"/>
          <w:szCs w:val="28"/>
        </w:rPr>
        <w:t>năm</w:t>
      </w:r>
      <w:proofErr w:type="spellEnd"/>
      <w:r w:rsidRPr="005F10DE">
        <w:rPr>
          <w:sz w:val="28"/>
          <w:szCs w:val="28"/>
        </w:rPr>
        <w:t xml:space="preserve"> </w:t>
      </w:r>
      <w:proofErr w:type="spellStart"/>
      <w:r w:rsidRPr="005F10DE">
        <w:rPr>
          <w:sz w:val="28"/>
          <w:szCs w:val="28"/>
        </w:rPr>
        <w:t>Ngày</w:t>
      </w:r>
      <w:proofErr w:type="spellEnd"/>
      <w:r w:rsidRPr="005F10DE">
        <w:rPr>
          <w:sz w:val="28"/>
          <w:szCs w:val="28"/>
        </w:rPr>
        <w:t xml:space="preserve"> </w:t>
      </w:r>
      <w:proofErr w:type="spellStart"/>
      <w:r w:rsidRPr="005F10DE">
        <w:rPr>
          <w:sz w:val="28"/>
          <w:szCs w:val="28"/>
        </w:rPr>
        <w:t>Thương</w:t>
      </w:r>
      <w:proofErr w:type="spellEnd"/>
      <w:r w:rsidRPr="005F10DE">
        <w:rPr>
          <w:sz w:val="28"/>
          <w:szCs w:val="28"/>
        </w:rPr>
        <w:t xml:space="preserve"> </w:t>
      </w:r>
      <w:proofErr w:type="spellStart"/>
      <w:r w:rsidRPr="005F10DE">
        <w:rPr>
          <w:sz w:val="28"/>
          <w:szCs w:val="28"/>
        </w:rPr>
        <w:t>binh</w:t>
      </w:r>
      <w:proofErr w:type="spellEnd"/>
      <w:r w:rsidRPr="005F10DE">
        <w:rPr>
          <w:sz w:val="28"/>
          <w:szCs w:val="28"/>
        </w:rPr>
        <w:t xml:space="preserve"> </w:t>
      </w:r>
      <w:r w:rsidR="00C20CAC">
        <w:rPr>
          <w:sz w:val="28"/>
          <w:szCs w:val="28"/>
        </w:rPr>
        <w:t xml:space="preserve">- </w:t>
      </w:r>
      <w:proofErr w:type="spellStart"/>
      <w:r w:rsidR="00C20CAC">
        <w:rPr>
          <w:sz w:val="28"/>
          <w:szCs w:val="28"/>
        </w:rPr>
        <w:t>L</w:t>
      </w:r>
      <w:r w:rsidRPr="005F10DE">
        <w:rPr>
          <w:sz w:val="28"/>
          <w:szCs w:val="28"/>
        </w:rPr>
        <w:t>iệt</w:t>
      </w:r>
      <w:proofErr w:type="spellEnd"/>
      <w:r w:rsidRPr="005F10DE">
        <w:rPr>
          <w:sz w:val="28"/>
          <w:szCs w:val="28"/>
        </w:rPr>
        <w:t xml:space="preserve"> </w:t>
      </w:r>
      <w:proofErr w:type="spellStart"/>
      <w:r w:rsidRPr="005F10DE">
        <w:rPr>
          <w:sz w:val="28"/>
          <w:szCs w:val="28"/>
        </w:rPr>
        <w:t>sỹ</w:t>
      </w:r>
      <w:proofErr w:type="spellEnd"/>
      <w:r w:rsidRPr="005F10DE">
        <w:rPr>
          <w:sz w:val="28"/>
          <w:szCs w:val="28"/>
        </w:rPr>
        <w:t xml:space="preserve"> (27/7/1947 - 27/7/20</w:t>
      </w:r>
      <w:r w:rsidR="00C20CAC">
        <w:rPr>
          <w:sz w:val="28"/>
          <w:szCs w:val="28"/>
        </w:rPr>
        <w:t>20</w:t>
      </w:r>
      <w:r w:rsidRPr="005F10DE">
        <w:rPr>
          <w:sz w:val="28"/>
          <w:szCs w:val="28"/>
        </w:rPr>
        <w:t xml:space="preserve">); </w:t>
      </w:r>
      <w:proofErr w:type="spellStart"/>
      <w:r w:rsidRPr="005F10DE">
        <w:rPr>
          <w:sz w:val="28"/>
          <w:szCs w:val="28"/>
        </w:rPr>
        <w:t>đẩy</w:t>
      </w:r>
      <w:proofErr w:type="spellEnd"/>
      <w:r w:rsidRPr="005F10DE">
        <w:rPr>
          <w:sz w:val="28"/>
          <w:szCs w:val="28"/>
        </w:rPr>
        <w:t xml:space="preserve"> </w:t>
      </w:r>
      <w:proofErr w:type="spellStart"/>
      <w:r w:rsidRPr="005F10DE">
        <w:rPr>
          <w:sz w:val="28"/>
          <w:szCs w:val="28"/>
        </w:rPr>
        <w:t>mạnh</w:t>
      </w:r>
      <w:proofErr w:type="spellEnd"/>
      <w:r w:rsidRPr="005F10DE">
        <w:rPr>
          <w:sz w:val="28"/>
          <w:szCs w:val="28"/>
        </w:rPr>
        <w:t xml:space="preserve"> </w:t>
      </w:r>
      <w:proofErr w:type="spellStart"/>
      <w:r w:rsidRPr="005F10DE">
        <w:rPr>
          <w:sz w:val="28"/>
          <w:szCs w:val="28"/>
        </w:rPr>
        <w:t>thông</w:t>
      </w:r>
      <w:proofErr w:type="spellEnd"/>
      <w:r w:rsidRPr="005F10DE">
        <w:rPr>
          <w:sz w:val="28"/>
          <w:szCs w:val="28"/>
        </w:rPr>
        <w:t xml:space="preserve"> tin, </w:t>
      </w:r>
      <w:proofErr w:type="spellStart"/>
      <w:r w:rsidRPr="005F10DE">
        <w:rPr>
          <w:sz w:val="28"/>
          <w:szCs w:val="28"/>
        </w:rPr>
        <w:t>tuyên</w:t>
      </w:r>
      <w:proofErr w:type="spellEnd"/>
      <w:r w:rsidRPr="005F10DE">
        <w:rPr>
          <w:sz w:val="28"/>
          <w:szCs w:val="28"/>
        </w:rPr>
        <w:t xml:space="preserve"> </w:t>
      </w:r>
      <w:proofErr w:type="spellStart"/>
      <w:r w:rsidRPr="005F10DE">
        <w:rPr>
          <w:sz w:val="28"/>
          <w:szCs w:val="28"/>
        </w:rPr>
        <w:t>truyền</w:t>
      </w:r>
      <w:proofErr w:type="spellEnd"/>
      <w:r w:rsidRPr="005F10DE">
        <w:rPr>
          <w:sz w:val="28"/>
          <w:szCs w:val="28"/>
        </w:rPr>
        <w:t xml:space="preserve"> </w:t>
      </w:r>
      <w:proofErr w:type="spellStart"/>
      <w:r w:rsidRPr="005F10DE">
        <w:rPr>
          <w:sz w:val="28"/>
          <w:szCs w:val="28"/>
        </w:rPr>
        <w:t>về</w:t>
      </w:r>
      <w:proofErr w:type="spellEnd"/>
      <w:r w:rsidRPr="005F10DE">
        <w:rPr>
          <w:sz w:val="28"/>
          <w:szCs w:val="28"/>
        </w:rPr>
        <w:t xml:space="preserve"> </w:t>
      </w:r>
      <w:proofErr w:type="spellStart"/>
      <w:r w:rsidRPr="005F10DE">
        <w:rPr>
          <w:sz w:val="28"/>
          <w:szCs w:val="28"/>
        </w:rPr>
        <w:t>các</w:t>
      </w:r>
      <w:proofErr w:type="spellEnd"/>
      <w:r w:rsidRPr="005F10DE">
        <w:rPr>
          <w:sz w:val="28"/>
          <w:szCs w:val="28"/>
        </w:rPr>
        <w:t xml:space="preserve"> </w:t>
      </w:r>
      <w:proofErr w:type="spellStart"/>
      <w:r w:rsidRPr="005F10DE">
        <w:rPr>
          <w:sz w:val="28"/>
          <w:szCs w:val="28"/>
        </w:rPr>
        <w:t>hoạt</w:t>
      </w:r>
      <w:proofErr w:type="spellEnd"/>
      <w:r w:rsidRPr="005F10DE">
        <w:rPr>
          <w:sz w:val="28"/>
          <w:szCs w:val="28"/>
        </w:rPr>
        <w:t xml:space="preserve"> </w:t>
      </w:r>
      <w:proofErr w:type="spellStart"/>
      <w:r w:rsidRPr="005F10DE">
        <w:rPr>
          <w:sz w:val="28"/>
          <w:szCs w:val="28"/>
        </w:rPr>
        <w:t>độ</w:t>
      </w:r>
      <w:r w:rsidR="003E5962">
        <w:rPr>
          <w:sz w:val="28"/>
          <w:szCs w:val="28"/>
        </w:rPr>
        <w:t>ng</w:t>
      </w:r>
      <w:proofErr w:type="spellEnd"/>
      <w:r w:rsidR="003E5962">
        <w:rPr>
          <w:sz w:val="28"/>
          <w:szCs w:val="28"/>
        </w:rPr>
        <w:t>,</w:t>
      </w:r>
      <w:r w:rsidRPr="005F10DE">
        <w:rPr>
          <w:sz w:val="28"/>
          <w:szCs w:val="28"/>
        </w:rPr>
        <w:t xml:space="preserve"> </w:t>
      </w:r>
      <w:proofErr w:type="spellStart"/>
      <w:r w:rsidRPr="005F10DE">
        <w:rPr>
          <w:sz w:val="28"/>
          <w:szCs w:val="28"/>
        </w:rPr>
        <w:t>chương</w:t>
      </w:r>
      <w:proofErr w:type="spellEnd"/>
      <w:r w:rsidRPr="005F10DE">
        <w:rPr>
          <w:sz w:val="28"/>
          <w:szCs w:val="28"/>
        </w:rPr>
        <w:t xml:space="preserve"> </w:t>
      </w:r>
      <w:proofErr w:type="spellStart"/>
      <w:r w:rsidRPr="005F10DE">
        <w:rPr>
          <w:sz w:val="28"/>
          <w:szCs w:val="28"/>
        </w:rPr>
        <w:t>trình</w:t>
      </w:r>
      <w:proofErr w:type="spellEnd"/>
      <w:r w:rsidRPr="005F10DE">
        <w:rPr>
          <w:sz w:val="28"/>
          <w:szCs w:val="28"/>
        </w:rPr>
        <w:t xml:space="preserve"> </w:t>
      </w:r>
      <w:r w:rsidRPr="005F10DE">
        <w:rPr>
          <w:sz w:val="28"/>
          <w:szCs w:val="28"/>
          <w:lang w:val="vi-VN"/>
        </w:rPr>
        <w:t xml:space="preserve">Lễ </w:t>
      </w:r>
      <w:r w:rsidRPr="005F10DE">
        <w:rPr>
          <w:sz w:val="28"/>
          <w:szCs w:val="28"/>
        </w:rPr>
        <w:t xml:space="preserve">tri </w:t>
      </w:r>
      <w:proofErr w:type="spellStart"/>
      <w:r w:rsidRPr="005F10DE">
        <w:rPr>
          <w:sz w:val="28"/>
          <w:szCs w:val="28"/>
        </w:rPr>
        <w:t>ân</w:t>
      </w:r>
      <w:proofErr w:type="spellEnd"/>
      <w:r w:rsidRPr="005F10DE">
        <w:rPr>
          <w:sz w:val="28"/>
          <w:szCs w:val="28"/>
        </w:rPr>
        <w:t xml:space="preserve"> </w:t>
      </w:r>
      <w:r w:rsidRPr="005F10DE">
        <w:rPr>
          <w:sz w:val="28"/>
          <w:szCs w:val="28"/>
          <w:lang w:val="vi-VN"/>
        </w:rPr>
        <w:t xml:space="preserve">các </w:t>
      </w:r>
      <w:r w:rsidRPr="005F10DE">
        <w:rPr>
          <w:sz w:val="28"/>
          <w:szCs w:val="28"/>
        </w:rPr>
        <w:t>a</w:t>
      </w:r>
      <w:r w:rsidRPr="005F10DE">
        <w:rPr>
          <w:sz w:val="28"/>
          <w:szCs w:val="28"/>
          <w:lang w:val="vi-VN"/>
        </w:rPr>
        <w:t>nh hùng liệt s</w:t>
      </w:r>
      <w:r w:rsidRPr="005F10DE">
        <w:rPr>
          <w:sz w:val="28"/>
          <w:szCs w:val="28"/>
        </w:rPr>
        <w:t xml:space="preserve">ỹ </w:t>
      </w:r>
      <w:proofErr w:type="spellStart"/>
      <w:r w:rsidRPr="005F10DE">
        <w:rPr>
          <w:sz w:val="28"/>
          <w:szCs w:val="28"/>
        </w:rPr>
        <w:t>trên</w:t>
      </w:r>
      <w:proofErr w:type="spellEnd"/>
      <w:r w:rsidRPr="005F10DE">
        <w:rPr>
          <w:sz w:val="28"/>
          <w:szCs w:val="28"/>
        </w:rPr>
        <w:t xml:space="preserve"> </w:t>
      </w:r>
      <w:r w:rsidRPr="005F10DE">
        <w:rPr>
          <w:sz w:val="28"/>
          <w:szCs w:val="28"/>
          <w:lang w:val="vi-VN"/>
        </w:rPr>
        <w:t>w</w:t>
      </w:r>
      <w:proofErr w:type="spellStart"/>
      <w:r w:rsidR="00B16313">
        <w:rPr>
          <w:sz w:val="28"/>
          <w:szCs w:val="28"/>
        </w:rPr>
        <w:t>ebsite</w:t>
      </w:r>
      <w:proofErr w:type="spellEnd"/>
      <w:r w:rsidR="00B16313">
        <w:rPr>
          <w:sz w:val="28"/>
          <w:szCs w:val="28"/>
        </w:rPr>
        <w:t xml:space="preserve"> </w:t>
      </w:r>
      <w:proofErr w:type="spellStart"/>
      <w:r w:rsidR="00B16313">
        <w:rPr>
          <w:sz w:val="28"/>
          <w:szCs w:val="28"/>
        </w:rPr>
        <w:t>Huyện</w:t>
      </w:r>
      <w:proofErr w:type="spellEnd"/>
      <w:r w:rsidRPr="005F10DE">
        <w:rPr>
          <w:sz w:val="28"/>
          <w:szCs w:val="28"/>
        </w:rPr>
        <w:t xml:space="preserve"> </w:t>
      </w:r>
      <w:proofErr w:type="spellStart"/>
      <w:r w:rsidRPr="005F10DE">
        <w:rPr>
          <w:sz w:val="28"/>
          <w:szCs w:val="28"/>
        </w:rPr>
        <w:t>Đoàn</w:t>
      </w:r>
      <w:proofErr w:type="spellEnd"/>
      <w:r w:rsidRPr="005F10DE">
        <w:rPr>
          <w:sz w:val="28"/>
          <w:szCs w:val="28"/>
        </w:rPr>
        <w:t xml:space="preserve">, </w:t>
      </w:r>
      <w:proofErr w:type="spellStart"/>
      <w:r w:rsidRPr="005F10DE">
        <w:rPr>
          <w:sz w:val="28"/>
          <w:szCs w:val="28"/>
        </w:rPr>
        <w:t>fanpage</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trẻ</w:t>
      </w:r>
      <w:proofErr w:type="spellEnd"/>
      <w:r w:rsidRPr="005F10DE">
        <w:rPr>
          <w:sz w:val="28"/>
          <w:szCs w:val="28"/>
        </w:rPr>
        <w:t xml:space="preserve"> </w:t>
      </w:r>
      <w:proofErr w:type="spellStart"/>
      <w:r w:rsidR="00B16313">
        <w:rPr>
          <w:sz w:val="28"/>
          <w:szCs w:val="28"/>
        </w:rPr>
        <w:t>Bù</w:t>
      </w:r>
      <w:proofErr w:type="spellEnd"/>
      <w:r w:rsidR="00B16313">
        <w:rPr>
          <w:sz w:val="28"/>
          <w:szCs w:val="28"/>
        </w:rPr>
        <w:t xml:space="preserve"> </w:t>
      </w:r>
      <w:proofErr w:type="spellStart"/>
      <w:r w:rsidR="00B16313">
        <w:rPr>
          <w:sz w:val="28"/>
          <w:szCs w:val="28"/>
        </w:rPr>
        <w:t>Đăng</w:t>
      </w:r>
      <w:proofErr w:type="spellEnd"/>
      <w:r w:rsidRPr="005F10DE">
        <w:rPr>
          <w:sz w:val="28"/>
          <w:szCs w:val="28"/>
        </w:rPr>
        <w:t xml:space="preserve">, </w:t>
      </w:r>
      <w:r w:rsidR="00C20CAC" w:rsidRPr="005F10DE">
        <w:rPr>
          <w:sz w:val="28"/>
          <w:szCs w:val="28"/>
          <w:lang w:val="vi-VN"/>
        </w:rPr>
        <w:t>chuyên</w:t>
      </w:r>
      <w:r w:rsidR="00C20CAC" w:rsidRPr="005F10DE">
        <w:rPr>
          <w:sz w:val="28"/>
          <w:szCs w:val="28"/>
        </w:rPr>
        <w:t xml:space="preserve"> </w:t>
      </w:r>
      <w:proofErr w:type="spellStart"/>
      <w:r w:rsidR="00C20CAC" w:rsidRPr="005F10DE">
        <w:rPr>
          <w:sz w:val="28"/>
          <w:szCs w:val="28"/>
        </w:rPr>
        <w:t>trang</w:t>
      </w:r>
      <w:proofErr w:type="spellEnd"/>
      <w:r w:rsidR="00C20CAC" w:rsidRPr="005F10DE">
        <w:rPr>
          <w:sz w:val="28"/>
          <w:szCs w:val="28"/>
        </w:rPr>
        <w:t xml:space="preserve"> </w:t>
      </w:r>
      <w:proofErr w:type="spellStart"/>
      <w:r w:rsidR="00C20CAC" w:rsidRPr="005F10DE">
        <w:rPr>
          <w:sz w:val="28"/>
          <w:szCs w:val="28"/>
        </w:rPr>
        <w:t>Thanh</w:t>
      </w:r>
      <w:proofErr w:type="spellEnd"/>
      <w:r w:rsidR="00C20CAC" w:rsidRPr="005F10DE">
        <w:rPr>
          <w:sz w:val="28"/>
          <w:szCs w:val="28"/>
        </w:rPr>
        <w:t xml:space="preserve"> </w:t>
      </w:r>
      <w:proofErr w:type="spellStart"/>
      <w:r w:rsidR="00C20CAC" w:rsidRPr="005F10DE">
        <w:rPr>
          <w:sz w:val="28"/>
          <w:szCs w:val="28"/>
        </w:rPr>
        <w:t>niên</w:t>
      </w:r>
      <w:proofErr w:type="spellEnd"/>
      <w:r w:rsidR="00B16313">
        <w:rPr>
          <w:sz w:val="28"/>
          <w:szCs w:val="28"/>
        </w:rPr>
        <w:t>…</w:t>
      </w:r>
    </w:p>
    <w:p w:rsidR="004E5A4C" w:rsidRPr="005F10DE" w:rsidRDefault="004E5A4C" w:rsidP="00E23DCE">
      <w:pPr>
        <w:spacing w:line="288" w:lineRule="auto"/>
        <w:ind w:firstLine="720"/>
        <w:jc w:val="both"/>
        <w:rPr>
          <w:sz w:val="28"/>
          <w:szCs w:val="28"/>
        </w:rPr>
      </w:pPr>
      <w:r w:rsidRPr="005F10DE">
        <w:rPr>
          <w:sz w:val="28"/>
          <w:szCs w:val="28"/>
        </w:rPr>
        <w:t xml:space="preserve">- </w:t>
      </w:r>
      <w:proofErr w:type="spellStart"/>
      <w:r w:rsidR="00B16313">
        <w:rPr>
          <w:sz w:val="28"/>
          <w:szCs w:val="28"/>
        </w:rPr>
        <w:t>Kiểm</w:t>
      </w:r>
      <w:proofErr w:type="spellEnd"/>
      <w:r w:rsidR="00B16313">
        <w:rPr>
          <w:sz w:val="28"/>
          <w:szCs w:val="28"/>
        </w:rPr>
        <w:t xml:space="preserve"> </w:t>
      </w:r>
      <w:proofErr w:type="spellStart"/>
      <w:r w:rsidRPr="005F10DE">
        <w:rPr>
          <w:sz w:val="28"/>
          <w:szCs w:val="28"/>
        </w:rPr>
        <w:t>tra</w:t>
      </w:r>
      <w:proofErr w:type="spellEnd"/>
      <w:r w:rsidRPr="005F10DE">
        <w:rPr>
          <w:sz w:val="28"/>
          <w:szCs w:val="28"/>
        </w:rPr>
        <w:t xml:space="preserve">, </w:t>
      </w:r>
      <w:proofErr w:type="spellStart"/>
      <w:r w:rsidRPr="005F10DE">
        <w:rPr>
          <w:sz w:val="28"/>
          <w:szCs w:val="28"/>
        </w:rPr>
        <w:t>đôn</w:t>
      </w:r>
      <w:proofErr w:type="spellEnd"/>
      <w:r w:rsidRPr="005F10DE">
        <w:rPr>
          <w:sz w:val="28"/>
          <w:szCs w:val="28"/>
        </w:rPr>
        <w:t xml:space="preserve"> </w:t>
      </w:r>
      <w:proofErr w:type="spellStart"/>
      <w:r w:rsidRPr="005F10DE">
        <w:rPr>
          <w:sz w:val="28"/>
          <w:szCs w:val="28"/>
        </w:rPr>
        <w:t>đốc</w:t>
      </w:r>
      <w:proofErr w:type="spellEnd"/>
      <w:r w:rsidRPr="005F10DE">
        <w:rPr>
          <w:sz w:val="28"/>
          <w:szCs w:val="28"/>
        </w:rPr>
        <w:t xml:space="preserve"> </w:t>
      </w:r>
      <w:proofErr w:type="spellStart"/>
      <w:r w:rsidRPr="005F10DE">
        <w:rPr>
          <w:sz w:val="28"/>
          <w:szCs w:val="28"/>
        </w:rPr>
        <w:t>các</w:t>
      </w:r>
      <w:proofErr w:type="spellEnd"/>
      <w:r w:rsidRPr="005F10DE">
        <w:rPr>
          <w:sz w:val="28"/>
          <w:szCs w:val="28"/>
        </w:rPr>
        <w:t xml:space="preserve"> </w:t>
      </w:r>
      <w:proofErr w:type="spellStart"/>
      <w:r w:rsidRPr="005F10DE">
        <w:rPr>
          <w:sz w:val="28"/>
          <w:szCs w:val="28"/>
        </w:rPr>
        <w:t>đơn</w:t>
      </w:r>
      <w:proofErr w:type="spellEnd"/>
      <w:r w:rsidRPr="005F10DE">
        <w:rPr>
          <w:sz w:val="28"/>
          <w:szCs w:val="28"/>
        </w:rPr>
        <w:t xml:space="preserve"> vị </w:t>
      </w:r>
      <w:proofErr w:type="spellStart"/>
      <w:r w:rsidRPr="005F10DE">
        <w:rPr>
          <w:sz w:val="28"/>
          <w:szCs w:val="28"/>
        </w:rPr>
        <w:t>thực</w:t>
      </w:r>
      <w:proofErr w:type="spellEnd"/>
      <w:r w:rsidRPr="005F10DE">
        <w:rPr>
          <w:sz w:val="28"/>
          <w:szCs w:val="28"/>
        </w:rPr>
        <w:t xml:space="preserve"> </w:t>
      </w:r>
      <w:proofErr w:type="spellStart"/>
      <w:r w:rsidRPr="005F10DE">
        <w:rPr>
          <w:sz w:val="28"/>
          <w:szCs w:val="28"/>
        </w:rPr>
        <w:t>hiện</w:t>
      </w:r>
      <w:proofErr w:type="spellEnd"/>
      <w:r w:rsidRPr="005F10DE">
        <w:rPr>
          <w:sz w:val="28"/>
          <w:szCs w:val="28"/>
        </w:rPr>
        <w:t xml:space="preserve"> </w:t>
      </w:r>
      <w:proofErr w:type="spellStart"/>
      <w:r w:rsidRPr="005F10DE">
        <w:rPr>
          <w:sz w:val="28"/>
          <w:szCs w:val="28"/>
        </w:rPr>
        <w:t>việc</w:t>
      </w:r>
      <w:proofErr w:type="spellEnd"/>
      <w:r w:rsidRPr="005F10DE">
        <w:rPr>
          <w:sz w:val="28"/>
          <w:szCs w:val="28"/>
        </w:rPr>
        <w:t xml:space="preserve"> </w:t>
      </w:r>
      <w:proofErr w:type="spellStart"/>
      <w:r w:rsidRPr="005F10DE">
        <w:rPr>
          <w:sz w:val="28"/>
          <w:szCs w:val="28"/>
        </w:rPr>
        <w:t>tổ</w:t>
      </w:r>
      <w:proofErr w:type="spellEnd"/>
      <w:r w:rsidRPr="005F10DE">
        <w:rPr>
          <w:sz w:val="28"/>
          <w:szCs w:val="28"/>
        </w:rPr>
        <w:t xml:space="preserve"> </w:t>
      </w:r>
      <w:proofErr w:type="spellStart"/>
      <w:r w:rsidRPr="005F10DE">
        <w:rPr>
          <w:sz w:val="28"/>
          <w:szCs w:val="28"/>
        </w:rPr>
        <w:t>chức</w:t>
      </w:r>
      <w:proofErr w:type="spellEnd"/>
      <w:r w:rsidRPr="005F10DE">
        <w:rPr>
          <w:sz w:val="28"/>
          <w:szCs w:val="28"/>
        </w:rPr>
        <w:t xml:space="preserve"> </w:t>
      </w:r>
      <w:proofErr w:type="spellStart"/>
      <w:r w:rsidRPr="005F10DE">
        <w:rPr>
          <w:bCs/>
          <w:sz w:val="28"/>
          <w:szCs w:val="28"/>
        </w:rPr>
        <w:t>các</w:t>
      </w:r>
      <w:proofErr w:type="spellEnd"/>
      <w:r w:rsidRPr="005F10DE">
        <w:rPr>
          <w:bCs/>
          <w:sz w:val="28"/>
          <w:szCs w:val="28"/>
        </w:rPr>
        <w:t xml:space="preserve"> </w:t>
      </w:r>
      <w:proofErr w:type="spellStart"/>
      <w:r w:rsidRPr="005F10DE">
        <w:rPr>
          <w:bCs/>
          <w:sz w:val="28"/>
          <w:szCs w:val="28"/>
        </w:rPr>
        <w:t>hoạt</w:t>
      </w:r>
      <w:proofErr w:type="spellEnd"/>
      <w:r w:rsidRPr="005F10DE">
        <w:rPr>
          <w:bCs/>
          <w:sz w:val="28"/>
          <w:szCs w:val="28"/>
        </w:rPr>
        <w:t xml:space="preserve"> </w:t>
      </w:r>
      <w:proofErr w:type="spellStart"/>
      <w:r w:rsidRPr="005F10DE">
        <w:rPr>
          <w:bCs/>
          <w:sz w:val="28"/>
          <w:szCs w:val="28"/>
        </w:rPr>
        <w:t>động</w:t>
      </w:r>
      <w:proofErr w:type="spellEnd"/>
      <w:r w:rsidRPr="005F10DE">
        <w:rPr>
          <w:bCs/>
          <w:sz w:val="28"/>
          <w:szCs w:val="28"/>
        </w:rPr>
        <w:t xml:space="preserve"> </w:t>
      </w:r>
      <w:proofErr w:type="spellStart"/>
      <w:r w:rsidRPr="005F10DE">
        <w:rPr>
          <w:bCs/>
          <w:sz w:val="28"/>
          <w:szCs w:val="28"/>
        </w:rPr>
        <w:t>kỷ</w:t>
      </w:r>
      <w:proofErr w:type="spellEnd"/>
      <w:r w:rsidRPr="005F10DE">
        <w:rPr>
          <w:bCs/>
          <w:sz w:val="28"/>
          <w:szCs w:val="28"/>
        </w:rPr>
        <w:t xml:space="preserve"> </w:t>
      </w:r>
      <w:proofErr w:type="spellStart"/>
      <w:r w:rsidRPr="005F10DE">
        <w:rPr>
          <w:bCs/>
          <w:sz w:val="28"/>
          <w:szCs w:val="28"/>
        </w:rPr>
        <w:t>niệm</w:t>
      </w:r>
      <w:proofErr w:type="spellEnd"/>
      <w:r w:rsidRPr="005F10DE">
        <w:rPr>
          <w:bCs/>
          <w:sz w:val="28"/>
          <w:szCs w:val="28"/>
        </w:rPr>
        <w:t xml:space="preserve"> 7</w:t>
      </w:r>
      <w:r w:rsidR="0081403B">
        <w:rPr>
          <w:bCs/>
          <w:sz w:val="28"/>
          <w:szCs w:val="28"/>
        </w:rPr>
        <w:t>3</w:t>
      </w:r>
      <w:r w:rsidRPr="005F10DE">
        <w:rPr>
          <w:bCs/>
          <w:sz w:val="28"/>
          <w:szCs w:val="28"/>
        </w:rPr>
        <w:t xml:space="preserve"> </w:t>
      </w:r>
      <w:proofErr w:type="spellStart"/>
      <w:r w:rsidRPr="005F10DE">
        <w:rPr>
          <w:bCs/>
          <w:sz w:val="28"/>
          <w:szCs w:val="28"/>
        </w:rPr>
        <w:t>năm</w:t>
      </w:r>
      <w:proofErr w:type="spellEnd"/>
      <w:r w:rsidRPr="005F10DE">
        <w:rPr>
          <w:bCs/>
          <w:sz w:val="28"/>
          <w:szCs w:val="28"/>
        </w:rPr>
        <w:t xml:space="preserve"> </w:t>
      </w:r>
      <w:proofErr w:type="spellStart"/>
      <w:r w:rsidRPr="005F10DE">
        <w:rPr>
          <w:bCs/>
          <w:sz w:val="28"/>
          <w:szCs w:val="28"/>
        </w:rPr>
        <w:t>Ngày</w:t>
      </w:r>
      <w:proofErr w:type="spellEnd"/>
      <w:r w:rsidRPr="005F10DE">
        <w:rPr>
          <w:bCs/>
          <w:sz w:val="28"/>
          <w:szCs w:val="28"/>
        </w:rPr>
        <w:t xml:space="preserve"> </w:t>
      </w:r>
      <w:proofErr w:type="spellStart"/>
      <w:r w:rsidRPr="005F10DE">
        <w:rPr>
          <w:bCs/>
          <w:sz w:val="28"/>
          <w:szCs w:val="28"/>
        </w:rPr>
        <w:t>Thương</w:t>
      </w:r>
      <w:proofErr w:type="spellEnd"/>
      <w:r w:rsidRPr="005F10DE">
        <w:rPr>
          <w:bCs/>
          <w:sz w:val="28"/>
          <w:szCs w:val="28"/>
        </w:rPr>
        <w:t xml:space="preserve"> </w:t>
      </w:r>
      <w:proofErr w:type="spellStart"/>
      <w:r w:rsidRPr="005F10DE">
        <w:rPr>
          <w:bCs/>
          <w:sz w:val="28"/>
          <w:szCs w:val="28"/>
        </w:rPr>
        <w:t>binh</w:t>
      </w:r>
      <w:proofErr w:type="spellEnd"/>
      <w:r w:rsidRPr="005F10DE">
        <w:rPr>
          <w:bCs/>
          <w:sz w:val="28"/>
          <w:szCs w:val="28"/>
        </w:rPr>
        <w:t xml:space="preserve"> - </w:t>
      </w:r>
      <w:proofErr w:type="spellStart"/>
      <w:r w:rsidRPr="005F10DE">
        <w:rPr>
          <w:bCs/>
          <w:sz w:val="28"/>
          <w:szCs w:val="28"/>
        </w:rPr>
        <w:t>Liệt</w:t>
      </w:r>
      <w:proofErr w:type="spellEnd"/>
      <w:r w:rsidRPr="005F10DE">
        <w:rPr>
          <w:bCs/>
          <w:sz w:val="28"/>
          <w:szCs w:val="28"/>
        </w:rPr>
        <w:t xml:space="preserve"> </w:t>
      </w:r>
      <w:proofErr w:type="spellStart"/>
      <w:r w:rsidRPr="005F10DE">
        <w:rPr>
          <w:bCs/>
          <w:sz w:val="28"/>
          <w:szCs w:val="28"/>
        </w:rPr>
        <w:t>sỹ</w:t>
      </w:r>
      <w:proofErr w:type="spellEnd"/>
      <w:r w:rsidRPr="005F10DE">
        <w:rPr>
          <w:sz w:val="28"/>
          <w:szCs w:val="28"/>
        </w:rPr>
        <w:t xml:space="preserve"> </w:t>
      </w:r>
      <w:proofErr w:type="spellStart"/>
      <w:r w:rsidRPr="005F10DE">
        <w:rPr>
          <w:sz w:val="28"/>
          <w:szCs w:val="28"/>
        </w:rPr>
        <w:t>và</w:t>
      </w:r>
      <w:proofErr w:type="spellEnd"/>
      <w:r w:rsidRPr="005F10DE">
        <w:rPr>
          <w:sz w:val="28"/>
          <w:szCs w:val="28"/>
        </w:rPr>
        <w:t xml:space="preserve"> </w:t>
      </w:r>
      <w:proofErr w:type="spellStart"/>
      <w:r w:rsidR="00C20CAC">
        <w:rPr>
          <w:sz w:val="28"/>
          <w:szCs w:val="28"/>
        </w:rPr>
        <w:t>phối</w:t>
      </w:r>
      <w:proofErr w:type="spellEnd"/>
      <w:r w:rsidR="00C20CAC">
        <w:rPr>
          <w:sz w:val="28"/>
          <w:szCs w:val="28"/>
        </w:rPr>
        <w:t xml:space="preserve"> </w:t>
      </w:r>
      <w:proofErr w:type="spellStart"/>
      <w:r w:rsidR="00C20CAC">
        <w:rPr>
          <w:sz w:val="28"/>
          <w:szCs w:val="28"/>
        </w:rPr>
        <w:t>hợp</w:t>
      </w:r>
      <w:proofErr w:type="spellEnd"/>
      <w:r w:rsidR="00C20CAC">
        <w:rPr>
          <w:sz w:val="28"/>
          <w:szCs w:val="28"/>
        </w:rPr>
        <w:t xml:space="preserve"> </w:t>
      </w:r>
      <w:proofErr w:type="spellStart"/>
      <w:r w:rsidR="00C20CAC">
        <w:rPr>
          <w:sz w:val="28"/>
          <w:szCs w:val="28"/>
        </w:rPr>
        <w:t>Đoàn</w:t>
      </w:r>
      <w:proofErr w:type="spellEnd"/>
      <w:r w:rsidR="00C20CAC">
        <w:rPr>
          <w:sz w:val="28"/>
          <w:szCs w:val="28"/>
        </w:rPr>
        <w:t xml:space="preserve"> </w:t>
      </w:r>
      <w:proofErr w:type="spellStart"/>
      <w:r w:rsidR="00C20CAC">
        <w:rPr>
          <w:sz w:val="28"/>
          <w:szCs w:val="28"/>
        </w:rPr>
        <w:t>khối</w:t>
      </w:r>
      <w:proofErr w:type="spellEnd"/>
      <w:r w:rsidR="00C20CAC">
        <w:rPr>
          <w:sz w:val="28"/>
          <w:szCs w:val="28"/>
        </w:rPr>
        <w:t xml:space="preserve"> </w:t>
      </w:r>
      <w:proofErr w:type="spellStart"/>
      <w:r w:rsidR="00C20CAC">
        <w:rPr>
          <w:sz w:val="28"/>
          <w:szCs w:val="28"/>
        </w:rPr>
        <w:t>Cơ</w:t>
      </w:r>
      <w:proofErr w:type="spellEnd"/>
      <w:r w:rsidR="00C20CAC">
        <w:rPr>
          <w:sz w:val="28"/>
          <w:szCs w:val="28"/>
        </w:rPr>
        <w:t xml:space="preserve"> </w:t>
      </w:r>
      <w:proofErr w:type="spellStart"/>
      <w:r w:rsidR="00C20CAC">
        <w:rPr>
          <w:sz w:val="28"/>
          <w:szCs w:val="28"/>
        </w:rPr>
        <w:t>quan</w:t>
      </w:r>
      <w:proofErr w:type="spellEnd"/>
      <w:r w:rsidR="00C20CAC">
        <w:rPr>
          <w:sz w:val="28"/>
          <w:szCs w:val="28"/>
        </w:rPr>
        <w:t xml:space="preserve"> </w:t>
      </w:r>
      <w:proofErr w:type="spellStart"/>
      <w:r w:rsidR="00C20CAC">
        <w:rPr>
          <w:sz w:val="28"/>
          <w:szCs w:val="28"/>
        </w:rPr>
        <w:t>và</w:t>
      </w:r>
      <w:proofErr w:type="spellEnd"/>
      <w:r w:rsidR="00C20CAC">
        <w:rPr>
          <w:sz w:val="28"/>
          <w:szCs w:val="28"/>
        </w:rPr>
        <w:t xml:space="preserve"> </w:t>
      </w:r>
      <w:proofErr w:type="spellStart"/>
      <w:r w:rsidR="00C20CAC">
        <w:rPr>
          <w:sz w:val="28"/>
          <w:szCs w:val="28"/>
        </w:rPr>
        <w:t>Doanh</w:t>
      </w:r>
      <w:proofErr w:type="spellEnd"/>
      <w:r w:rsidR="00C20CAC">
        <w:rPr>
          <w:sz w:val="28"/>
          <w:szCs w:val="28"/>
        </w:rPr>
        <w:t xml:space="preserve"> </w:t>
      </w:r>
      <w:proofErr w:type="spellStart"/>
      <w:r w:rsidR="00C20CAC">
        <w:rPr>
          <w:sz w:val="28"/>
          <w:szCs w:val="28"/>
        </w:rPr>
        <w:t>nghiệ</w:t>
      </w:r>
      <w:r w:rsidR="00B16313">
        <w:rPr>
          <w:sz w:val="28"/>
          <w:szCs w:val="28"/>
        </w:rPr>
        <w:t>p</w:t>
      </w:r>
      <w:proofErr w:type="spellEnd"/>
      <w:r w:rsidR="00B16313">
        <w:rPr>
          <w:sz w:val="28"/>
          <w:szCs w:val="28"/>
        </w:rPr>
        <w:t xml:space="preserve"> </w:t>
      </w:r>
      <w:proofErr w:type="spellStart"/>
      <w:r w:rsidR="00B16313">
        <w:rPr>
          <w:sz w:val="28"/>
          <w:szCs w:val="28"/>
        </w:rPr>
        <w:t>huyện</w:t>
      </w:r>
      <w:proofErr w:type="spellEnd"/>
      <w:r w:rsidRPr="005F10DE">
        <w:rPr>
          <w:sz w:val="28"/>
          <w:szCs w:val="28"/>
          <w:lang w:val="nl-NL"/>
        </w:rPr>
        <w:t xml:space="preserve"> </w:t>
      </w:r>
      <w:proofErr w:type="spellStart"/>
      <w:r w:rsidRPr="005F10DE">
        <w:rPr>
          <w:sz w:val="28"/>
          <w:szCs w:val="28"/>
        </w:rPr>
        <w:t>tổ</w:t>
      </w:r>
      <w:proofErr w:type="spellEnd"/>
      <w:r w:rsidRPr="005F10DE">
        <w:rPr>
          <w:sz w:val="28"/>
          <w:szCs w:val="28"/>
        </w:rPr>
        <w:t xml:space="preserve"> </w:t>
      </w:r>
      <w:proofErr w:type="spellStart"/>
      <w:r w:rsidRPr="005F10DE">
        <w:rPr>
          <w:sz w:val="28"/>
          <w:szCs w:val="28"/>
        </w:rPr>
        <w:t>chức</w:t>
      </w:r>
      <w:proofErr w:type="spellEnd"/>
      <w:r w:rsidRPr="005F10DE">
        <w:rPr>
          <w:sz w:val="28"/>
          <w:szCs w:val="28"/>
        </w:rPr>
        <w:t xml:space="preserve"> </w:t>
      </w:r>
      <w:proofErr w:type="spellStart"/>
      <w:r w:rsidRPr="005F10DE">
        <w:rPr>
          <w:sz w:val="28"/>
          <w:szCs w:val="28"/>
        </w:rPr>
        <w:t>Lễ</w:t>
      </w:r>
      <w:proofErr w:type="spellEnd"/>
      <w:r w:rsidRPr="005F10DE">
        <w:rPr>
          <w:sz w:val="28"/>
          <w:szCs w:val="28"/>
        </w:rPr>
        <w:t xml:space="preserve"> tri </w:t>
      </w:r>
      <w:proofErr w:type="spellStart"/>
      <w:proofErr w:type="gramStart"/>
      <w:r w:rsidRPr="005F10DE">
        <w:rPr>
          <w:sz w:val="28"/>
          <w:szCs w:val="28"/>
        </w:rPr>
        <w:t>ân</w:t>
      </w:r>
      <w:proofErr w:type="spellEnd"/>
      <w:proofErr w:type="gramEnd"/>
      <w:r w:rsidRPr="005F10DE">
        <w:rPr>
          <w:sz w:val="28"/>
          <w:szCs w:val="28"/>
        </w:rPr>
        <w:t xml:space="preserve"> </w:t>
      </w:r>
      <w:proofErr w:type="spellStart"/>
      <w:r w:rsidRPr="005F10DE">
        <w:rPr>
          <w:sz w:val="28"/>
          <w:szCs w:val="28"/>
        </w:rPr>
        <w:t>các</w:t>
      </w:r>
      <w:proofErr w:type="spellEnd"/>
      <w:r w:rsidRPr="005F10DE">
        <w:rPr>
          <w:sz w:val="28"/>
          <w:szCs w:val="28"/>
        </w:rPr>
        <w:t xml:space="preserve"> </w:t>
      </w:r>
      <w:proofErr w:type="spellStart"/>
      <w:r w:rsidRPr="005F10DE">
        <w:rPr>
          <w:sz w:val="28"/>
          <w:szCs w:val="28"/>
        </w:rPr>
        <w:t>anh</w:t>
      </w:r>
      <w:proofErr w:type="spellEnd"/>
      <w:r w:rsidRPr="005F10DE">
        <w:rPr>
          <w:sz w:val="28"/>
          <w:szCs w:val="28"/>
        </w:rPr>
        <w:t xml:space="preserve"> </w:t>
      </w:r>
      <w:proofErr w:type="spellStart"/>
      <w:r w:rsidRPr="005F10DE">
        <w:rPr>
          <w:sz w:val="28"/>
          <w:szCs w:val="28"/>
        </w:rPr>
        <w:t>hùng</w:t>
      </w:r>
      <w:proofErr w:type="spellEnd"/>
      <w:r w:rsidRPr="005F10DE">
        <w:rPr>
          <w:sz w:val="28"/>
          <w:szCs w:val="28"/>
        </w:rPr>
        <w:t xml:space="preserve"> </w:t>
      </w:r>
      <w:proofErr w:type="spellStart"/>
      <w:r w:rsidRPr="005F10DE">
        <w:rPr>
          <w:sz w:val="28"/>
          <w:szCs w:val="28"/>
        </w:rPr>
        <w:t>liệt</w:t>
      </w:r>
      <w:proofErr w:type="spellEnd"/>
      <w:r w:rsidRPr="005F10DE">
        <w:rPr>
          <w:sz w:val="28"/>
          <w:szCs w:val="28"/>
        </w:rPr>
        <w:t xml:space="preserve"> </w:t>
      </w:r>
      <w:proofErr w:type="spellStart"/>
      <w:r w:rsidRPr="005F10DE">
        <w:rPr>
          <w:sz w:val="28"/>
          <w:szCs w:val="28"/>
        </w:rPr>
        <w:t>sỹ</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Nghĩa</w:t>
      </w:r>
      <w:proofErr w:type="spellEnd"/>
      <w:r>
        <w:rPr>
          <w:sz w:val="28"/>
          <w:szCs w:val="28"/>
        </w:rPr>
        <w:t xml:space="preserve"> </w:t>
      </w:r>
      <w:proofErr w:type="spellStart"/>
      <w:r>
        <w:rPr>
          <w:sz w:val="28"/>
          <w:szCs w:val="28"/>
        </w:rPr>
        <w:t>trang</w:t>
      </w:r>
      <w:proofErr w:type="spellEnd"/>
      <w:r>
        <w:rPr>
          <w:sz w:val="28"/>
          <w:szCs w:val="28"/>
        </w:rPr>
        <w:t xml:space="preserve"> </w:t>
      </w:r>
      <w:proofErr w:type="spellStart"/>
      <w:r>
        <w:rPr>
          <w:sz w:val="28"/>
          <w:szCs w:val="28"/>
        </w:rPr>
        <w:t>liệt</w:t>
      </w:r>
      <w:proofErr w:type="spellEnd"/>
      <w:r>
        <w:rPr>
          <w:sz w:val="28"/>
          <w:szCs w:val="28"/>
        </w:rPr>
        <w:t xml:space="preserve"> </w:t>
      </w:r>
      <w:proofErr w:type="spellStart"/>
      <w:r>
        <w:rPr>
          <w:sz w:val="28"/>
          <w:szCs w:val="28"/>
        </w:rPr>
        <w:t>sỹ</w:t>
      </w:r>
      <w:proofErr w:type="spellEnd"/>
      <w:r w:rsidR="00B16313">
        <w:rPr>
          <w:sz w:val="28"/>
          <w:szCs w:val="28"/>
        </w:rPr>
        <w:t xml:space="preserve"> </w:t>
      </w:r>
      <w:proofErr w:type="spellStart"/>
      <w:r w:rsidR="00B16313">
        <w:rPr>
          <w:sz w:val="28"/>
          <w:szCs w:val="28"/>
        </w:rPr>
        <w:t>huyện</w:t>
      </w:r>
      <w:proofErr w:type="spellEnd"/>
      <w:r>
        <w:rPr>
          <w:sz w:val="28"/>
          <w:szCs w:val="28"/>
        </w:rPr>
        <w:t>.</w:t>
      </w:r>
    </w:p>
    <w:p w:rsidR="004E5A4C" w:rsidRPr="005F10DE" w:rsidRDefault="004E5A4C" w:rsidP="00E23DCE">
      <w:pPr>
        <w:spacing w:line="288" w:lineRule="auto"/>
        <w:ind w:firstLine="720"/>
        <w:jc w:val="both"/>
        <w:rPr>
          <w:b/>
          <w:sz w:val="28"/>
          <w:szCs w:val="28"/>
        </w:rPr>
      </w:pPr>
      <w:r w:rsidRPr="005F10DE">
        <w:rPr>
          <w:b/>
          <w:sz w:val="28"/>
          <w:szCs w:val="28"/>
        </w:rPr>
        <w:t xml:space="preserve">2. </w:t>
      </w:r>
      <w:r w:rsidR="00B16313">
        <w:rPr>
          <w:b/>
          <w:sz w:val="28"/>
          <w:szCs w:val="28"/>
        </w:rPr>
        <w:t xml:space="preserve">BCH </w:t>
      </w:r>
      <w:proofErr w:type="spellStart"/>
      <w:r w:rsidR="00B16313">
        <w:rPr>
          <w:b/>
          <w:sz w:val="28"/>
          <w:szCs w:val="28"/>
        </w:rPr>
        <w:t>Đoàn</w:t>
      </w:r>
      <w:proofErr w:type="spellEnd"/>
      <w:r w:rsidR="00B16313">
        <w:rPr>
          <w:b/>
          <w:sz w:val="28"/>
          <w:szCs w:val="28"/>
        </w:rPr>
        <w:t xml:space="preserve"> </w:t>
      </w:r>
      <w:proofErr w:type="spellStart"/>
      <w:r w:rsidR="00B16313">
        <w:rPr>
          <w:b/>
          <w:sz w:val="28"/>
          <w:szCs w:val="28"/>
        </w:rPr>
        <w:t>các</w:t>
      </w:r>
      <w:proofErr w:type="spellEnd"/>
      <w:r w:rsidR="00B16313">
        <w:rPr>
          <w:b/>
          <w:sz w:val="28"/>
          <w:szCs w:val="28"/>
        </w:rPr>
        <w:t xml:space="preserve"> </w:t>
      </w:r>
      <w:proofErr w:type="spellStart"/>
      <w:r w:rsidR="00B16313">
        <w:rPr>
          <w:b/>
          <w:sz w:val="28"/>
          <w:szCs w:val="28"/>
        </w:rPr>
        <w:t>xã</w:t>
      </w:r>
      <w:proofErr w:type="spellEnd"/>
      <w:r w:rsidR="00B16313">
        <w:rPr>
          <w:b/>
          <w:sz w:val="28"/>
          <w:szCs w:val="28"/>
        </w:rPr>
        <w:t xml:space="preserve">, </w:t>
      </w:r>
      <w:proofErr w:type="spellStart"/>
      <w:r w:rsidR="00B16313">
        <w:rPr>
          <w:b/>
          <w:sz w:val="28"/>
          <w:szCs w:val="28"/>
        </w:rPr>
        <w:t>thị</w:t>
      </w:r>
      <w:proofErr w:type="spellEnd"/>
      <w:r w:rsidR="00B16313">
        <w:rPr>
          <w:b/>
          <w:sz w:val="28"/>
          <w:szCs w:val="28"/>
        </w:rPr>
        <w:t xml:space="preserve"> </w:t>
      </w:r>
      <w:proofErr w:type="spellStart"/>
      <w:r w:rsidR="00B16313">
        <w:rPr>
          <w:b/>
          <w:sz w:val="28"/>
          <w:szCs w:val="28"/>
        </w:rPr>
        <w:t>trấn</w:t>
      </w:r>
      <w:proofErr w:type="spellEnd"/>
      <w:r w:rsidR="00B16313">
        <w:rPr>
          <w:b/>
          <w:sz w:val="28"/>
          <w:szCs w:val="28"/>
        </w:rPr>
        <w:t xml:space="preserve"> </w:t>
      </w:r>
      <w:proofErr w:type="spellStart"/>
      <w:r w:rsidR="00B16313">
        <w:rPr>
          <w:b/>
          <w:sz w:val="28"/>
          <w:szCs w:val="28"/>
        </w:rPr>
        <w:t>và</w:t>
      </w:r>
      <w:proofErr w:type="spellEnd"/>
      <w:r w:rsidR="00B16313">
        <w:rPr>
          <w:b/>
          <w:sz w:val="28"/>
          <w:szCs w:val="28"/>
        </w:rPr>
        <w:t xml:space="preserve"> </w:t>
      </w:r>
      <w:proofErr w:type="spellStart"/>
      <w:r w:rsidR="00B16313">
        <w:rPr>
          <w:b/>
          <w:sz w:val="28"/>
          <w:szCs w:val="28"/>
        </w:rPr>
        <w:t>Đoàn</w:t>
      </w:r>
      <w:proofErr w:type="spellEnd"/>
      <w:r w:rsidR="00B16313">
        <w:rPr>
          <w:b/>
          <w:sz w:val="28"/>
          <w:szCs w:val="28"/>
        </w:rPr>
        <w:t xml:space="preserve"> </w:t>
      </w:r>
      <w:proofErr w:type="spellStart"/>
      <w:r w:rsidR="00B16313">
        <w:rPr>
          <w:b/>
          <w:sz w:val="28"/>
          <w:szCs w:val="28"/>
        </w:rPr>
        <w:t>trực</w:t>
      </w:r>
      <w:proofErr w:type="spellEnd"/>
      <w:r w:rsidR="00B16313">
        <w:rPr>
          <w:b/>
          <w:sz w:val="28"/>
          <w:szCs w:val="28"/>
        </w:rPr>
        <w:t xml:space="preserve"> </w:t>
      </w:r>
      <w:proofErr w:type="spellStart"/>
      <w:r w:rsidR="00B16313">
        <w:rPr>
          <w:b/>
          <w:sz w:val="28"/>
          <w:szCs w:val="28"/>
        </w:rPr>
        <w:t>thuộc</w:t>
      </w:r>
      <w:proofErr w:type="spellEnd"/>
      <w:r w:rsidR="00B16313">
        <w:rPr>
          <w:b/>
          <w:sz w:val="28"/>
          <w:szCs w:val="28"/>
        </w:rPr>
        <w:t>.</w:t>
      </w:r>
    </w:p>
    <w:p w:rsidR="004E5A4C" w:rsidRDefault="004E5A4C" w:rsidP="00E23DCE">
      <w:pPr>
        <w:spacing w:line="288" w:lineRule="auto"/>
        <w:ind w:firstLine="720"/>
        <w:jc w:val="both"/>
        <w:rPr>
          <w:sz w:val="28"/>
          <w:szCs w:val="28"/>
        </w:rPr>
      </w:pPr>
      <w:r w:rsidRPr="005F10DE">
        <w:rPr>
          <w:sz w:val="28"/>
          <w:szCs w:val="28"/>
        </w:rPr>
        <w:t xml:space="preserve">- </w:t>
      </w:r>
      <w:proofErr w:type="spellStart"/>
      <w:r w:rsidRPr="005F10DE">
        <w:rPr>
          <w:sz w:val="28"/>
          <w:szCs w:val="28"/>
        </w:rPr>
        <w:t>Xây</w:t>
      </w:r>
      <w:proofErr w:type="spellEnd"/>
      <w:r w:rsidRPr="005F10DE">
        <w:rPr>
          <w:sz w:val="28"/>
          <w:szCs w:val="28"/>
        </w:rPr>
        <w:t xml:space="preserve"> </w:t>
      </w:r>
      <w:proofErr w:type="spellStart"/>
      <w:r w:rsidRPr="005F10DE">
        <w:rPr>
          <w:sz w:val="28"/>
          <w:szCs w:val="28"/>
        </w:rPr>
        <w:t>dựng</w:t>
      </w:r>
      <w:proofErr w:type="spellEnd"/>
      <w:r w:rsidRPr="005F10DE">
        <w:rPr>
          <w:sz w:val="28"/>
          <w:szCs w:val="28"/>
        </w:rPr>
        <w:t xml:space="preserve"> </w:t>
      </w:r>
      <w:proofErr w:type="spellStart"/>
      <w:r w:rsidRPr="005F10DE">
        <w:rPr>
          <w:sz w:val="28"/>
          <w:szCs w:val="28"/>
        </w:rPr>
        <w:t>kế</w:t>
      </w:r>
      <w:proofErr w:type="spellEnd"/>
      <w:r w:rsidRPr="005F10DE">
        <w:rPr>
          <w:sz w:val="28"/>
          <w:szCs w:val="28"/>
        </w:rPr>
        <w:t xml:space="preserve"> </w:t>
      </w:r>
      <w:proofErr w:type="spellStart"/>
      <w:r w:rsidRPr="005F10DE">
        <w:rPr>
          <w:sz w:val="28"/>
          <w:szCs w:val="28"/>
        </w:rPr>
        <w:t>hoạch</w:t>
      </w:r>
      <w:proofErr w:type="spellEnd"/>
      <w:r w:rsidRPr="005F10DE">
        <w:rPr>
          <w:sz w:val="28"/>
          <w:szCs w:val="28"/>
        </w:rPr>
        <w:t xml:space="preserve"> </w:t>
      </w:r>
      <w:proofErr w:type="spellStart"/>
      <w:r w:rsidRPr="005F10DE">
        <w:rPr>
          <w:sz w:val="28"/>
          <w:szCs w:val="28"/>
        </w:rPr>
        <w:t>triển</w:t>
      </w:r>
      <w:proofErr w:type="spellEnd"/>
      <w:r w:rsidRPr="005F10DE">
        <w:rPr>
          <w:sz w:val="28"/>
          <w:szCs w:val="28"/>
        </w:rPr>
        <w:t xml:space="preserve"> </w:t>
      </w:r>
      <w:proofErr w:type="spellStart"/>
      <w:r w:rsidRPr="005F10DE">
        <w:rPr>
          <w:sz w:val="28"/>
          <w:szCs w:val="28"/>
        </w:rPr>
        <w:t>khai</w:t>
      </w:r>
      <w:proofErr w:type="spellEnd"/>
      <w:r w:rsidRPr="005F10DE">
        <w:rPr>
          <w:sz w:val="28"/>
          <w:szCs w:val="28"/>
        </w:rPr>
        <w:t xml:space="preserve">, </w:t>
      </w:r>
      <w:proofErr w:type="spellStart"/>
      <w:r w:rsidRPr="005F10DE">
        <w:rPr>
          <w:sz w:val="28"/>
          <w:szCs w:val="28"/>
        </w:rPr>
        <w:t>tổ</w:t>
      </w:r>
      <w:proofErr w:type="spellEnd"/>
      <w:r w:rsidRPr="005F10DE">
        <w:rPr>
          <w:sz w:val="28"/>
          <w:szCs w:val="28"/>
        </w:rPr>
        <w:t xml:space="preserve"> </w:t>
      </w:r>
      <w:proofErr w:type="spellStart"/>
      <w:r w:rsidRPr="005F10DE">
        <w:rPr>
          <w:sz w:val="28"/>
          <w:szCs w:val="28"/>
        </w:rPr>
        <w:t>chức</w:t>
      </w:r>
      <w:proofErr w:type="spellEnd"/>
      <w:r w:rsidRPr="005F10DE">
        <w:rPr>
          <w:sz w:val="28"/>
          <w:szCs w:val="28"/>
        </w:rPr>
        <w:t xml:space="preserve"> </w:t>
      </w:r>
      <w:proofErr w:type="spellStart"/>
      <w:r w:rsidRPr="005F10DE">
        <w:rPr>
          <w:sz w:val="28"/>
          <w:szCs w:val="28"/>
        </w:rPr>
        <w:t>các</w:t>
      </w:r>
      <w:proofErr w:type="spellEnd"/>
      <w:r w:rsidRPr="005F10DE">
        <w:rPr>
          <w:sz w:val="28"/>
          <w:szCs w:val="28"/>
        </w:rPr>
        <w:t xml:space="preserve"> </w:t>
      </w:r>
      <w:proofErr w:type="spellStart"/>
      <w:r w:rsidRPr="005F10DE">
        <w:rPr>
          <w:sz w:val="28"/>
          <w:szCs w:val="28"/>
        </w:rPr>
        <w:t>hoạt</w:t>
      </w:r>
      <w:proofErr w:type="spellEnd"/>
      <w:r w:rsidRPr="005F10DE">
        <w:rPr>
          <w:sz w:val="28"/>
          <w:szCs w:val="28"/>
        </w:rPr>
        <w:t xml:space="preserve"> </w:t>
      </w:r>
      <w:proofErr w:type="spellStart"/>
      <w:r w:rsidRPr="005F10DE">
        <w:rPr>
          <w:sz w:val="28"/>
          <w:szCs w:val="28"/>
        </w:rPr>
        <w:t>động</w:t>
      </w:r>
      <w:proofErr w:type="spellEnd"/>
      <w:r w:rsidRPr="005F10DE">
        <w:rPr>
          <w:sz w:val="28"/>
          <w:szCs w:val="28"/>
        </w:rPr>
        <w:t xml:space="preserve"> </w:t>
      </w:r>
      <w:r w:rsidR="003E5962" w:rsidRPr="003E5962">
        <w:rPr>
          <w:bCs/>
          <w:sz w:val="28"/>
          <w:szCs w:val="28"/>
          <w:lang w:val="nl-NL"/>
        </w:rPr>
        <w:t>“Tuổi trẻ tri ân các Anh hùng liệt sỹ”</w:t>
      </w:r>
      <w:r w:rsidR="003E5962">
        <w:rPr>
          <w:b/>
          <w:bCs/>
          <w:sz w:val="28"/>
          <w:szCs w:val="28"/>
          <w:lang w:val="nl-NL"/>
        </w:rPr>
        <w:t xml:space="preserve"> </w:t>
      </w:r>
      <w:r w:rsidR="003E5962" w:rsidRPr="003E5962">
        <w:rPr>
          <w:bCs/>
          <w:sz w:val="28"/>
          <w:szCs w:val="28"/>
          <w:lang w:val="nl-NL"/>
        </w:rPr>
        <w:t>nhân</w:t>
      </w:r>
      <w:r w:rsidR="003E5962">
        <w:rPr>
          <w:b/>
          <w:bCs/>
          <w:sz w:val="28"/>
          <w:szCs w:val="28"/>
          <w:lang w:val="nl-NL"/>
        </w:rPr>
        <w:t xml:space="preserve"> </w:t>
      </w:r>
      <w:proofErr w:type="spellStart"/>
      <w:r w:rsidRPr="005F10DE">
        <w:rPr>
          <w:bCs/>
          <w:sz w:val="28"/>
          <w:szCs w:val="28"/>
        </w:rPr>
        <w:t>kỷ</w:t>
      </w:r>
      <w:proofErr w:type="spellEnd"/>
      <w:r w:rsidRPr="005F10DE">
        <w:rPr>
          <w:bCs/>
          <w:sz w:val="28"/>
          <w:szCs w:val="28"/>
        </w:rPr>
        <w:t xml:space="preserve"> </w:t>
      </w:r>
      <w:proofErr w:type="spellStart"/>
      <w:r w:rsidRPr="005F10DE">
        <w:rPr>
          <w:bCs/>
          <w:sz w:val="28"/>
          <w:szCs w:val="28"/>
        </w:rPr>
        <w:t>niệm</w:t>
      </w:r>
      <w:proofErr w:type="spellEnd"/>
      <w:r w:rsidRPr="005F10DE">
        <w:rPr>
          <w:bCs/>
          <w:sz w:val="28"/>
          <w:szCs w:val="28"/>
        </w:rPr>
        <w:t xml:space="preserve"> 7</w:t>
      </w:r>
      <w:r w:rsidR="00C20CAC">
        <w:rPr>
          <w:bCs/>
          <w:sz w:val="28"/>
          <w:szCs w:val="28"/>
        </w:rPr>
        <w:t>3</w:t>
      </w:r>
      <w:r w:rsidRPr="005F10DE">
        <w:rPr>
          <w:bCs/>
          <w:sz w:val="28"/>
          <w:szCs w:val="28"/>
        </w:rPr>
        <w:t xml:space="preserve"> </w:t>
      </w:r>
      <w:proofErr w:type="spellStart"/>
      <w:r w:rsidRPr="005F10DE">
        <w:rPr>
          <w:bCs/>
          <w:sz w:val="28"/>
          <w:szCs w:val="28"/>
        </w:rPr>
        <w:t>năm</w:t>
      </w:r>
      <w:proofErr w:type="spellEnd"/>
      <w:r w:rsidRPr="005F10DE">
        <w:rPr>
          <w:bCs/>
          <w:sz w:val="28"/>
          <w:szCs w:val="28"/>
        </w:rPr>
        <w:t xml:space="preserve"> </w:t>
      </w:r>
      <w:proofErr w:type="spellStart"/>
      <w:r w:rsidRPr="005F10DE">
        <w:rPr>
          <w:bCs/>
          <w:sz w:val="28"/>
          <w:szCs w:val="28"/>
        </w:rPr>
        <w:t>Ngày</w:t>
      </w:r>
      <w:proofErr w:type="spellEnd"/>
      <w:r w:rsidRPr="005F10DE">
        <w:rPr>
          <w:bCs/>
          <w:sz w:val="28"/>
          <w:szCs w:val="28"/>
        </w:rPr>
        <w:t xml:space="preserve"> </w:t>
      </w:r>
      <w:proofErr w:type="spellStart"/>
      <w:r w:rsidRPr="005F10DE">
        <w:rPr>
          <w:bCs/>
          <w:sz w:val="28"/>
          <w:szCs w:val="28"/>
        </w:rPr>
        <w:t>Thương</w:t>
      </w:r>
      <w:proofErr w:type="spellEnd"/>
      <w:r w:rsidRPr="005F10DE">
        <w:rPr>
          <w:bCs/>
          <w:sz w:val="28"/>
          <w:szCs w:val="28"/>
        </w:rPr>
        <w:t xml:space="preserve"> </w:t>
      </w:r>
      <w:proofErr w:type="spellStart"/>
      <w:r w:rsidRPr="005F10DE">
        <w:rPr>
          <w:bCs/>
          <w:sz w:val="28"/>
          <w:szCs w:val="28"/>
        </w:rPr>
        <w:t>binh</w:t>
      </w:r>
      <w:proofErr w:type="spellEnd"/>
      <w:r w:rsidRPr="005F10DE">
        <w:rPr>
          <w:bCs/>
          <w:sz w:val="28"/>
          <w:szCs w:val="28"/>
        </w:rPr>
        <w:t xml:space="preserve"> - </w:t>
      </w:r>
      <w:proofErr w:type="spellStart"/>
      <w:r w:rsidRPr="005F10DE">
        <w:rPr>
          <w:bCs/>
          <w:sz w:val="28"/>
          <w:szCs w:val="28"/>
        </w:rPr>
        <w:t>Liệt</w:t>
      </w:r>
      <w:proofErr w:type="spellEnd"/>
      <w:r w:rsidRPr="005F10DE">
        <w:rPr>
          <w:bCs/>
          <w:sz w:val="28"/>
          <w:szCs w:val="28"/>
        </w:rPr>
        <w:t xml:space="preserve"> </w:t>
      </w:r>
      <w:proofErr w:type="spellStart"/>
      <w:r w:rsidRPr="005F10DE">
        <w:rPr>
          <w:bCs/>
          <w:sz w:val="28"/>
          <w:szCs w:val="28"/>
        </w:rPr>
        <w:t>sỹ</w:t>
      </w:r>
      <w:proofErr w:type="spellEnd"/>
      <w:r w:rsidRPr="005F10DE">
        <w:rPr>
          <w:sz w:val="28"/>
          <w:szCs w:val="28"/>
        </w:rPr>
        <w:t>.</w:t>
      </w:r>
    </w:p>
    <w:p w:rsidR="00C20CAC" w:rsidRDefault="004E5A4C" w:rsidP="008C5803">
      <w:pPr>
        <w:spacing w:line="288" w:lineRule="auto"/>
        <w:ind w:firstLine="720"/>
        <w:jc w:val="both"/>
        <w:rPr>
          <w:sz w:val="28"/>
          <w:szCs w:val="28"/>
        </w:rPr>
      </w:pPr>
      <w:r>
        <w:rPr>
          <w:sz w:val="28"/>
          <w:szCs w:val="28"/>
        </w:rPr>
        <w:t xml:space="preserve">- </w:t>
      </w:r>
      <w:proofErr w:type="spellStart"/>
      <w:r w:rsidRPr="005F10DE">
        <w:rPr>
          <w:sz w:val="28"/>
          <w:szCs w:val="28"/>
        </w:rPr>
        <w:t>Báo</w:t>
      </w:r>
      <w:proofErr w:type="spellEnd"/>
      <w:r w:rsidRPr="005F10DE">
        <w:rPr>
          <w:sz w:val="28"/>
          <w:szCs w:val="28"/>
        </w:rPr>
        <w:t xml:space="preserve"> </w:t>
      </w:r>
      <w:proofErr w:type="spellStart"/>
      <w:r w:rsidRPr="005F10DE">
        <w:rPr>
          <w:sz w:val="28"/>
          <w:szCs w:val="28"/>
        </w:rPr>
        <w:t>cáo</w:t>
      </w:r>
      <w:proofErr w:type="spellEnd"/>
      <w:r w:rsidRPr="005F10DE">
        <w:rPr>
          <w:sz w:val="28"/>
          <w:szCs w:val="28"/>
        </w:rPr>
        <w:t xml:space="preserve"> </w:t>
      </w:r>
      <w:proofErr w:type="spellStart"/>
      <w:r w:rsidRPr="005F10DE">
        <w:rPr>
          <w:sz w:val="28"/>
          <w:szCs w:val="28"/>
        </w:rPr>
        <w:t>kết</w:t>
      </w:r>
      <w:proofErr w:type="spellEnd"/>
      <w:r w:rsidRPr="005F10DE">
        <w:rPr>
          <w:sz w:val="28"/>
          <w:szCs w:val="28"/>
        </w:rPr>
        <w:t xml:space="preserve"> quả </w:t>
      </w:r>
      <w:proofErr w:type="spellStart"/>
      <w:r w:rsidRPr="005F10DE">
        <w:rPr>
          <w:sz w:val="28"/>
          <w:szCs w:val="28"/>
        </w:rPr>
        <w:t>việc</w:t>
      </w:r>
      <w:proofErr w:type="spellEnd"/>
      <w:r w:rsidRPr="005F10DE">
        <w:rPr>
          <w:sz w:val="28"/>
          <w:szCs w:val="28"/>
        </w:rPr>
        <w:t xml:space="preserve"> </w:t>
      </w:r>
      <w:proofErr w:type="spellStart"/>
      <w:r w:rsidRPr="005F10DE">
        <w:rPr>
          <w:sz w:val="28"/>
          <w:szCs w:val="28"/>
        </w:rPr>
        <w:t>tổ</w:t>
      </w:r>
      <w:proofErr w:type="spellEnd"/>
      <w:r w:rsidRPr="005F10DE">
        <w:rPr>
          <w:sz w:val="28"/>
          <w:szCs w:val="28"/>
        </w:rPr>
        <w:t xml:space="preserve"> </w:t>
      </w:r>
      <w:proofErr w:type="spellStart"/>
      <w:r w:rsidRPr="005F10DE">
        <w:rPr>
          <w:sz w:val="28"/>
          <w:szCs w:val="28"/>
        </w:rPr>
        <w:t>chức</w:t>
      </w:r>
      <w:proofErr w:type="spellEnd"/>
      <w:r w:rsidRPr="005F10DE">
        <w:rPr>
          <w:sz w:val="28"/>
          <w:szCs w:val="28"/>
        </w:rPr>
        <w:t xml:space="preserve">, </w:t>
      </w:r>
      <w:proofErr w:type="spellStart"/>
      <w:r w:rsidRPr="005F10DE">
        <w:rPr>
          <w:sz w:val="28"/>
          <w:szCs w:val="28"/>
        </w:rPr>
        <w:t>thực</w:t>
      </w:r>
      <w:proofErr w:type="spellEnd"/>
      <w:r w:rsidRPr="005F10DE">
        <w:rPr>
          <w:sz w:val="28"/>
          <w:szCs w:val="28"/>
        </w:rPr>
        <w:t xml:space="preserve"> </w:t>
      </w:r>
      <w:proofErr w:type="spellStart"/>
      <w:r w:rsidRPr="005F10DE">
        <w:rPr>
          <w:sz w:val="28"/>
          <w:szCs w:val="28"/>
        </w:rPr>
        <w:t>hiện</w:t>
      </w:r>
      <w:proofErr w:type="spellEnd"/>
      <w:r w:rsidRPr="005F10DE">
        <w:rPr>
          <w:sz w:val="28"/>
          <w:szCs w:val="28"/>
        </w:rPr>
        <w:t xml:space="preserve"> </w:t>
      </w:r>
      <w:proofErr w:type="spellStart"/>
      <w:r w:rsidRPr="005F10DE">
        <w:rPr>
          <w:sz w:val="28"/>
          <w:szCs w:val="28"/>
        </w:rPr>
        <w:t>các</w:t>
      </w:r>
      <w:proofErr w:type="spellEnd"/>
      <w:r w:rsidRPr="005F10DE">
        <w:rPr>
          <w:sz w:val="28"/>
          <w:szCs w:val="28"/>
        </w:rPr>
        <w:t xml:space="preserve"> </w:t>
      </w:r>
      <w:proofErr w:type="spellStart"/>
      <w:r w:rsidRPr="005F10DE">
        <w:rPr>
          <w:sz w:val="28"/>
          <w:szCs w:val="28"/>
        </w:rPr>
        <w:t>hoạt</w:t>
      </w:r>
      <w:proofErr w:type="spellEnd"/>
      <w:r w:rsidRPr="005F10DE">
        <w:rPr>
          <w:sz w:val="28"/>
          <w:szCs w:val="28"/>
        </w:rPr>
        <w:t xml:space="preserve"> </w:t>
      </w:r>
      <w:proofErr w:type="spellStart"/>
      <w:r w:rsidRPr="005F10DE">
        <w:rPr>
          <w:sz w:val="28"/>
          <w:szCs w:val="28"/>
        </w:rPr>
        <w:t>động</w:t>
      </w:r>
      <w:proofErr w:type="spellEnd"/>
      <w:r w:rsidRPr="005F10DE">
        <w:rPr>
          <w:bCs/>
          <w:sz w:val="28"/>
          <w:szCs w:val="28"/>
        </w:rPr>
        <w:t xml:space="preserve"> </w:t>
      </w:r>
      <w:proofErr w:type="spellStart"/>
      <w:r w:rsidRPr="005F10DE">
        <w:rPr>
          <w:bCs/>
          <w:sz w:val="28"/>
          <w:szCs w:val="28"/>
        </w:rPr>
        <w:t>kỷ</w:t>
      </w:r>
      <w:proofErr w:type="spellEnd"/>
      <w:r w:rsidRPr="005F10DE">
        <w:rPr>
          <w:bCs/>
          <w:sz w:val="28"/>
          <w:szCs w:val="28"/>
        </w:rPr>
        <w:t xml:space="preserve"> </w:t>
      </w:r>
      <w:proofErr w:type="spellStart"/>
      <w:r w:rsidRPr="005F10DE">
        <w:rPr>
          <w:bCs/>
          <w:sz w:val="28"/>
          <w:szCs w:val="28"/>
        </w:rPr>
        <w:t>niệm</w:t>
      </w:r>
      <w:proofErr w:type="spellEnd"/>
      <w:r w:rsidRPr="005F10DE">
        <w:rPr>
          <w:bCs/>
          <w:sz w:val="28"/>
          <w:szCs w:val="28"/>
        </w:rPr>
        <w:t xml:space="preserve"> 7</w:t>
      </w:r>
      <w:r w:rsidR="00C20CAC">
        <w:rPr>
          <w:bCs/>
          <w:sz w:val="28"/>
          <w:szCs w:val="28"/>
        </w:rPr>
        <w:t>3</w:t>
      </w:r>
      <w:r w:rsidRPr="005F10DE">
        <w:rPr>
          <w:bCs/>
          <w:sz w:val="28"/>
          <w:szCs w:val="28"/>
        </w:rPr>
        <w:t xml:space="preserve"> </w:t>
      </w:r>
      <w:proofErr w:type="spellStart"/>
      <w:r w:rsidRPr="005F10DE">
        <w:rPr>
          <w:bCs/>
          <w:sz w:val="28"/>
          <w:szCs w:val="28"/>
        </w:rPr>
        <w:t>năm</w:t>
      </w:r>
      <w:proofErr w:type="spellEnd"/>
      <w:r w:rsidRPr="005F10DE">
        <w:rPr>
          <w:bCs/>
          <w:sz w:val="28"/>
          <w:szCs w:val="28"/>
        </w:rPr>
        <w:t xml:space="preserve"> </w:t>
      </w:r>
      <w:proofErr w:type="spellStart"/>
      <w:r w:rsidRPr="005F10DE">
        <w:rPr>
          <w:bCs/>
          <w:sz w:val="28"/>
          <w:szCs w:val="28"/>
        </w:rPr>
        <w:t>Ngày</w:t>
      </w:r>
      <w:proofErr w:type="spellEnd"/>
      <w:r w:rsidRPr="005F10DE">
        <w:rPr>
          <w:bCs/>
          <w:sz w:val="28"/>
          <w:szCs w:val="28"/>
        </w:rPr>
        <w:t xml:space="preserve"> </w:t>
      </w:r>
      <w:proofErr w:type="spellStart"/>
      <w:r w:rsidRPr="005F10DE">
        <w:rPr>
          <w:bCs/>
          <w:sz w:val="28"/>
          <w:szCs w:val="28"/>
        </w:rPr>
        <w:t>Thương</w:t>
      </w:r>
      <w:proofErr w:type="spellEnd"/>
      <w:r w:rsidRPr="005F10DE">
        <w:rPr>
          <w:bCs/>
          <w:sz w:val="28"/>
          <w:szCs w:val="28"/>
        </w:rPr>
        <w:t xml:space="preserve"> </w:t>
      </w:r>
      <w:proofErr w:type="spellStart"/>
      <w:r w:rsidRPr="005F10DE">
        <w:rPr>
          <w:bCs/>
          <w:sz w:val="28"/>
          <w:szCs w:val="28"/>
        </w:rPr>
        <w:t>binh</w:t>
      </w:r>
      <w:proofErr w:type="spellEnd"/>
      <w:r w:rsidRPr="005F10DE">
        <w:rPr>
          <w:bCs/>
          <w:sz w:val="28"/>
          <w:szCs w:val="28"/>
        </w:rPr>
        <w:t xml:space="preserve"> - </w:t>
      </w:r>
      <w:proofErr w:type="spellStart"/>
      <w:r w:rsidRPr="005F10DE">
        <w:rPr>
          <w:bCs/>
          <w:sz w:val="28"/>
          <w:szCs w:val="28"/>
        </w:rPr>
        <w:t>Liệt</w:t>
      </w:r>
      <w:proofErr w:type="spellEnd"/>
      <w:r w:rsidRPr="005F10DE">
        <w:rPr>
          <w:bCs/>
          <w:sz w:val="28"/>
          <w:szCs w:val="28"/>
        </w:rPr>
        <w:t xml:space="preserve"> </w:t>
      </w:r>
      <w:proofErr w:type="spellStart"/>
      <w:r w:rsidRPr="005F10DE">
        <w:rPr>
          <w:bCs/>
          <w:sz w:val="28"/>
          <w:szCs w:val="28"/>
        </w:rPr>
        <w:t>sỹ</w:t>
      </w:r>
      <w:proofErr w:type="spellEnd"/>
      <w:r w:rsidR="00B16313">
        <w:rPr>
          <w:sz w:val="28"/>
          <w:szCs w:val="28"/>
        </w:rPr>
        <w:t xml:space="preserve"> </w:t>
      </w:r>
      <w:proofErr w:type="spellStart"/>
      <w:r w:rsidR="00B16313">
        <w:rPr>
          <w:sz w:val="28"/>
          <w:szCs w:val="28"/>
        </w:rPr>
        <w:t>vê</w:t>
      </w:r>
      <w:proofErr w:type="spellEnd"/>
      <w:r w:rsidR="00B16313">
        <w:rPr>
          <w:sz w:val="28"/>
          <w:szCs w:val="28"/>
        </w:rPr>
        <w:t xml:space="preserve">̀ BTV </w:t>
      </w:r>
      <w:proofErr w:type="spellStart"/>
      <w:r w:rsidR="00B16313">
        <w:rPr>
          <w:sz w:val="28"/>
          <w:szCs w:val="28"/>
        </w:rPr>
        <w:t>Huyện</w:t>
      </w:r>
      <w:proofErr w:type="spellEnd"/>
      <w:r w:rsidRPr="005F10DE">
        <w:rPr>
          <w:sz w:val="28"/>
          <w:szCs w:val="28"/>
        </w:rPr>
        <w:t xml:space="preserve"> </w:t>
      </w:r>
      <w:proofErr w:type="spellStart"/>
      <w:r w:rsidRPr="005F10DE">
        <w:rPr>
          <w:sz w:val="28"/>
          <w:szCs w:val="28"/>
        </w:rPr>
        <w:t>Đoàn</w:t>
      </w:r>
      <w:proofErr w:type="spellEnd"/>
      <w:r w:rsidRPr="005F10DE">
        <w:rPr>
          <w:sz w:val="28"/>
          <w:szCs w:val="28"/>
        </w:rPr>
        <w:t xml:space="preserve"> </w:t>
      </w:r>
      <w:proofErr w:type="spellStart"/>
      <w:r w:rsidR="00B16313">
        <w:rPr>
          <w:b/>
          <w:sz w:val="28"/>
          <w:szCs w:val="28"/>
          <w:u w:val="single"/>
        </w:rPr>
        <w:t>trước</w:t>
      </w:r>
      <w:proofErr w:type="spellEnd"/>
      <w:r w:rsidR="00B16313">
        <w:rPr>
          <w:b/>
          <w:sz w:val="28"/>
          <w:szCs w:val="28"/>
          <w:u w:val="single"/>
        </w:rPr>
        <w:t xml:space="preserve"> </w:t>
      </w:r>
      <w:proofErr w:type="spellStart"/>
      <w:r w:rsidR="00B16313">
        <w:rPr>
          <w:b/>
          <w:sz w:val="28"/>
          <w:szCs w:val="28"/>
          <w:u w:val="single"/>
        </w:rPr>
        <w:t>ngày</w:t>
      </w:r>
      <w:proofErr w:type="spellEnd"/>
      <w:r w:rsidR="00B16313">
        <w:rPr>
          <w:b/>
          <w:sz w:val="28"/>
          <w:szCs w:val="28"/>
          <w:u w:val="single"/>
        </w:rPr>
        <w:t xml:space="preserve"> 01</w:t>
      </w:r>
      <w:r w:rsidRPr="005F10DE">
        <w:rPr>
          <w:b/>
          <w:sz w:val="28"/>
          <w:szCs w:val="28"/>
          <w:u w:val="single"/>
        </w:rPr>
        <w:t>/8/20</w:t>
      </w:r>
      <w:r w:rsidR="00C20CAC">
        <w:rPr>
          <w:b/>
          <w:sz w:val="28"/>
          <w:szCs w:val="28"/>
          <w:u w:val="single"/>
        </w:rPr>
        <w:t>20</w:t>
      </w:r>
      <w:r w:rsidRPr="005F10DE">
        <w:rPr>
          <w:sz w:val="28"/>
          <w:szCs w:val="28"/>
        </w:rPr>
        <w:t xml:space="preserve">.  </w:t>
      </w:r>
    </w:p>
    <w:p w:rsidR="00136848" w:rsidRPr="00136848" w:rsidRDefault="00136848" w:rsidP="008C5803">
      <w:pPr>
        <w:spacing w:line="288" w:lineRule="auto"/>
        <w:ind w:firstLine="720"/>
        <w:jc w:val="both"/>
      </w:pPr>
    </w:p>
    <w:p w:rsidR="00136848" w:rsidRPr="00136848" w:rsidRDefault="004E5A4C" w:rsidP="00136848">
      <w:pPr>
        <w:spacing w:beforeLines="100" w:before="240" w:line="264" w:lineRule="auto"/>
        <w:ind w:firstLine="720"/>
        <w:jc w:val="both"/>
        <w:rPr>
          <w:sz w:val="28"/>
          <w:szCs w:val="28"/>
        </w:rPr>
      </w:pPr>
      <w:proofErr w:type="spellStart"/>
      <w:r w:rsidRPr="005F10DE">
        <w:rPr>
          <w:sz w:val="28"/>
          <w:szCs w:val="28"/>
        </w:rPr>
        <w:t>Trên</w:t>
      </w:r>
      <w:proofErr w:type="spellEnd"/>
      <w:r w:rsidRPr="005F10DE">
        <w:rPr>
          <w:sz w:val="28"/>
          <w:szCs w:val="28"/>
        </w:rPr>
        <w:t xml:space="preserve"> </w:t>
      </w:r>
      <w:proofErr w:type="spellStart"/>
      <w:r w:rsidRPr="005F10DE">
        <w:rPr>
          <w:sz w:val="28"/>
          <w:szCs w:val="28"/>
        </w:rPr>
        <w:t>đây</w:t>
      </w:r>
      <w:proofErr w:type="spellEnd"/>
      <w:r w:rsidRPr="005F10DE">
        <w:rPr>
          <w:sz w:val="28"/>
          <w:szCs w:val="28"/>
        </w:rPr>
        <w:t xml:space="preserve"> </w:t>
      </w:r>
      <w:proofErr w:type="spellStart"/>
      <w:r w:rsidRPr="005F10DE">
        <w:rPr>
          <w:sz w:val="28"/>
          <w:szCs w:val="28"/>
        </w:rPr>
        <w:t>là</w:t>
      </w:r>
      <w:proofErr w:type="spellEnd"/>
      <w:r w:rsidRPr="005F10DE">
        <w:rPr>
          <w:sz w:val="28"/>
          <w:szCs w:val="28"/>
        </w:rPr>
        <w:t xml:space="preserve"> </w:t>
      </w:r>
      <w:proofErr w:type="spellStart"/>
      <w:r w:rsidRPr="005F10DE">
        <w:rPr>
          <w:sz w:val="28"/>
          <w:szCs w:val="28"/>
        </w:rPr>
        <w:t>Kế</w:t>
      </w:r>
      <w:proofErr w:type="spellEnd"/>
      <w:r w:rsidRPr="005F10DE">
        <w:rPr>
          <w:sz w:val="28"/>
          <w:szCs w:val="28"/>
        </w:rPr>
        <w:t xml:space="preserve"> </w:t>
      </w:r>
      <w:proofErr w:type="spellStart"/>
      <w:r w:rsidRPr="005F10DE">
        <w:rPr>
          <w:sz w:val="28"/>
          <w:szCs w:val="28"/>
        </w:rPr>
        <w:t>hoạch</w:t>
      </w:r>
      <w:proofErr w:type="spellEnd"/>
      <w:r w:rsidRPr="005F10DE">
        <w:rPr>
          <w:sz w:val="28"/>
          <w:szCs w:val="28"/>
        </w:rPr>
        <w:t xml:space="preserve"> </w:t>
      </w:r>
      <w:proofErr w:type="spellStart"/>
      <w:r w:rsidRPr="005F10DE">
        <w:rPr>
          <w:sz w:val="28"/>
          <w:szCs w:val="28"/>
        </w:rPr>
        <w:t>tổ</w:t>
      </w:r>
      <w:proofErr w:type="spellEnd"/>
      <w:r w:rsidRPr="005F10DE">
        <w:rPr>
          <w:sz w:val="28"/>
          <w:szCs w:val="28"/>
        </w:rPr>
        <w:t xml:space="preserve"> </w:t>
      </w:r>
      <w:proofErr w:type="spellStart"/>
      <w:r w:rsidRPr="005F10DE">
        <w:rPr>
          <w:sz w:val="28"/>
          <w:szCs w:val="28"/>
        </w:rPr>
        <w:t>chức</w:t>
      </w:r>
      <w:proofErr w:type="spellEnd"/>
      <w:r w:rsidRPr="005F10DE">
        <w:rPr>
          <w:sz w:val="28"/>
          <w:szCs w:val="28"/>
        </w:rPr>
        <w:t xml:space="preserve"> </w:t>
      </w:r>
      <w:proofErr w:type="spellStart"/>
      <w:r w:rsidRPr="005F10DE">
        <w:rPr>
          <w:sz w:val="28"/>
          <w:szCs w:val="28"/>
        </w:rPr>
        <w:t>các</w:t>
      </w:r>
      <w:proofErr w:type="spellEnd"/>
      <w:r w:rsidRPr="005F10DE">
        <w:rPr>
          <w:sz w:val="28"/>
          <w:szCs w:val="28"/>
        </w:rPr>
        <w:t xml:space="preserve"> </w:t>
      </w:r>
      <w:proofErr w:type="spellStart"/>
      <w:r w:rsidRPr="005F10DE">
        <w:rPr>
          <w:sz w:val="28"/>
          <w:szCs w:val="28"/>
        </w:rPr>
        <w:t>hoạt</w:t>
      </w:r>
      <w:proofErr w:type="spellEnd"/>
      <w:r w:rsidRPr="005F10DE">
        <w:rPr>
          <w:sz w:val="28"/>
          <w:szCs w:val="28"/>
        </w:rPr>
        <w:t xml:space="preserve"> </w:t>
      </w:r>
      <w:proofErr w:type="spellStart"/>
      <w:r w:rsidRPr="005F10DE">
        <w:rPr>
          <w:sz w:val="28"/>
          <w:szCs w:val="28"/>
        </w:rPr>
        <w:t>động</w:t>
      </w:r>
      <w:proofErr w:type="spellEnd"/>
      <w:r w:rsidRPr="005F10DE">
        <w:rPr>
          <w:sz w:val="28"/>
          <w:szCs w:val="28"/>
        </w:rPr>
        <w:t xml:space="preserve"> </w:t>
      </w:r>
      <w:r w:rsidR="003E5962" w:rsidRPr="003E5962">
        <w:rPr>
          <w:bCs/>
          <w:sz w:val="28"/>
          <w:szCs w:val="28"/>
          <w:lang w:val="nl-NL"/>
        </w:rPr>
        <w:t>“Tuổi trẻ tri ân các Anh hùng liệt sỹ”</w:t>
      </w:r>
      <w:r w:rsidR="003E5962">
        <w:rPr>
          <w:b/>
          <w:bCs/>
          <w:sz w:val="28"/>
          <w:szCs w:val="28"/>
          <w:lang w:val="nl-NL"/>
        </w:rPr>
        <w:t xml:space="preserve"> </w:t>
      </w:r>
      <w:r w:rsidR="003E5962" w:rsidRPr="003E5962">
        <w:rPr>
          <w:bCs/>
          <w:sz w:val="28"/>
          <w:szCs w:val="28"/>
          <w:lang w:val="nl-NL"/>
        </w:rPr>
        <w:t>nhân</w:t>
      </w:r>
      <w:r w:rsidR="003E5962">
        <w:rPr>
          <w:b/>
          <w:bCs/>
          <w:sz w:val="28"/>
          <w:szCs w:val="28"/>
          <w:lang w:val="nl-NL"/>
        </w:rPr>
        <w:t xml:space="preserve"> </w:t>
      </w:r>
      <w:proofErr w:type="spellStart"/>
      <w:r w:rsidRPr="005F10DE">
        <w:rPr>
          <w:sz w:val="28"/>
          <w:szCs w:val="28"/>
        </w:rPr>
        <w:t>kỷ</w:t>
      </w:r>
      <w:proofErr w:type="spellEnd"/>
      <w:r w:rsidRPr="005F10DE">
        <w:rPr>
          <w:sz w:val="28"/>
          <w:szCs w:val="28"/>
        </w:rPr>
        <w:t xml:space="preserve"> </w:t>
      </w:r>
      <w:proofErr w:type="spellStart"/>
      <w:r w:rsidRPr="005F10DE">
        <w:rPr>
          <w:sz w:val="28"/>
          <w:szCs w:val="28"/>
        </w:rPr>
        <w:t>niệm</w:t>
      </w:r>
      <w:proofErr w:type="spellEnd"/>
      <w:r w:rsidRPr="005F10DE">
        <w:rPr>
          <w:sz w:val="28"/>
          <w:szCs w:val="28"/>
        </w:rPr>
        <w:t xml:space="preserve"> 7</w:t>
      </w:r>
      <w:r w:rsidR="00C20CAC">
        <w:rPr>
          <w:sz w:val="28"/>
          <w:szCs w:val="28"/>
        </w:rPr>
        <w:t>3</w:t>
      </w:r>
      <w:r w:rsidRPr="005F10DE">
        <w:rPr>
          <w:sz w:val="28"/>
          <w:szCs w:val="28"/>
        </w:rPr>
        <w:t xml:space="preserve"> </w:t>
      </w:r>
      <w:proofErr w:type="spellStart"/>
      <w:r w:rsidRPr="005F10DE">
        <w:rPr>
          <w:sz w:val="28"/>
          <w:szCs w:val="28"/>
        </w:rPr>
        <w:t>năm</w:t>
      </w:r>
      <w:proofErr w:type="spellEnd"/>
      <w:r w:rsidRPr="005F10DE">
        <w:rPr>
          <w:sz w:val="28"/>
          <w:szCs w:val="28"/>
        </w:rPr>
        <w:t xml:space="preserve"> </w:t>
      </w:r>
      <w:proofErr w:type="spellStart"/>
      <w:r w:rsidRPr="005F10DE">
        <w:rPr>
          <w:sz w:val="28"/>
          <w:szCs w:val="28"/>
        </w:rPr>
        <w:t>Ngày</w:t>
      </w:r>
      <w:proofErr w:type="spellEnd"/>
      <w:r w:rsidRPr="005F10DE">
        <w:rPr>
          <w:sz w:val="28"/>
          <w:szCs w:val="28"/>
        </w:rPr>
        <w:t xml:space="preserve"> </w:t>
      </w:r>
      <w:proofErr w:type="spellStart"/>
      <w:r w:rsidRPr="005F10DE">
        <w:rPr>
          <w:sz w:val="28"/>
          <w:szCs w:val="28"/>
        </w:rPr>
        <w:t>Thương</w:t>
      </w:r>
      <w:proofErr w:type="spellEnd"/>
      <w:r w:rsidRPr="005F10DE">
        <w:rPr>
          <w:sz w:val="28"/>
          <w:szCs w:val="28"/>
        </w:rPr>
        <w:t xml:space="preserve"> </w:t>
      </w:r>
      <w:proofErr w:type="spellStart"/>
      <w:r w:rsidRPr="005F10DE">
        <w:rPr>
          <w:sz w:val="28"/>
          <w:szCs w:val="28"/>
        </w:rPr>
        <w:t>binh</w:t>
      </w:r>
      <w:proofErr w:type="spellEnd"/>
      <w:r w:rsidRPr="005F10DE">
        <w:rPr>
          <w:sz w:val="28"/>
          <w:szCs w:val="28"/>
        </w:rPr>
        <w:t xml:space="preserve"> - </w:t>
      </w:r>
      <w:proofErr w:type="spellStart"/>
      <w:r w:rsidRPr="005F10DE">
        <w:rPr>
          <w:sz w:val="28"/>
          <w:szCs w:val="28"/>
        </w:rPr>
        <w:t>Liệt</w:t>
      </w:r>
      <w:proofErr w:type="spellEnd"/>
      <w:r w:rsidRPr="005F10DE">
        <w:rPr>
          <w:sz w:val="28"/>
          <w:szCs w:val="28"/>
        </w:rPr>
        <w:t xml:space="preserve"> </w:t>
      </w:r>
      <w:proofErr w:type="spellStart"/>
      <w:r w:rsidRPr="005F10DE">
        <w:rPr>
          <w:sz w:val="28"/>
          <w:szCs w:val="28"/>
        </w:rPr>
        <w:t>sỹ</w:t>
      </w:r>
      <w:proofErr w:type="spellEnd"/>
      <w:r w:rsidRPr="005F10DE">
        <w:rPr>
          <w:sz w:val="28"/>
          <w:szCs w:val="28"/>
        </w:rPr>
        <w:t xml:space="preserve"> (27/7/1947 - 27/7/20</w:t>
      </w:r>
      <w:r w:rsidR="00C20CAC">
        <w:rPr>
          <w:sz w:val="28"/>
          <w:szCs w:val="28"/>
        </w:rPr>
        <w:t>20</w:t>
      </w:r>
      <w:r>
        <w:rPr>
          <w:sz w:val="28"/>
          <w:szCs w:val="28"/>
        </w:rPr>
        <w:t xml:space="preserve">) </w:t>
      </w:r>
      <w:proofErr w:type="spellStart"/>
      <w:r>
        <w:rPr>
          <w:sz w:val="28"/>
          <w:szCs w:val="28"/>
        </w:rPr>
        <w:t>của</w:t>
      </w:r>
      <w:proofErr w:type="spellEnd"/>
      <w:r w:rsidR="00B16313">
        <w:rPr>
          <w:sz w:val="28"/>
          <w:szCs w:val="28"/>
        </w:rPr>
        <w:t xml:space="preserve"> Ban </w:t>
      </w:r>
      <w:proofErr w:type="spellStart"/>
      <w:r w:rsidR="00B16313">
        <w:rPr>
          <w:sz w:val="28"/>
          <w:szCs w:val="28"/>
        </w:rPr>
        <w:t>Thường</w:t>
      </w:r>
      <w:proofErr w:type="spellEnd"/>
      <w:r w:rsidR="00B16313">
        <w:rPr>
          <w:sz w:val="28"/>
          <w:szCs w:val="28"/>
        </w:rPr>
        <w:t xml:space="preserve"> vụ </w:t>
      </w:r>
      <w:proofErr w:type="spellStart"/>
      <w:r w:rsidR="00B16313">
        <w:rPr>
          <w:sz w:val="28"/>
          <w:szCs w:val="28"/>
        </w:rPr>
        <w:t>Huyện</w:t>
      </w:r>
      <w:proofErr w:type="spellEnd"/>
      <w:r w:rsidRPr="005F10DE">
        <w:rPr>
          <w:sz w:val="28"/>
          <w:szCs w:val="28"/>
        </w:rPr>
        <w:t xml:space="preserve"> </w:t>
      </w:r>
      <w:proofErr w:type="spellStart"/>
      <w:r w:rsidRPr="005F10DE">
        <w:rPr>
          <w:sz w:val="28"/>
          <w:szCs w:val="28"/>
        </w:rPr>
        <w:t>Đoàn</w:t>
      </w:r>
      <w:proofErr w:type="spellEnd"/>
      <w:r w:rsidRPr="005F10DE">
        <w:rPr>
          <w:sz w:val="28"/>
          <w:szCs w:val="28"/>
        </w:rPr>
        <w:t>./.</w:t>
      </w:r>
    </w:p>
    <w:tbl>
      <w:tblPr>
        <w:tblW w:w="0" w:type="auto"/>
        <w:tblLook w:val="01E0" w:firstRow="1" w:lastRow="1" w:firstColumn="1" w:lastColumn="1" w:noHBand="0" w:noVBand="0"/>
      </w:tblPr>
      <w:tblGrid>
        <w:gridCol w:w="4280"/>
        <w:gridCol w:w="5008"/>
      </w:tblGrid>
      <w:tr w:rsidR="004E5A4C" w:rsidRPr="005F10DE" w:rsidTr="004A10F6">
        <w:tc>
          <w:tcPr>
            <w:tcW w:w="4280" w:type="dxa"/>
          </w:tcPr>
          <w:p w:rsidR="004E5A4C" w:rsidRPr="005F10DE" w:rsidRDefault="004E5A4C" w:rsidP="004A10F6">
            <w:pPr>
              <w:rPr>
                <w:b/>
              </w:rPr>
            </w:pPr>
          </w:p>
          <w:p w:rsidR="004E5A4C" w:rsidRPr="005F10DE" w:rsidRDefault="004E5A4C" w:rsidP="004A10F6">
            <w:pPr>
              <w:rPr>
                <w:b/>
                <w:sz w:val="11"/>
                <w:szCs w:val="25"/>
              </w:rPr>
            </w:pPr>
          </w:p>
          <w:p w:rsidR="004E5A4C" w:rsidRPr="005F10DE" w:rsidRDefault="004E5A4C" w:rsidP="004A10F6">
            <w:pPr>
              <w:rPr>
                <w:b/>
                <w:i/>
                <w:sz w:val="26"/>
                <w:szCs w:val="26"/>
              </w:rPr>
            </w:pPr>
            <w:proofErr w:type="spellStart"/>
            <w:r w:rsidRPr="005F10DE">
              <w:rPr>
                <w:b/>
                <w:sz w:val="26"/>
                <w:szCs w:val="26"/>
              </w:rPr>
              <w:t>Nơi</w:t>
            </w:r>
            <w:proofErr w:type="spellEnd"/>
            <w:r w:rsidRPr="005F10DE">
              <w:rPr>
                <w:b/>
                <w:sz w:val="26"/>
                <w:szCs w:val="26"/>
              </w:rPr>
              <w:t xml:space="preserve"> </w:t>
            </w:r>
            <w:proofErr w:type="spellStart"/>
            <w:r w:rsidRPr="005F10DE">
              <w:rPr>
                <w:b/>
                <w:sz w:val="26"/>
                <w:szCs w:val="26"/>
              </w:rPr>
              <w:t>nhận</w:t>
            </w:r>
            <w:proofErr w:type="spellEnd"/>
            <w:r w:rsidRPr="005F10DE">
              <w:rPr>
                <w:b/>
                <w:sz w:val="26"/>
                <w:szCs w:val="26"/>
              </w:rPr>
              <w:t>:</w:t>
            </w:r>
          </w:p>
          <w:p w:rsidR="004E5A4C" w:rsidRPr="005F10DE" w:rsidRDefault="004E5A4C" w:rsidP="004A10F6">
            <w:r w:rsidRPr="005F10DE">
              <w:rPr>
                <w:sz w:val="22"/>
                <w:szCs w:val="22"/>
              </w:rPr>
              <w:t xml:space="preserve">- </w:t>
            </w:r>
            <w:proofErr w:type="spellStart"/>
            <w:r w:rsidR="00B16313">
              <w:rPr>
                <w:sz w:val="22"/>
                <w:szCs w:val="22"/>
              </w:rPr>
              <w:t>Tỉnh</w:t>
            </w:r>
            <w:proofErr w:type="spellEnd"/>
            <w:r w:rsidR="00B16313">
              <w:rPr>
                <w:sz w:val="22"/>
                <w:szCs w:val="22"/>
              </w:rPr>
              <w:t xml:space="preserve"> </w:t>
            </w:r>
            <w:proofErr w:type="spellStart"/>
            <w:r w:rsidR="00B16313">
              <w:rPr>
                <w:sz w:val="22"/>
                <w:szCs w:val="22"/>
              </w:rPr>
              <w:t>Đoàn</w:t>
            </w:r>
            <w:proofErr w:type="spellEnd"/>
            <w:r w:rsidR="00B16313">
              <w:rPr>
                <w:sz w:val="22"/>
                <w:szCs w:val="22"/>
              </w:rPr>
              <w:t>-BTG-TTNTH</w:t>
            </w:r>
            <w:r w:rsidRPr="005F10DE">
              <w:rPr>
                <w:sz w:val="22"/>
                <w:szCs w:val="22"/>
              </w:rPr>
              <w:t xml:space="preserve"> </w:t>
            </w:r>
          </w:p>
          <w:p w:rsidR="004E5A4C" w:rsidRPr="005F10DE" w:rsidRDefault="00B16313" w:rsidP="004A10F6">
            <w:r>
              <w:rPr>
                <w:sz w:val="22"/>
                <w:szCs w:val="22"/>
              </w:rPr>
              <w:t xml:space="preserve">- </w:t>
            </w:r>
            <w:proofErr w:type="spellStart"/>
            <w:r>
              <w:rPr>
                <w:sz w:val="22"/>
                <w:szCs w:val="22"/>
              </w:rPr>
              <w:t>Huyện</w:t>
            </w:r>
            <w:proofErr w:type="spellEnd"/>
            <w:r w:rsidR="004E5A4C" w:rsidRPr="005F10DE">
              <w:rPr>
                <w:sz w:val="22"/>
                <w:szCs w:val="22"/>
              </w:rPr>
              <w:t xml:space="preserve"> </w:t>
            </w:r>
            <w:proofErr w:type="spellStart"/>
            <w:r w:rsidR="004E5A4C" w:rsidRPr="005F10DE">
              <w:rPr>
                <w:sz w:val="22"/>
                <w:szCs w:val="22"/>
              </w:rPr>
              <w:t>ủy</w:t>
            </w:r>
            <w:proofErr w:type="spellEnd"/>
            <w:r w:rsidR="004E5A4C" w:rsidRPr="005F10DE">
              <w:rPr>
                <w:sz w:val="22"/>
                <w:szCs w:val="22"/>
              </w:rPr>
              <w:t>: VP, TG, DV;</w:t>
            </w:r>
          </w:p>
          <w:p w:rsidR="004E5A4C" w:rsidRPr="005F10DE" w:rsidRDefault="00BC0BCA" w:rsidP="004A10F6">
            <w:r>
              <w:rPr>
                <w:sz w:val="22"/>
                <w:szCs w:val="22"/>
              </w:rPr>
              <w:t xml:space="preserve">- UBND </w:t>
            </w:r>
            <w:proofErr w:type="spellStart"/>
            <w:r>
              <w:rPr>
                <w:sz w:val="22"/>
                <w:szCs w:val="22"/>
              </w:rPr>
              <w:t>huyện</w:t>
            </w:r>
            <w:proofErr w:type="spellEnd"/>
            <w:r w:rsidR="004E5A4C" w:rsidRPr="005F10DE">
              <w:rPr>
                <w:sz w:val="22"/>
                <w:szCs w:val="22"/>
              </w:rPr>
              <w:t>;</w:t>
            </w:r>
          </w:p>
          <w:p w:rsidR="004E5A4C" w:rsidRDefault="00BC0BCA" w:rsidP="004A10F6">
            <w:pPr>
              <w:rPr>
                <w:sz w:val="22"/>
                <w:szCs w:val="22"/>
              </w:rPr>
            </w:pPr>
            <w:r>
              <w:rPr>
                <w:sz w:val="22"/>
                <w:szCs w:val="22"/>
              </w:rPr>
              <w:t xml:space="preserve">- UBMTTQVN </w:t>
            </w:r>
            <w:proofErr w:type="spellStart"/>
            <w:r>
              <w:rPr>
                <w:sz w:val="22"/>
                <w:szCs w:val="22"/>
              </w:rPr>
              <w:t>huyện</w:t>
            </w:r>
            <w:proofErr w:type="spellEnd"/>
            <w:r w:rsidR="004E5A4C" w:rsidRPr="005F10DE">
              <w:rPr>
                <w:sz w:val="22"/>
                <w:szCs w:val="22"/>
              </w:rPr>
              <w:t>;</w:t>
            </w:r>
          </w:p>
          <w:p w:rsidR="004E5A4C" w:rsidRPr="005F10DE" w:rsidRDefault="00BC0BCA" w:rsidP="004A10F6">
            <w:r>
              <w:rPr>
                <w:sz w:val="22"/>
                <w:szCs w:val="22"/>
              </w:rPr>
              <w:t xml:space="preserve">- </w:t>
            </w:r>
            <w:proofErr w:type="spellStart"/>
            <w:r>
              <w:rPr>
                <w:sz w:val="22"/>
                <w:szCs w:val="22"/>
              </w:rPr>
              <w:t>Phòng</w:t>
            </w:r>
            <w:proofErr w:type="spellEnd"/>
            <w:r>
              <w:rPr>
                <w:sz w:val="22"/>
                <w:szCs w:val="22"/>
              </w:rPr>
              <w:t xml:space="preserve"> LĐTB&amp;XH </w:t>
            </w:r>
            <w:proofErr w:type="spellStart"/>
            <w:r>
              <w:rPr>
                <w:sz w:val="22"/>
                <w:szCs w:val="22"/>
              </w:rPr>
              <w:t>huyện</w:t>
            </w:r>
            <w:proofErr w:type="spellEnd"/>
            <w:r w:rsidR="004E5A4C">
              <w:rPr>
                <w:sz w:val="22"/>
                <w:szCs w:val="22"/>
              </w:rPr>
              <w:t>;</w:t>
            </w:r>
          </w:p>
          <w:p w:rsidR="004E5A4C" w:rsidRPr="005F10DE" w:rsidRDefault="00BC0BCA" w:rsidP="004A10F6">
            <w:r>
              <w:rPr>
                <w:sz w:val="22"/>
                <w:szCs w:val="22"/>
              </w:rPr>
              <w:t xml:space="preserve">- </w:t>
            </w:r>
            <w:proofErr w:type="spellStart"/>
            <w:r>
              <w:rPr>
                <w:sz w:val="22"/>
                <w:szCs w:val="22"/>
              </w:rPr>
              <w:t>TTr</w:t>
            </w:r>
            <w:proofErr w:type="spellEnd"/>
            <w:r>
              <w:rPr>
                <w:sz w:val="22"/>
                <w:szCs w:val="22"/>
              </w:rPr>
              <w:t xml:space="preserve">. </w:t>
            </w:r>
            <w:proofErr w:type="spellStart"/>
            <w:r>
              <w:rPr>
                <w:sz w:val="22"/>
                <w:szCs w:val="22"/>
              </w:rPr>
              <w:t>Huyện</w:t>
            </w:r>
            <w:proofErr w:type="spellEnd"/>
            <w:r w:rsidR="004E5A4C" w:rsidRPr="005F10DE">
              <w:rPr>
                <w:sz w:val="22"/>
                <w:szCs w:val="22"/>
              </w:rPr>
              <w:t xml:space="preserve"> </w:t>
            </w:r>
            <w:proofErr w:type="spellStart"/>
            <w:r w:rsidR="004E5A4C" w:rsidRPr="005F10DE">
              <w:rPr>
                <w:sz w:val="22"/>
                <w:szCs w:val="22"/>
              </w:rPr>
              <w:t>Đoàn</w:t>
            </w:r>
            <w:proofErr w:type="spellEnd"/>
            <w:r w:rsidR="004E5A4C" w:rsidRPr="005F10DE">
              <w:rPr>
                <w:sz w:val="22"/>
                <w:szCs w:val="22"/>
              </w:rPr>
              <w:t>;</w:t>
            </w:r>
          </w:p>
          <w:p w:rsidR="004E5A4C" w:rsidRPr="005F10DE" w:rsidRDefault="004E5A4C" w:rsidP="004A10F6">
            <w:r w:rsidRPr="005F10DE">
              <w:rPr>
                <w:sz w:val="22"/>
                <w:szCs w:val="22"/>
              </w:rPr>
              <w:t xml:space="preserve">- </w:t>
            </w:r>
            <w:proofErr w:type="spellStart"/>
            <w:r w:rsidRPr="005F10DE">
              <w:rPr>
                <w:sz w:val="22"/>
                <w:szCs w:val="22"/>
              </w:rPr>
              <w:t>Các</w:t>
            </w:r>
            <w:proofErr w:type="spellEnd"/>
            <w:r w:rsidRPr="005F10DE">
              <w:rPr>
                <w:sz w:val="22"/>
                <w:szCs w:val="22"/>
              </w:rPr>
              <w:t xml:space="preserve"> </w:t>
            </w:r>
            <w:proofErr w:type="spellStart"/>
            <w:r w:rsidR="00BC0BCA">
              <w:rPr>
                <w:sz w:val="22"/>
                <w:szCs w:val="22"/>
              </w:rPr>
              <w:t>Cơ</w:t>
            </w:r>
            <w:proofErr w:type="spellEnd"/>
            <w:r w:rsidR="00BC0BCA">
              <w:rPr>
                <w:sz w:val="22"/>
                <w:szCs w:val="22"/>
              </w:rPr>
              <w:t xml:space="preserve"> </w:t>
            </w:r>
            <w:proofErr w:type="spellStart"/>
            <w:r w:rsidR="00BC0BCA">
              <w:rPr>
                <w:sz w:val="22"/>
                <w:szCs w:val="22"/>
              </w:rPr>
              <w:t>sở</w:t>
            </w:r>
            <w:proofErr w:type="spellEnd"/>
            <w:r w:rsidR="00BC0BCA">
              <w:rPr>
                <w:sz w:val="22"/>
                <w:szCs w:val="22"/>
              </w:rPr>
              <w:t xml:space="preserve"> </w:t>
            </w:r>
            <w:proofErr w:type="spellStart"/>
            <w:r w:rsidR="00BC0BCA">
              <w:rPr>
                <w:sz w:val="22"/>
                <w:szCs w:val="22"/>
              </w:rPr>
              <w:t>Đoàn</w:t>
            </w:r>
            <w:proofErr w:type="spellEnd"/>
            <w:r w:rsidR="00BC0BCA">
              <w:rPr>
                <w:sz w:val="22"/>
                <w:szCs w:val="22"/>
              </w:rPr>
              <w:t xml:space="preserve"> </w:t>
            </w:r>
            <w:proofErr w:type="spellStart"/>
            <w:r w:rsidR="00BC0BCA">
              <w:rPr>
                <w:sz w:val="22"/>
                <w:szCs w:val="22"/>
              </w:rPr>
              <w:t>Trực</w:t>
            </w:r>
            <w:proofErr w:type="spellEnd"/>
            <w:r w:rsidR="00BC0BCA">
              <w:rPr>
                <w:sz w:val="22"/>
                <w:szCs w:val="22"/>
              </w:rPr>
              <w:t xml:space="preserve"> </w:t>
            </w:r>
            <w:proofErr w:type="spellStart"/>
            <w:r w:rsidR="00BC0BCA">
              <w:rPr>
                <w:sz w:val="22"/>
                <w:szCs w:val="22"/>
              </w:rPr>
              <w:t>thuộc</w:t>
            </w:r>
            <w:proofErr w:type="spellEnd"/>
          </w:p>
          <w:p w:rsidR="004E5A4C" w:rsidRPr="005F10DE" w:rsidRDefault="004E5A4C" w:rsidP="004A10F6">
            <w:r w:rsidRPr="005F10DE">
              <w:rPr>
                <w:sz w:val="22"/>
                <w:szCs w:val="22"/>
              </w:rPr>
              <w:t xml:space="preserve">- </w:t>
            </w:r>
            <w:proofErr w:type="spellStart"/>
            <w:r w:rsidRPr="005F10DE">
              <w:rPr>
                <w:sz w:val="22"/>
                <w:szCs w:val="22"/>
              </w:rPr>
              <w:t>Lưu</w:t>
            </w:r>
            <w:proofErr w:type="spellEnd"/>
            <w:r w:rsidRPr="005F10DE">
              <w:rPr>
                <w:sz w:val="22"/>
                <w:szCs w:val="22"/>
              </w:rPr>
              <w:t xml:space="preserve">: </w:t>
            </w:r>
            <w:r w:rsidR="00BC0BCA">
              <w:rPr>
                <w:sz w:val="22"/>
                <w:szCs w:val="22"/>
              </w:rPr>
              <w:t>VP</w:t>
            </w:r>
          </w:p>
          <w:p w:rsidR="004E5A4C" w:rsidRPr="005F10DE" w:rsidRDefault="004E5A4C" w:rsidP="004A10F6">
            <w:pPr>
              <w:rPr>
                <w:szCs w:val="28"/>
                <w:lang w:val="de-DE"/>
              </w:rPr>
            </w:pPr>
          </w:p>
        </w:tc>
        <w:tc>
          <w:tcPr>
            <w:tcW w:w="5008" w:type="dxa"/>
          </w:tcPr>
          <w:p w:rsidR="004E5A4C" w:rsidRPr="005F10DE" w:rsidRDefault="004E5A4C" w:rsidP="004A10F6">
            <w:pPr>
              <w:jc w:val="center"/>
              <w:rPr>
                <w:b/>
                <w:szCs w:val="28"/>
                <w:lang w:val="de-DE"/>
              </w:rPr>
            </w:pPr>
            <w:r w:rsidRPr="005F10DE">
              <w:rPr>
                <w:b/>
                <w:sz w:val="28"/>
                <w:szCs w:val="28"/>
                <w:lang w:val="de-DE"/>
              </w:rPr>
              <w:t xml:space="preserve">TM. </w:t>
            </w:r>
            <w:r w:rsidR="00BC0BCA">
              <w:rPr>
                <w:b/>
                <w:sz w:val="28"/>
                <w:szCs w:val="28"/>
                <w:lang w:val="de-DE"/>
              </w:rPr>
              <w:t>BTV</w:t>
            </w:r>
            <w:r w:rsidR="00B16313">
              <w:rPr>
                <w:b/>
                <w:sz w:val="28"/>
                <w:szCs w:val="28"/>
                <w:lang w:val="de-DE"/>
              </w:rPr>
              <w:t xml:space="preserve"> HUYỆN</w:t>
            </w:r>
            <w:r w:rsidRPr="005F10DE">
              <w:rPr>
                <w:b/>
                <w:sz w:val="28"/>
                <w:szCs w:val="28"/>
                <w:lang w:val="de-DE"/>
              </w:rPr>
              <w:t xml:space="preserve"> ĐOÀN</w:t>
            </w:r>
          </w:p>
          <w:p w:rsidR="004E5A4C" w:rsidRPr="005F10DE" w:rsidRDefault="004E5A4C" w:rsidP="004A10F6">
            <w:pPr>
              <w:jc w:val="center"/>
              <w:rPr>
                <w:szCs w:val="28"/>
                <w:lang w:val="de-DE"/>
              </w:rPr>
            </w:pPr>
            <w:r w:rsidRPr="005F10DE">
              <w:rPr>
                <w:sz w:val="28"/>
                <w:szCs w:val="28"/>
                <w:lang w:val="de-DE"/>
              </w:rPr>
              <w:t>BÍ THƯ</w:t>
            </w:r>
          </w:p>
          <w:p w:rsidR="004E5A4C" w:rsidRPr="005F10DE" w:rsidRDefault="004E5A4C" w:rsidP="004A10F6">
            <w:pPr>
              <w:jc w:val="center"/>
              <w:rPr>
                <w:szCs w:val="28"/>
                <w:lang w:val="de-DE"/>
              </w:rPr>
            </w:pPr>
          </w:p>
          <w:p w:rsidR="004E5A4C" w:rsidRPr="005F10DE" w:rsidRDefault="004E5A4C" w:rsidP="004A10F6">
            <w:pPr>
              <w:jc w:val="center"/>
              <w:rPr>
                <w:szCs w:val="28"/>
                <w:lang w:val="de-DE"/>
              </w:rPr>
            </w:pPr>
          </w:p>
          <w:p w:rsidR="004E5A4C" w:rsidRPr="005F10DE" w:rsidRDefault="00175777" w:rsidP="004A10F6">
            <w:pPr>
              <w:jc w:val="center"/>
              <w:rPr>
                <w:szCs w:val="28"/>
                <w:lang w:val="de-DE"/>
              </w:rPr>
            </w:pPr>
            <w:r>
              <w:rPr>
                <w:szCs w:val="28"/>
                <w:lang w:val="de-DE"/>
              </w:rPr>
              <w:t>(Đã ký)</w:t>
            </w:r>
            <w:bookmarkStart w:id="0" w:name="_GoBack"/>
            <w:bookmarkEnd w:id="0"/>
          </w:p>
          <w:p w:rsidR="004E5A4C" w:rsidRPr="005F10DE" w:rsidRDefault="004E5A4C" w:rsidP="004A10F6">
            <w:pPr>
              <w:jc w:val="center"/>
              <w:rPr>
                <w:szCs w:val="28"/>
                <w:lang w:val="de-DE"/>
              </w:rPr>
            </w:pPr>
          </w:p>
          <w:p w:rsidR="004E5A4C" w:rsidRDefault="004E5A4C" w:rsidP="004A10F6">
            <w:pPr>
              <w:jc w:val="center"/>
              <w:rPr>
                <w:szCs w:val="28"/>
                <w:lang w:val="de-DE"/>
              </w:rPr>
            </w:pPr>
          </w:p>
          <w:p w:rsidR="00C20CAC" w:rsidRPr="005F10DE" w:rsidRDefault="00C20CAC" w:rsidP="004A10F6">
            <w:pPr>
              <w:jc w:val="center"/>
              <w:rPr>
                <w:szCs w:val="28"/>
                <w:lang w:val="de-DE"/>
              </w:rPr>
            </w:pPr>
          </w:p>
          <w:p w:rsidR="004E5A4C" w:rsidRPr="005F10DE" w:rsidRDefault="004E5A4C" w:rsidP="004A10F6">
            <w:pPr>
              <w:jc w:val="center"/>
              <w:rPr>
                <w:szCs w:val="28"/>
                <w:lang w:val="de-DE"/>
              </w:rPr>
            </w:pPr>
          </w:p>
          <w:p w:rsidR="004E5A4C" w:rsidRPr="005F10DE" w:rsidRDefault="00BC0BCA" w:rsidP="004A10F6">
            <w:pPr>
              <w:jc w:val="center"/>
              <w:rPr>
                <w:b/>
                <w:szCs w:val="28"/>
                <w:lang w:val="de-DE"/>
              </w:rPr>
            </w:pPr>
            <w:r>
              <w:rPr>
                <w:b/>
                <w:sz w:val="28"/>
                <w:szCs w:val="28"/>
                <w:lang w:val="de-DE"/>
              </w:rPr>
              <w:t>Đào Thị Quế</w:t>
            </w:r>
          </w:p>
        </w:tc>
      </w:tr>
    </w:tbl>
    <w:p w:rsidR="004E5A4C" w:rsidRPr="005F10DE" w:rsidRDefault="004E5A4C" w:rsidP="004E5A4C">
      <w:pPr>
        <w:jc w:val="both"/>
        <w:rPr>
          <w:sz w:val="14"/>
          <w:szCs w:val="28"/>
          <w:lang w:val="de-DE"/>
        </w:rPr>
      </w:pPr>
    </w:p>
    <w:p w:rsidR="004E5A4C" w:rsidRPr="005F10DE" w:rsidRDefault="004E5A4C" w:rsidP="004E5A4C">
      <w:pPr>
        <w:spacing w:before="120"/>
        <w:jc w:val="both"/>
        <w:rPr>
          <w:sz w:val="20"/>
          <w:szCs w:val="28"/>
          <w:lang w:val="de-DE"/>
        </w:rPr>
      </w:pPr>
      <w:r w:rsidRPr="005F10DE">
        <w:rPr>
          <w:sz w:val="28"/>
          <w:szCs w:val="28"/>
          <w:lang w:val="de-DE"/>
        </w:rPr>
        <w:tab/>
      </w:r>
    </w:p>
    <w:p w:rsidR="0027317A" w:rsidRDefault="0027317A"/>
    <w:sectPr w:rsidR="0027317A" w:rsidSect="00136848">
      <w:headerReference w:type="even" r:id="rId8"/>
      <w:headerReference w:type="default" r:id="rId9"/>
      <w:footerReference w:type="even" r:id="rId10"/>
      <w:footerReference w:type="default" r:id="rId11"/>
      <w:pgSz w:w="11907" w:h="16840" w:code="9"/>
      <w:pgMar w:top="1134" w:right="1134" w:bottom="851" w:left="1701" w:header="720" w:footer="5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3F" w:rsidRDefault="00253B3F" w:rsidP="00105EB8">
      <w:r>
        <w:separator/>
      </w:r>
    </w:p>
  </w:endnote>
  <w:endnote w:type="continuationSeparator" w:id="0">
    <w:p w:rsidR="00253B3F" w:rsidRDefault="00253B3F" w:rsidP="0010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C4" w:rsidRDefault="005A5F70" w:rsidP="00086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0C4" w:rsidRDefault="00253B3F" w:rsidP="000860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C4" w:rsidRDefault="00253B3F" w:rsidP="000860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3F" w:rsidRDefault="00253B3F" w:rsidP="00105EB8">
      <w:r>
        <w:separator/>
      </w:r>
    </w:p>
  </w:footnote>
  <w:footnote w:type="continuationSeparator" w:id="0">
    <w:p w:rsidR="00253B3F" w:rsidRDefault="00253B3F" w:rsidP="0010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C4" w:rsidRDefault="005A5F70" w:rsidP="000860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0C4" w:rsidRDefault="00253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C4" w:rsidRDefault="005A5F70" w:rsidP="00FF432C">
    <w:pPr>
      <w:pStyle w:val="Header"/>
      <w:jc w:val="center"/>
    </w:pPr>
    <w:r w:rsidRPr="00870C46">
      <w:rPr>
        <w:sz w:val="28"/>
        <w:szCs w:val="28"/>
      </w:rPr>
      <w:fldChar w:fldCharType="begin"/>
    </w:r>
    <w:r w:rsidRPr="00870C46">
      <w:rPr>
        <w:sz w:val="28"/>
        <w:szCs w:val="28"/>
      </w:rPr>
      <w:instrText xml:space="preserve"> PAGE   \* MERGEFORMAT </w:instrText>
    </w:r>
    <w:r w:rsidRPr="00870C46">
      <w:rPr>
        <w:sz w:val="28"/>
        <w:szCs w:val="28"/>
      </w:rPr>
      <w:fldChar w:fldCharType="separate"/>
    </w:r>
    <w:r w:rsidR="00175777">
      <w:rPr>
        <w:noProof/>
        <w:sz w:val="28"/>
        <w:szCs w:val="28"/>
      </w:rPr>
      <w:t>4</w:t>
    </w:r>
    <w:r w:rsidRPr="00870C4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4C"/>
    <w:rsid w:val="00047AB5"/>
    <w:rsid w:val="000964EF"/>
    <w:rsid w:val="000A7199"/>
    <w:rsid w:val="000D11E1"/>
    <w:rsid w:val="00105EB8"/>
    <w:rsid w:val="00117AB5"/>
    <w:rsid w:val="00136848"/>
    <w:rsid w:val="00175777"/>
    <w:rsid w:val="001B7B06"/>
    <w:rsid w:val="002108C4"/>
    <w:rsid w:val="00253B3F"/>
    <w:rsid w:val="00254753"/>
    <w:rsid w:val="0027317A"/>
    <w:rsid w:val="003E5962"/>
    <w:rsid w:val="0045475F"/>
    <w:rsid w:val="004771EE"/>
    <w:rsid w:val="00492CCA"/>
    <w:rsid w:val="004E5A4C"/>
    <w:rsid w:val="004F564D"/>
    <w:rsid w:val="0054739A"/>
    <w:rsid w:val="00577C3E"/>
    <w:rsid w:val="005A5F70"/>
    <w:rsid w:val="005D4830"/>
    <w:rsid w:val="00625FEF"/>
    <w:rsid w:val="0067298C"/>
    <w:rsid w:val="00677AA5"/>
    <w:rsid w:val="0069233C"/>
    <w:rsid w:val="00724AB3"/>
    <w:rsid w:val="00724C3E"/>
    <w:rsid w:val="00732468"/>
    <w:rsid w:val="00765EC7"/>
    <w:rsid w:val="00771152"/>
    <w:rsid w:val="00792677"/>
    <w:rsid w:val="007B5677"/>
    <w:rsid w:val="007C39CE"/>
    <w:rsid w:val="0081403B"/>
    <w:rsid w:val="00814D5F"/>
    <w:rsid w:val="008C5803"/>
    <w:rsid w:val="008F40C2"/>
    <w:rsid w:val="009D2A94"/>
    <w:rsid w:val="009F2927"/>
    <w:rsid w:val="00B16313"/>
    <w:rsid w:val="00BC0BCA"/>
    <w:rsid w:val="00BC1ED8"/>
    <w:rsid w:val="00BC1F3B"/>
    <w:rsid w:val="00BD3522"/>
    <w:rsid w:val="00BE79DB"/>
    <w:rsid w:val="00BF3460"/>
    <w:rsid w:val="00C20CAC"/>
    <w:rsid w:val="00C720FE"/>
    <w:rsid w:val="00D16F47"/>
    <w:rsid w:val="00DB0B46"/>
    <w:rsid w:val="00DF6A0A"/>
    <w:rsid w:val="00E13CC1"/>
    <w:rsid w:val="00E23DCE"/>
    <w:rsid w:val="00E60921"/>
    <w:rsid w:val="00E729EB"/>
    <w:rsid w:val="00E95132"/>
    <w:rsid w:val="00ED53EF"/>
    <w:rsid w:val="00F14FEB"/>
    <w:rsid w:val="00F50A50"/>
    <w:rsid w:val="00F95E30"/>
    <w:rsid w:val="00FD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4C"/>
    <w:pPr>
      <w:spacing w:after="0" w:line="240" w:lineRule="auto"/>
    </w:pPr>
    <w:rPr>
      <w:rFonts w:eastAsia="SimSun" w:cs="Times New Roman"/>
      <w:szCs w:val="24"/>
      <w:lang w:eastAsia="zh-CN"/>
    </w:rPr>
  </w:style>
  <w:style w:type="paragraph" w:styleId="Heading5">
    <w:name w:val="heading 5"/>
    <w:basedOn w:val="Normal"/>
    <w:next w:val="Normal"/>
    <w:link w:val="Heading5Char"/>
    <w:qFormat/>
    <w:rsid w:val="004E5A4C"/>
    <w:pPr>
      <w:keepNext/>
      <w:spacing w:line="264" w:lineRule="auto"/>
      <w:jc w:val="center"/>
      <w:outlineLvl w:val="4"/>
    </w:pPr>
    <w:rPr>
      <w:rFonts w:ascii=".VnTime" w:eastAsia="Times New Roman" w:hAnsi=".VnTime"/>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4C"/>
    <w:rPr>
      <w:rFonts w:ascii=".VnTime" w:eastAsia="Times New Roman" w:hAnsi=".VnTime" w:cs="Times New Roman"/>
      <w:i/>
      <w:sz w:val="28"/>
      <w:szCs w:val="20"/>
    </w:rPr>
  </w:style>
  <w:style w:type="character" w:styleId="Strong">
    <w:name w:val="Strong"/>
    <w:qFormat/>
    <w:rsid w:val="004E5A4C"/>
    <w:rPr>
      <w:b/>
      <w:bCs/>
    </w:rPr>
  </w:style>
  <w:style w:type="paragraph" w:styleId="Footer">
    <w:name w:val="footer"/>
    <w:basedOn w:val="Normal"/>
    <w:link w:val="FooterChar"/>
    <w:rsid w:val="004E5A4C"/>
    <w:pPr>
      <w:tabs>
        <w:tab w:val="center" w:pos="4320"/>
        <w:tab w:val="right" w:pos="8640"/>
      </w:tabs>
    </w:pPr>
  </w:style>
  <w:style w:type="character" w:customStyle="1" w:styleId="FooterChar">
    <w:name w:val="Footer Char"/>
    <w:basedOn w:val="DefaultParagraphFont"/>
    <w:link w:val="Footer"/>
    <w:rsid w:val="004E5A4C"/>
    <w:rPr>
      <w:rFonts w:eastAsia="SimSun" w:cs="Times New Roman"/>
      <w:szCs w:val="24"/>
      <w:lang w:eastAsia="zh-CN"/>
    </w:rPr>
  </w:style>
  <w:style w:type="character" w:styleId="PageNumber">
    <w:name w:val="page number"/>
    <w:basedOn w:val="DefaultParagraphFont"/>
    <w:rsid w:val="004E5A4C"/>
  </w:style>
  <w:style w:type="paragraph" w:styleId="BodyText2">
    <w:name w:val="Body Text 2"/>
    <w:basedOn w:val="Normal"/>
    <w:link w:val="BodyText2Char"/>
    <w:rsid w:val="004E5A4C"/>
    <w:pPr>
      <w:spacing w:after="120" w:line="480" w:lineRule="auto"/>
    </w:pPr>
    <w:rPr>
      <w:rFonts w:eastAsia="Times New Roman"/>
      <w:lang w:eastAsia="en-US"/>
    </w:rPr>
  </w:style>
  <w:style w:type="character" w:customStyle="1" w:styleId="BodyText2Char">
    <w:name w:val="Body Text 2 Char"/>
    <w:basedOn w:val="DefaultParagraphFont"/>
    <w:link w:val="BodyText2"/>
    <w:rsid w:val="004E5A4C"/>
    <w:rPr>
      <w:rFonts w:eastAsia="Times New Roman" w:cs="Times New Roman"/>
      <w:szCs w:val="24"/>
    </w:rPr>
  </w:style>
  <w:style w:type="paragraph" w:styleId="Header">
    <w:name w:val="header"/>
    <w:basedOn w:val="Normal"/>
    <w:link w:val="HeaderChar"/>
    <w:uiPriority w:val="99"/>
    <w:rsid w:val="004E5A4C"/>
    <w:pPr>
      <w:tabs>
        <w:tab w:val="center" w:pos="4320"/>
        <w:tab w:val="right" w:pos="8640"/>
      </w:tabs>
    </w:pPr>
  </w:style>
  <w:style w:type="character" w:customStyle="1" w:styleId="HeaderChar">
    <w:name w:val="Header Char"/>
    <w:basedOn w:val="DefaultParagraphFont"/>
    <w:link w:val="Header"/>
    <w:uiPriority w:val="99"/>
    <w:rsid w:val="004E5A4C"/>
    <w:rPr>
      <w:rFonts w:eastAsia="SimSun" w:cs="Times New Roman"/>
      <w:szCs w:val="24"/>
      <w:lang w:eastAsia="zh-CN"/>
    </w:rPr>
  </w:style>
  <w:style w:type="paragraph" w:styleId="BalloonText">
    <w:name w:val="Balloon Text"/>
    <w:basedOn w:val="Normal"/>
    <w:link w:val="BalloonTextChar"/>
    <w:uiPriority w:val="99"/>
    <w:semiHidden/>
    <w:unhideWhenUsed/>
    <w:rsid w:val="00105EB8"/>
    <w:rPr>
      <w:rFonts w:ascii="Tahoma" w:hAnsi="Tahoma" w:cs="Tahoma"/>
      <w:sz w:val="16"/>
      <w:szCs w:val="16"/>
    </w:rPr>
  </w:style>
  <w:style w:type="character" w:customStyle="1" w:styleId="BalloonTextChar">
    <w:name w:val="Balloon Text Char"/>
    <w:basedOn w:val="DefaultParagraphFont"/>
    <w:link w:val="BalloonText"/>
    <w:uiPriority w:val="99"/>
    <w:semiHidden/>
    <w:rsid w:val="00105EB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4C"/>
    <w:pPr>
      <w:spacing w:after="0" w:line="240" w:lineRule="auto"/>
    </w:pPr>
    <w:rPr>
      <w:rFonts w:eastAsia="SimSun" w:cs="Times New Roman"/>
      <w:szCs w:val="24"/>
      <w:lang w:eastAsia="zh-CN"/>
    </w:rPr>
  </w:style>
  <w:style w:type="paragraph" w:styleId="Heading5">
    <w:name w:val="heading 5"/>
    <w:basedOn w:val="Normal"/>
    <w:next w:val="Normal"/>
    <w:link w:val="Heading5Char"/>
    <w:qFormat/>
    <w:rsid w:val="004E5A4C"/>
    <w:pPr>
      <w:keepNext/>
      <w:spacing w:line="264" w:lineRule="auto"/>
      <w:jc w:val="center"/>
      <w:outlineLvl w:val="4"/>
    </w:pPr>
    <w:rPr>
      <w:rFonts w:ascii=".VnTime" w:eastAsia="Times New Roman" w:hAnsi=".VnTime"/>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5A4C"/>
    <w:rPr>
      <w:rFonts w:ascii=".VnTime" w:eastAsia="Times New Roman" w:hAnsi=".VnTime" w:cs="Times New Roman"/>
      <w:i/>
      <w:sz w:val="28"/>
      <w:szCs w:val="20"/>
    </w:rPr>
  </w:style>
  <w:style w:type="character" w:styleId="Strong">
    <w:name w:val="Strong"/>
    <w:qFormat/>
    <w:rsid w:val="004E5A4C"/>
    <w:rPr>
      <w:b/>
      <w:bCs/>
    </w:rPr>
  </w:style>
  <w:style w:type="paragraph" w:styleId="Footer">
    <w:name w:val="footer"/>
    <w:basedOn w:val="Normal"/>
    <w:link w:val="FooterChar"/>
    <w:rsid w:val="004E5A4C"/>
    <w:pPr>
      <w:tabs>
        <w:tab w:val="center" w:pos="4320"/>
        <w:tab w:val="right" w:pos="8640"/>
      </w:tabs>
    </w:pPr>
  </w:style>
  <w:style w:type="character" w:customStyle="1" w:styleId="FooterChar">
    <w:name w:val="Footer Char"/>
    <w:basedOn w:val="DefaultParagraphFont"/>
    <w:link w:val="Footer"/>
    <w:rsid w:val="004E5A4C"/>
    <w:rPr>
      <w:rFonts w:eastAsia="SimSun" w:cs="Times New Roman"/>
      <w:szCs w:val="24"/>
      <w:lang w:eastAsia="zh-CN"/>
    </w:rPr>
  </w:style>
  <w:style w:type="character" w:styleId="PageNumber">
    <w:name w:val="page number"/>
    <w:basedOn w:val="DefaultParagraphFont"/>
    <w:rsid w:val="004E5A4C"/>
  </w:style>
  <w:style w:type="paragraph" w:styleId="BodyText2">
    <w:name w:val="Body Text 2"/>
    <w:basedOn w:val="Normal"/>
    <w:link w:val="BodyText2Char"/>
    <w:rsid w:val="004E5A4C"/>
    <w:pPr>
      <w:spacing w:after="120" w:line="480" w:lineRule="auto"/>
    </w:pPr>
    <w:rPr>
      <w:rFonts w:eastAsia="Times New Roman"/>
      <w:lang w:eastAsia="en-US"/>
    </w:rPr>
  </w:style>
  <w:style w:type="character" w:customStyle="1" w:styleId="BodyText2Char">
    <w:name w:val="Body Text 2 Char"/>
    <w:basedOn w:val="DefaultParagraphFont"/>
    <w:link w:val="BodyText2"/>
    <w:rsid w:val="004E5A4C"/>
    <w:rPr>
      <w:rFonts w:eastAsia="Times New Roman" w:cs="Times New Roman"/>
      <w:szCs w:val="24"/>
    </w:rPr>
  </w:style>
  <w:style w:type="paragraph" w:styleId="Header">
    <w:name w:val="header"/>
    <w:basedOn w:val="Normal"/>
    <w:link w:val="HeaderChar"/>
    <w:uiPriority w:val="99"/>
    <w:rsid w:val="004E5A4C"/>
    <w:pPr>
      <w:tabs>
        <w:tab w:val="center" w:pos="4320"/>
        <w:tab w:val="right" w:pos="8640"/>
      </w:tabs>
    </w:pPr>
  </w:style>
  <w:style w:type="character" w:customStyle="1" w:styleId="HeaderChar">
    <w:name w:val="Header Char"/>
    <w:basedOn w:val="DefaultParagraphFont"/>
    <w:link w:val="Header"/>
    <w:uiPriority w:val="99"/>
    <w:rsid w:val="004E5A4C"/>
    <w:rPr>
      <w:rFonts w:eastAsia="SimSun" w:cs="Times New Roman"/>
      <w:szCs w:val="24"/>
      <w:lang w:eastAsia="zh-CN"/>
    </w:rPr>
  </w:style>
  <w:style w:type="paragraph" w:styleId="BalloonText">
    <w:name w:val="Balloon Text"/>
    <w:basedOn w:val="Normal"/>
    <w:link w:val="BalloonTextChar"/>
    <w:uiPriority w:val="99"/>
    <w:semiHidden/>
    <w:unhideWhenUsed/>
    <w:rsid w:val="00105EB8"/>
    <w:rPr>
      <w:rFonts w:ascii="Tahoma" w:hAnsi="Tahoma" w:cs="Tahoma"/>
      <w:sz w:val="16"/>
      <w:szCs w:val="16"/>
    </w:rPr>
  </w:style>
  <w:style w:type="character" w:customStyle="1" w:styleId="BalloonTextChar">
    <w:name w:val="Balloon Text Char"/>
    <w:basedOn w:val="DefaultParagraphFont"/>
    <w:link w:val="BalloonText"/>
    <w:uiPriority w:val="99"/>
    <w:semiHidden/>
    <w:rsid w:val="00105EB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6A5D-F24C-4A59-AA88-0FBB9509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Admin</cp:lastModifiedBy>
  <cp:revision>4</cp:revision>
  <cp:lastPrinted>2020-07-15T08:06:00Z</cp:lastPrinted>
  <dcterms:created xsi:type="dcterms:W3CDTF">2020-07-16T03:03:00Z</dcterms:created>
  <dcterms:modified xsi:type="dcterms:W3CDTF">2020-07-16T03:23:00Z</dcterms:modified>
</cp:coreProperties>
</file>